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54" w:rsidRDefault="00FC2554" w:rsidP="00076E3D">
      <w:pPr>
        <w:autoSpaceDE w:val="0"/>
        <w:autoSpaceDN w:val="0"/>
        <w:adjustRightInd w:val="0"/>
        <w:ind w:firstLine="540"/>
        <w:outlineLvl w:val="2"/>
      </w:pPr>
    </w:p>
    <w:p w:rsidR="0023607B" w:rsidRDefault="0023607B" w:rsidP="0023607B">
      <w:pPr>
        <w:ind w:left="-539"/>
        <w:contextualSpacing/>
        <w:jc w:val="center"/>
        <w:rPr>
          <w:rFonts w:ascii="Arial" w:hAnsi="Arial" w:cs="Arial"/>
          <w:b/>
          <w:sz w:val="32"/>
          <w:szCs w:val="32"/>
        </w:rPr>
      </w:pPr>
      <w:r>
        <w:rPr>
          <w:rFonts w:ascii="Arial" w:hAnsi="Arial" w:cs="Arial"/>
          <w:b/>
          <w:sz w:val="32"/>
          <w:szCs w:val="32"/>
        </w:rPr>
        <w:t>АДМИНИСТРАЦИЯ  НИЖНЕБОРКОВСКОГО СЕЛЬСОВЕТА</w:t>
      </w:r>
    </w:p>
    <w:p w:rsidR="0023607B" w:rsidRDefault="0023607B" w:rsidP="0023607B">
      <w:pPr>
        <w:ind w:left="-539"/>
        <w:contextualSpacing/>
        <w:jc w:val="center"/>
        <w:rPr>
          <w:rFonts w:ascii="Arial" w:hAnsi="Arial" w:cs="Arial"/>
          <w:b/>
          <w:sz w:val="32"/>
          <w:szCs w:val="32"/>
        </w:rPr>
      </w:pPr>
      <w:r>
        <w:rPr>
          <w:rFonts w:ascii="Arial" w:hAnsi="Arial" w:cs="Arial"/>
          <w:b/>
          <w:sz w:val="32"/>
          <w:szCs w:val="32"/>
        </w:rPr>
        <w:t>ГОРШЕЧЕНСКОГО РАЙОНА   КУРСКОЙ ОБЛАСТИ</w:t>
      </w:r>
    </w:p>
    <w:p w:rsidR="0023607B" w:rsidRDefault="0023607B" w:rsidP="0023607B">
      <w:pPr>
        <w:ind w:left="-539"/>
        <w:contextualSpacing/>
        <w:jc w:val="center"/>
        <w:rPr>
          <w:rFonts w:ascii="Arial" w:hAnsi="Arial" w:cs="Arial"/>
          <w:b/>
          <w:sz w:val="32"/>
          <w:szCs w:val="32"/>
        </w:rPr>
      </w:pPr>
      <w:r>
        <w:rPr>
          <w:rFonts w:ascii="Arial" w:hAnsi="Arial" w:cs="Arial"/>
          <w:b/>
          <w:sz w:val="32"/>
          <w:szCs w:val="32"/>
        </w:rPr>
        <w:t>ПОСТАНОВЛЕНИЕ</w:t>
      </w:r>
    </w:p>
    <w:p w:rsidR="0023607B" w:rsidRDefault="0023607B" w:rsidP="0023607B">
      <w:pPr>
        <w:jc w:val="center"/>
        <w:rPr>
          <w:rFonts w:ascii="Arial" w:hAnsi="Arial" w:cs="Arial"/>
          <w:b/>
          <w:sz w:val="32"/>
          <w:szCs w:val="32"/>
        </w:rPr>
      </w:pPr>
    </w:p>
    <w:p w:rsidR="0023607B" w:rsidRDefault="00FC019A" w:rsidP="0023607B">
      <w:pPr>
        <w:ind w:left="-142"/>
        <w:jc w:val="center"/>
        <w:rPr>
          <w:rFonts w:ascii="Arial" w:hAnsi="Arial" w:cs="Arial"/>
          <w:b/>
          <w:sz w:val="32"/>
          <w:szCs w:val="32"/>
        </w:rPr>
      </w:pPr>
      <w:r>
        <w:rPr>
          <w:rFonts w:ascii="Arial" w:hAnsi="Arial" w:cs="Arial"/>
          <w:b/>
          <w:sz w:val="32"/>
          <w:szCs w:val="32"/>
        </w:rPr>
        <w:t>«27» октября 2014 г.  №82</w:t>
      </w:r>
    </w:p>
    <w:p w:rsidR="0023607B" w:rsidRDefault="003573B7" w:rsidP="0023607B">
      <w:pPr>
        <w:pStyle w:val="22"/>
        <w:shd w:val="clear" w:color="auto" w:fill="auto"/>
        <w:spacing w:before="0" w:after="0" w:line="240" w:lineRule="auto"/>
        <w:ind w:firstLine="709"/>
        <w:jc w:val="center"/>
        <w:outlineLvl w:val="9"/>
        <w:rPr>
          <w:rFonts w:ascii="Arial" w:hAnsi="Arial" w:cs="Arial"/>
          <w:spacing w:val="0"/>
          <w:sz w:val="32"/>
          <w:szCs w:val="32"/>
        </w:rPr>
      </w:pPr>
      <w:bookmarkStart w:id="0" w:name="bookmark1"/>
      <w:r w:rsidRPr="0023607B">
        <w:rPr>
          <w:rFonts w:ascii="Arial" w:hAnsi="Arial" w:cs="Arial"/>
          <w:spacing w:val="0"/>
          <w:sz w:val="32"/>
          <w:szCs w:val="32"/>
        </w:rPr>
        <w:t xml:space="preserve">Об утверждении Порядка организации работы с обращениями граждан в Администрации </w:t>
      </w:r>
      <w:r w:rsidR="0023607B">
        <w:rPr>
          <w:rFonts w:ascii="Arial" w:hAnsi="Arial" w:cs="Arial"/>
          <w:spacing w:val="0"/>
          <w:sz w:val="32"/>
          <w:szCs w:val="32"/>
        </w:rPr>
        <w:t>Нижнеборковского сельсовета Горшеченского района Курской области</w:t>
      </w:r>
      <w:bookmarkEnd w:id="0"/>
    </w:p>
    <w:p w:rsidR="0023607B" w:rsidRPr="0023607B" w:rsidRDefault="0023607B" w:rsidP="0023607B">
      <w:pPr>
        <w:pStyle w:val="22"/>
        <w:shd w:val="clear" w:color="auto" w:fill="auto"/>
        <w:spacing w:before="0" w:after="0" w:line="240" w:lineRule="auto"/>
        <w:ind w:firstLine="709"/>
        <w:jc w:val="center"/>
        <w:outlineLvl w:val="9"/>
        <w:rPr>
          <w:rFonts w:ascii="Arial" w:hAnsi="Arial" w:cs="Arial"/>
          <w:spacing w:val="0"/>
          <w:sz w:val="32"/>
          <w:szCs w:val="32"/>
        </w:rPr>
      </w:pPr>
    </w:p>
    <w:p w:rsidR="003573B7" w:rsidRPr="00FC019A" w:rsidRDefault="003573B7" w:rsidP="00955D18">
      <w:pPr>
        <w:pStyle w:val="23"/>
        <w:shd w:val="clear" w:color="auto" w:fill="auto"/>
        <w:spacing w:before="0" w:line="240" w:lineRule="auto"/>
        <w:ind w:firstLine="709"/>
        <w:rPr>
          <w:rFonts w:ascii="Arial" w:hAnsi="Arial" w:cs="Arial"/>
          <w:spacing w:val="0"/>
          <w:sz w:val="24"/>
          <w:szCs w:val="24"/>
        </w:rPr>
      </w:pPr>
      <w:r w:rsidRPr="00FC019A">
        <w:rPr>
          <w:rFonts w:ascii="Arial" w:hAnsi="Arial" w:cs="Arial"/>
          <w:spacing w:val="0"/>
          <w:sz w:val="24"/>
          <w:szCs w:val="24"/>
        </w:rPr>
        <w:t xml:space="preserve">В соответствии с Федеральным законом от 02.05.2006г. № 59-ФЗ «О порядке рассмотрения обращений граждан Российской Федерации» и в целях упорядочения работы с обращениями граждан в Администрации </w:t>
      </w:r>
      <w:r w:rsidR="0023607B"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w:t>
      </w:r>
      <w:r w:rsidR="0023607B" w:rsidRPr="00FC019A">
        <w:rPr>
          <w:rFonts w:ascii="Arial" w:hAnsi="Arial" w:cs="Arial"/>
          <w:spacing w:val="0"/>
          <w:sz w:val="24"/>
          <w:szCs w:val="24"/>
        </w:rPr>
        <w:t>,</w:t>
      </w:r>
      <w:r w:rsidRPr="00FC019A">
        <w:rPr>
          <w:rFonts w:ascii="Arial" w:hAnsi="Arial" w:cs="Arial"/>
          <w:spacing w:val="0"/>
          <w:sz w:val="24"/>
          <w:szCs w:val="24"/>
        </w:rPr>
        <w:t xml:space="preserve"> Администрация</w:t>
      </w:r>
      <w:r w:rsidR="0023607B" w:rsidRPr="00FC019A">
        <w:rPr>
          <w:rFonts w:ascii="Arial" w:hAnsi="Arial" w:cs="Arial"/>
          <w:spacing w:val="0"/>
          <w:sz w:val="24"/>
          <w:szCs w:val="24"/>
        </w:rPr>
        <w:t xml:space="preserve"> Нижнеборковского сельсовета Горшеченского района</w:t>
      </w:r>
      <w:r w:rsidRPr="00FC019A">
        <w:rPr>
          <w:rFonts w:ascii="Arial" w:hAnsi="Arial" w:cs="Arial"/>
          <w:spacing w:val="0"/>
          <w:sz w:val="24"/>
          <w:szCs w:val="24"/>
        </w:rPr>
        <w:t xml:space="preserve"> Курской области ПОСТАНОВЛЯЕТ:</w:t>
      </w:r>
    </w:p>
    <w:p w:rsidR="003573B7" w:rsidRPr="00FC019A" w:rsidRDefault="003573B7" w:rsidP="00955D18">
      <w:pPr>
        <w:pStyle w:val="23"/>
        <w:shd w:val="clear" w:color="auto" w:fill="auto"/>
        <w:spacing w:before="0" w:line="240" w:lineRule="auto"/>
        <w:ind w:firstLine="709"/>
        <w:rPr>
          <w:rFonts w:ascii="Arial" w:hAnsi="Arial" w:cs="Arial"/>
          <w:spacing w:val="0"/>
          <w:sz w:val="24"/>
          <w:szCs w:val="24"/>
        </w:rPr>
      </w:pPr>
      <w:r w:rsidRPr="00FC019A">
        <w:rPr>
          <w:rFonts w:ascii="Arial" w:hAnsi="Arial" w:cs="Arial"/>
          <w:spacing w:val="0"/>
          <w:sz w:val="24"/>
          <w:szCs w:val="24"/>
        </w:rPr>
        <w:t xml:space="preserve">1. Утвердить прилагаемый Порядок организации работы с обращениями граждан в Администрации </w:t>
      </w:r>
      <w:r w:rsidR="0023607B"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w:t>
      </w:r>
    </w:p>
    <w:p w:rsidR="003573B7" w:rsidRPr="00FC019A" w:rsidRDefault="0023607B" w:rsidP="00955D18">
      <w:pPr>
        <w:pStyle w:val="23"/>
        <w:numPr>
          <w:ilvl w:val="0"/>
          <w:numId w:val="3"/>
        </w:numPr>
        <w:shd w:val="clear" w:color="auto" w:fill="auto"/>
        <w:tabs>
          <w:tab w:val="left" w:pos="1225"/>
        </w:tabs>
        <w:spacing w:before="0" w:line="240" w:lineRule="auto"/>
        <w:ind w:firstLine="709"/>
        <w:rPr>
          <w:rFonts w:ascii="Arial" w:hAnsi="Arial" w:cs="Arial"/>
          <w:spacing w:val="0"/>
          <w:sz w:val="24"/>
          <w:szCs w:val="24"/>
        </w:rPr>
      </w:pPr>
      <w:r w:rsidRPr="00FC019A">
        <w:rPr>
          <w:rFonts w:ascii="Arial" w:hAnsi="Arial" w:cs="Arial"/>
          <w:spacing w:val="0"/>
          <w:sz w:val="24"/>
          <w:szCs w:val="24"/>
        </w:rPr>
        <w:t>П</w:t>
      </w:r>
      <w:r w:rsidR="003573B7" w:rsidRPr="00FC019A">
        <w:rPr>
          <w:rFonts w:ascii="Arial" w:hAnsi="Arial" w:cs="Arial"/>
          <w:spacing w:val="0"/>
          <w:sz w:val="24"/>
          <w:szCs w:val="24"/>
        </w:rPr>
        <w:t xml:space="preserve">ри рассмотрении обращений граждан руководствоваться утвержденным Порядком организации работы с обращениями граждан в Администрации </w:t>
      </w:r>
      <w:r w:rsidRPr="00FC019A">
        <w:rPr>
          <w:rFonts w:ascii="Arial" w:hAnsi="Arial" w:cs="Arial"/>
          <w:spacing w:val="0"/>
          <w:sz w:val="24"/>
          <w:szCs w:val="24"/>
        </w:rPr>
        <w:t xml:space="preserve">Нижнеборковского сельсовета Горшеченского района </w:t>
      </w:r>
      <w:r w:rsidR="003573B7" w:rsidRPr="00FC019A">
        <w:rPr>
          <w:rFonts w:ascii="Arial" w:hAnsi="Arial" w:cs="Arial"/>
          <w:spacing w:val="0"/>
          <w:sz w:val="24"/>
          <w:szCs w:val="24"/>
        </w:rPr>
        <w:t>Курской области.</w:t>
      </w:r>
    </w:p>
    <w:p w:rsidR="003573B7" w:rsidRPr="00FC019A" w:rsidRDefault="003573B7" w:rsidP="00955D18">
      <w:pPr>
        <w:pStyle w:val="23"/>
        <w:numPr>
          <w:ilvl w:val="0"/>
          <w:numId w:val="3"/>
        </w:numPr>
        <w:shd w:val="clear" w:color="auto" w:fill="auto"/>
        <w:tabs>
          <w:tab w:val="left" w:pos="1215"/>
        </w:tabs>
        <w:spacing w:before="0" w:line="240" w:lineRule="auto"/>
        <w:ind w:firstLine="709"/>
        <w:rPr>
          <w:rFonts w:ascii="Arial" w:hAnsi="Arial" w:cs="Arial"/>
          <w:spacing w:val="0"/>
          <w:sz w:val="24"/>
          <w:szCs w:val="24"/>
        </w:rPr>
      </w:pPr>
      <w:proofErr w:type="gramStart"/>
      <w:r w:rsidRPr="00FC019A">
        <w:rPr>
          <w:rFonts w:ascii="Arial" w:hAnsi="Arial" w:cs="Arial"/>
          <w:spacing w:val="0"/>
          <w:sz w:val="24"/>
          <w:szCs w:val="24"/>
        </w:rPr>
        <w:t>Контроль за</w:t>
      </w:r>
      <w:proofErr w:type="gramEnd"/>
      <w:r w:rsidRPr="00FC019A">
        <w:rPr>
          <w:rFonts w:ascii="Arial" w:hAnsi="Arial" w:cs="Arial"/>
          <w:spacing w:val="0"/>
          <w:sz w:val="24"/>
          <w:szCs w:val="24"/>
        </w:rPr>
        <w:t xml:space="preserve"> исполнением настоящего постановления возложить на </w:t>
      </w:r>
      <w:r w:rsidR="0023607B" w:rsidRPr="00FC019A">
        <w:rPr>
          <w:rFonts w:ascii="Arial" w:hAnsi="Arial" w:cs="Arial"/>
          <w:spacing w:val="0"/>
          <w:sz w:val="24"/>
          <w:szCs w:val="24"/>
        </w:rPr>
        <w:t xml:space="preserve">заместителя главы Администрации Нижнеборковского сельсовета </w:t>
      </w:r>
      <w:proofErr w:type="spellStart"/>
      <w:r w:rsidR="0023607B" w:rsidRPr="00FC019A">
        <w:rPr>
          <w:rFonts w:ascii="Arial" w:hAnsi="Arial" w:cs="Arial"/>
          <w:spacing w:val="0"/>
          <w:sz w:val="24"/>
          <w:szCs w:val="24"/>
        </w:rPr>
        <w:t>Е.М.Хархардину</w:t>
      </w:r>
      <w:proofErr w:type="spellEnd"/>
      <w:r w:rsidRPr="00FC019A">
        <w:rPr>
          <w:rFonts w:ascii="Arial" w:hAnsi="Arial" w:cs="Arial"/>
          <w:spacing w:val="0"/>
          <w:sz w:val="24"/>
          <w:szCs w:val="24"/>
        </w:rPr>
        <w:t>.</w:t>
      </w:r>
    </w:p>
    <w:p w:rsidR="0023607B" w:rsidRPr="00FC019A" w:rsidRDefault="0023607B" w:rsidP="0023607B">
      <w:pPr>
        <w:pStyle w:val="23"/>
        <w:shd w:val="clear" w:color="auto" w:fill="auto"/>
        <w:tabs>
          <w:tab w:val="left" w:pos="1215"/>
        </w:tabs>
        <w:spacing w:before="0" w:line="240" w:lineRule="auto"/>
        <w:rPr>
          <w:rFonts w:ascii="Arial" w:hAnsi="Arial" w:cs="Arial"/>
          <w:spacing w:val="0"/>
          <w:sz w:val="24"/>
          <w:szCs w:val="24"/>
        </w:rPr>
      </w:pPr>
    </w:p>
    <w:p w:rsidR="0023607B" w:rsidRPr="00FC019A" w:rsidRDefault="0023607B" w:rsidP="0023607B">
      <w:pPr>
        <w:pStyle w:val="23"/>
        <w:shd w:val="clear" w:color="auto" w:fill="auto"/>
        <w:tabs>
          <w:tab w:val="left" w:pos="1215"/>
        </w:tabs>
        <w:spacing w:before="0" w:line="240" w:lineRule="auto"/>
        <w:rPr>
          <w:rFonts w:ascii="Arial" w:hAnsi="Arial" w:cs="Arial"/>
          <w:spacing w:val="0"/>
          <w:sz w:val="24"/>
          <w:szCs w:val="24"/>
        </w:rPr>
      </w:pPr>
    </w:p>
    <w:p w:rsidR="0023607B" w:rsidRPr="00FC019A" w:rsidRDefault="0023607B" w:rsidP="0023607B">
      <w:pPr>
        <w:pStyle w:val="23"/>
        <w:shd w:val="clear" w:color="auto" w:fill="auto"/>
        <w:tabs>
          <w:tab w:val="left" w:pos="1215"/>
        </w:tabs>
        <w:spacing w:before="0" w:line="240" w:lineRule="auto"/>
        <w:rPr>
          <w:rFonts w:ascii="Arial" w:hAnsi="Arial" w:cs="Arial"/>
          <w:spacing w:val="0"/>
          <w:sz w:val="24"/>
          <w:szCs w:val="24"/>
        </w:rPr>
      </w:pPr>
    </w:p>
    <w:p w:rsidR="0023607B" w:rsidRPr="00FC019A" w:rsidRDefault="0023607B" w:rsidP="0023607B">
      <w:pPr>
        <w:pStyle w:val="23"/>
        <w:shd w:val="clear" w:color="auto" w:fill="auto"/>
        <w:tabs>
          <w:tab w:val="left" w:pos="1215"/>
        </w:tabs>
        <w:spacing w:before="0" w:line="240" w:lineRule="auto"/>
        <w:jc w:val="center"/>
        <w:rPr>
          <w:rFonts w:ascii="Arial" w:hAnsi="Arial" w:cs="Arial"/>
          <w:spacing w:val="0"/>
          <w:sz w:val="24"/>
          <w:szCs w:val="24"/>
        </w:rPr>
      </w:pPr>
      <w:r w:rsidRPr="00FC019A">
        <w:rPr>
          <w:rFonts w:ascii="Arial" w:hAnsi="Arial" w:cs="Arial"/>
          <w:spacing w:val="0"/>
          <w:sz w:val="24"/>
          <w:szCs w:val="24"/>
        </w:rPr>
        <w:t>Глава Нижнеборковского сельсовета                                  А.Н. Часовских</w:t>
      </w:r>
    </w:p>
    <w:p w:rsidR="003573B7" w:rsidRPr="00FC019A" w:rsidRDefault="003573B7" w:rsidP="00955D18">
      <w:pPr>
        <w:pStyle w:val="23"/>
        <w:shd w:val="clear" w:color="auto" w:fill="auto"/>
        <w:tabs>
          <w:tab w:val="left" w:pos="7275"/>
        </w:tabs>
        <w:spacing w:before="0" w:line="240" w:lineRule="auto"/>
        <w:ind w:firstLine="709"/>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FC019A" w:rsidRDefault="00FC019A"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FC019A" w:rsidRPr="00FC019A" w:rsidRDefault="00FC019A"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3573B7">
      <w:pPr>
        <w:pStyle w:val="23"/>
        <w:shd w:val="clear" w:color="auto" w:fill="auto"/>
        <w:tabs>
          <w:tab w:val="left" w:pos="7275"/>
        </w:tabs>
        <w:spacing w:before="0" w:line="240" w:lineRule="auto"/>
        <w:ind w:firstLine="709"/>
        <w:jc w:val="left"/>
        <w:rPr>
          <w:rFonts w:ascii="Arial" w:hAnsi="Arial" w:cs="Arial"/>
          <w:spacing w:val="0"/>
          <w:sz w:val="24"/>
          <w:szCs w:val="24"/>
        </w:rPr>
      </w:pPr>
    </w:p>
    <w:p w:rsidR="003573B7" w:rsidRPr="00FC019A" w:rsidRDefault="003573B7" w:rsidP="0023607B">
      <w:pPr>
        <w:pStyle w:val="23"/>
        <w:shd w:val="clear" w:color="auto" w:fill="auto"/>
        <w:tabs>
          <w:tab w:val="left" w:pos="7275"/>
        </w:tabs>
        <w:spacing w:before="0" w:line="240" w:lineRule="auto"/>
        <w:ind w:left="5670"/>
        <w:rPr>
          <w:rFonts w:ascii="Arial" w:hAnsi="Arial" w:cs="Arial"/>
          <w:spacing w:val="0"/>
          <w:sz w:val="24"/>
          <w:szCs w:val="24"/>
        </w:rPr>
      </w:pPr>
      <w:proofErr w:type="gramStart"/>
      <w:r w:rsidRPr="00FC019A">
        <w:rPr>
          <w:rFonts w:ascii="Arial" w:hAnsi="Arial" w:cs="Arial"/>
          <w:spacing w:val="0"/>
          <w:sz w:val="24"/>
          <w:szCs w:val="24"/>
        </w:rPr>
        <w:lastRenderedPageBreak/>
        <w:t>Утвержден</w:t>
      </w:r>
      <w:proofErr w:type="gramEnd"/>
      <w:r w:rsidRPr="00FC019A">
        <w:rPr>
          <w:rFonts w:ascii="Arial" w:hAnsi="Arial" w:cs="Arial"/>
          <w:spacing w:val="0"/>
          <w:sz w:val="24"/>
          <w:szCs w:val="24"/>
        </w:rPr>
        <w:t xml:space="preserve"> постановлением Администрации</w:t>
      </w:r>
      <w:r w:rsidR="0023607B" w:rsidRPr="00FC019A">
        <w:rPr>
          <w:rFonts w:ascii="Arial" w:hAnsi="Arial" w:cs="Arial"/>
          <w:spacing w:val="0"/>
          <w:sz w:val="24"/>
          <w:szCs w:val="24"/>
        </w:rPr>
        <w:t xml:space="preserve"> Нижнеборковского сельсовета Горшеченского района</w:t>
      </w:r>
      <w:r w:rsidRPr="00FC019A">
        <w:rPr>
          <w:rFonts w:ascii="Arial" w:hAnsi="Arial" w:cs="Arial"/>
          <w:spacing w:val="0"/>
          <w:sz w:val="24"/>
          <w:szCs w:val="24"/>
        </w:rPr>
        <w:t xml:space="preserve"> Курской области от </w:t>
      </w:r>
      <w:r w:rsidR="0023607B" w:rsidRPr="00FC019A">
        <w:rPr>
          <w:rFonts w:ascii="Arial" w:hAnsi="Arial" w:cs="Arial"/>
          <w:spacing w:val="0"/>
          <w:sz w:val="24"/>
          <w:szCs w:val="24"/>
        </w:rPr>
        <w:t>2</w:t>
      </w:r>
      <w:r w:rsidR="00FC019A">
        <w:rPr>
          <w:rFonts w:ascii="Arial" w:hAnsi="Arial" w:cs="Arial"/>
          <w:spacing w:val="0"/>
          <w:sz w:val="24"/>
          <w:szCs w:val="24"/>
        </w:rPr>
        <w:t>7</w:t>
      </w:r>
      <w:r w:rsidRPr="00FC019A">
        <w:rPr>
          <w:rFonts w:ascii="Arial" w:hAnsi="Arial" w:cs="Arial"/>
          <w:spacing w:val="0"/>
          <w:sz w:val="24"/>
          <w:szCs w:val="24"/>
        </w:rPr>
        <w:t xml:space="preserve"> октября</w:t>
      </w:r>
      <w:r w:rsidR="0023607B" w:rsidRPr="00FC019A">
        <w:rPr>
          <w:rFonts w:ascii="Arial" w:hAnsi="Arial" w:cs="Arial"/>
          <w:spacing w:val="0"/>
          <w:sz w:val="24"/>
          <w:szCs w:val="24"/>
        </w:rPr>
        <w:t xml:space="preserve"> </w:t>
      </w:r>
      <w:r w:rsidRPr="00FC019A">
        <w:rPr>
          <w:rFonts w:ascii="Arial" w:hAnsi="Arial" w:cs="Arial"/>
          <w:spacing w:val="0"/>
          <w:sz w:val="24"/>
          <w:szCs w:val="24"/>
        </w:rPr>
        <w:t>2014г. №</w:t>
      </w:r>
      <w:r w:rsidR="00FC019A">
        <w:rPr>
          <w:rFonts w:ascii="Arial" w:hAnsi="Arial" w:cs="Arial"/>
          <w:spacing w:val="0"/>
          <w:sz w:val="24"/>
          <w:szCs w:val="24"/>
        </w:rPr>
        <w:t>82</w:t>
      </w:r>
      <w:r w:rsidRPr="00FC019A">
        <w:rPr>
          <w:rFonts w:ascii="Arial" w:hAnsi="Arial" w:cs="Arial"/>
          <w:spacing w:val="0"/>
          <w:sz w:val="24"/>
          <w:szCs w:val="24"/>
        </w:rPr>
        <w:t xml:space="preserve"> </w:t>
      </w:r>
    </w:p>
    <w:p w:rsidR="003573B7" w:rsidRPr="00FC019A" w:rsidRDefault="003573B7" w:rsidP="003573B7">
      <w:pPr>
        <w:pStyle w:val="30"/>
        <w:shd w:val="clear" w:color="auto" w:fill="auto"/>
        <w:spacing w:before="0" w:line="240" w:lineRule="auto"/>
        <w:ind w:firstLine="709"/>
        <w:jc w:val="center"/>
        <w:rPr>
          <w:rFonts w:ascii="Arial" w:hAnsi="Arial" w:cs="Arial"/>
          <w:b w:val="0"/>
          <w:spacing w:val="0"/>
          <w:sz w:val="24"/>
          <w:szCs w:val="24"/>
        </w:rPr>
      </w:pPr>
    </w:p>
    <w:p w:rsidR="003573B7" w:rsidRPr="00FC019A" w:rsidRDefault="003573B7" w:rsidP="0023607B">
      <w:pPr>
        <w:pStyle w:val="30"/>
        <w:shd w:val="clear" w:color="auto" w:fill="auto"/>
        <w:spacing w:before="0" w:line="240" w:lineRule="auto"/>
        <w:ind w:firstLine="709"/>
        <w:jc w:val="center"/>
        <w:rPr>
          <w:rFonts w:ascii="Arial" w:hAnsi="Arial" w:cs="Arial"/>
          <w:spacing w:val="0"/>
          <w:sz w:val="24"/>
          <w:szCs w:val="24"/>
        </w:rPr>
      </w:pPr>
      <w:r w:rsidRPr="00FC019A">
        <w:rPr>
          <w:rFonts w:ascii="Arial" w:hAnsi="Arial" w:cs="Arial"/>
          <w:spacing w:val="0"/>
          <w:sz w:val="24"/>
          <w:szCs w:val="24"/>
        </w:rPr>
        <w:t>Порядок</w:t>
      </w:r>
    </w:p>
    <w:p w:rsidR="003573B7" w:rsidRPr="00FC019A" w:rsidRDefault="003573B7" w:rsidP="0023607B">
      <w:pPr>
        <w:pStyle w:val="30"/>
        <w:shd w:val="clear" w:color="auto" w:fill="auto"/>
        <w:spacing w:before="0" w:line="240" w:lineRule="auto"/>
        <w:ind w:firstLine="709"/>
        <w:jc w:val="center"/>
        <w:rPr>
          <w:rFonts w:ascii="Arial" w:hAnsi="Arial" w:cs="Arial"/>
          <w:spacing w:val="0"/>
          <w:sz w:val="24"/>
          <w:szCs w:val="24"/>
        </w:rPr>
      </w:pPr>
      <w:r w:rsidRPr="00FC019A">
        <w:rPr>
          <w:rFonts w:ascii="Arial" w:hAnsi="Arial" w:cs="Arial"/>
          <w:spacing w:val="0"/>
          <w:sz w:val="24"/>
          <w:szCs w:val="24"/>
        </w:rPr>
        <w:t>организации работы с обращениями граждан в Администрации</w:t>
      </w:r>
      <w:r w:rsidR="0023607B" w:rsidRPr="00FC019A">
        <w:rPr>
          <w:rFonts w:ascii="Arial" w:hAnsi="Arial" w:cs="Arial"/>
          <w:spacing w:val="0"/>
          <w:sz w:val="24"/>
          <w:szCs w:val="24"/>
        </w:rPr>
        <w:t xml:space="preserve"> Нижнеборковского сельсовета Горшеченского района</w:t>
      </w:r>
    </w:p>
    <w:p w:rsidR="003573B7" w:rsidRPr="00FC019A" w:rsidRDefault="003573B7" w:rsidP="0023607B">
      <w:pPr>
        <w:pStyle w:val="30"/>
        <w:shd w:val="clear" w:color="auto" w:fill="auto"/>
        <w:spacing w:before="0" w:line="240" w:lineRule="auto"/>
        <w:ind w:firstLine="567"/>
        <w:jc w:val="center"/>
        <w:rPr>
          <w:rFonts w:ascii="Arial" w:hAnsi="Arial" w:cs="Arial"/>
          <w:spacing w:val="0"/>
          <w:sz w:val="24"/>
          <w:szCs w:val="24"/>
        </w:rPr>
      </w:pPr>
      <w:r w:rsidRPr="00FC019A">
        <w:rPr>
          <w:rFonts w:ascii="Arial" w:hAnsi="Arial" w:cs="Arial"/>
          <w:spacing w:val="0"/>
          <w:sz w:val="24"/>
          <w:szCs w:val="24"/>
        </w:rPr>
        <w:t>Курской области</w:t>
      </w:r>
    </w:p>
    <w:p w:rsidR="003573B7" w:rsidRPr="0079311C" w:rsidRDefault="003573B7" w:rsidP="00F363A1">
      <w:pPr>
        <w:pStyle w:val="30"/>
        <w:shd w:val="clear" w:color="auto" w:fill="auto"/>
        <w:spacing w:before="0" w:line="240" w:lineRule="auto"/>
        <w:ind w:firstLine="567"/>
        <w:jc w:val="center"/>
        <w:rPr>
          <w:rFonts w:ascii="Arial" w:hAnsi="Arial" w:cs="Arial"/>
          <w:spacing w:val="0"/>
          <w:sz w:val="24"/>
          <w:szCs w:val="24"/>
        </w:rPr>
      </w:pPr>
      <w:r w:rsidRPr="0079311C">
        <w:rPr>
          <w:rFonts w:ascii="Arial" w:hAnsi="Arial" w:cs="Arial"/>
          <w:spacing w:val="0"/>
          <w:sz w:val="24"/>
          <w:szCs w:val="24"/>
        </w:rPr>
        <w:t>I. Общие положения</w:t>
      </w:r>
    </w:p>
    <w:p w:rsidR="003573B7" w:rsidRPr="00FC019A" w:rsidRDefault="003573B7" w:rsidP="00955D18">
      <w:pPr>
        <w:pStyle w:val="23"/>
        <w:shd w:val="clear" w:color="auto" w:fill="auto"/>
        <w:tabs>
          <w:tab w:val="left" w:pos="2458"/>
        </w:tabs>
        <w:spacing w:before="0" w:line="240" w:lineRule="auto"/>
        <w:ind w:left="709" w:firstLine="567"/>
        <w:rPr>
          <w:rFonts w:ascii="Arial" w:hAnsi="Arial" w:cs="Arial"/>
          <w:spacing w:val="0"/>
          <w:sz w:val="24"/>
          <w:szCs w:val="24"/>
        </w:rPr>
      </w:pPr>
      <w:proofErr w:type="gramStart"/>
      <w:r w:rsidRPr="00FC019A">
        <w:rPr>
          <w:rFonts w:ascii="Arial" w:hAnsi="Arial" w:cs="Arial"/>
          <w:spacing w:val="0"/>
          <w:sz w:val="24"/>
          <w:szCs w:val="24"/>
        </w:rPr>
        <w:t>1.1.Порядок</w:t>
      </w:r>
      <w:r w:rsidRPr="00FC019A">
        <w:rPr>
          <w:rFonts w:ascii="Arial" w:hAnsi="Arial" w:cs="Arial"/>
          <w:spacing w:val="0"/>
          <w:sz w:val="24"/>
          <w:szCs w:val="24"/>
        </w:rPr>
        <w:tab/>
        <w:t>организации работы с обращениями граждан в Администрации</w:t>
      </w:r>
      <w:r w:rsidR="0023607B" w:rsidRPr="00FC019A">
        <w:rPr>
          <w:rFonts w:ascii="Arial" w:hAnsi="Arial" w:cs="Arial"/>
          <w:spacing w:val="0"/>
          <w:sz w:val="24"/>
          <w:szCs w:val="24"/>
        </w:rPr>
        <w:t xml:space="preserve"> Нижнеборковского сельсовета Горшеченского района</w:t>
      </w:r>
      <w:r w:rsidRPr="00FC019A">
        <w:rPr>
          <w:rFonts w:ascii="Arial" w:hAnsi="Arial" w:cs="Arial"/>
          <w:spacing w:val="0"/>
          <w:sz w:val="24"/>
          <w:szCs w:val="24"/>
        </w:rPr>
        <w:t xml:space="preserve">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roofErr w:type="gramEnd"/>
    </w:p>
    <w:p w:rsidR="003573B7" w:rsidRPr="00FC019A" w:rsidRDefault="003573B7" w:rsidP="00955D18">
      <w:pPr>
        <w:pStyle w:val="23"/>
        <w:numPr>
          <w:ilvl w:val="1"/>
          <w:numId w:val="10"/>
        </w:numPr>
        <w:shd w:val="clear" w:color="auto" w:fill="auto"/>
        <w:tabs>
          <w:tab w:val="left" w:pos="2420"/>
        </w:tabs>
        <w:spacing w:before="0" w:line="240" w:lineRule="auto"/>
        <w:ind w:left="436" w:firstLine="567"/>
        <w:rPr>
          <w:rFonts w:ascii="Arial" w:hAnsi="Arial" w:cs="Arial"/>
          <w:spacing w:val="0"/>
          <w:sz w:val="24"/>
          <w:szCs w:val="24"/>
        </w:rPr>
      </w:pPr>
      <w:proofErr w:type="gramStart"/>
      <w:r w:rsidRPr="00FC019A">
        <w:rPr>
          <w:rFonts w:ascii="Arial" w:hAnsi="Arial" w:cs="Arial"/>
          <w:spacing w:val="0"/>
          <w:sz w:val="24"/>
          <w:szCs w:val="24"/>
        </w:rPr>
        <w:t>Порядок</w:t>
      </w:r>
      <w:r w:rsidRPr="00FC019A">
        <w:rPr>
          <w:rFonts w:ascii="Arial" w:hAnsi="Arial" w:cs="Arial"/>
          <w:spacing w:val="0"/>
          <w:sz w:val="24"/>
          <w:szCs w:val="24"/>
        </w:rPr>
        <w:tab/>
        <w:t>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w:t>
      </w:r>
      <w:r w:rsidR="0023607B" w:rsidRPr="00FC019A">
        <w:rPr>
          <w:rFonts w:ascii="Arial" w:hAnsi="Arial" w:cs="Arial"/>
          <w:spacing w:val="0"/>
          <w:sz w:val="24"/>
          <w:szCs w:val="24"/>
        </w:rPr>
        <w:t xml:space="preserve"> Нижнеборковского сельсовета Горшеченского района</w:t>
      </w:r>
      <w:r w:rsidRPr="00FC019A">
        <w:rPr>
          <w:rFonts w:ascii="Arial" w:hAnsi="Arial" w:cs="Arial"/>
          <w:spacing w:val="0"/>
          <w:sz w:val="24"/>
          <w:szCs w:val="24"/>
        </w:rPr>
        <w:t xml:space="preserve"> Курской области, а также устанавливает порядок взаимодействия Администрации </w:t>
      </w:r>
      <w:r w:rsidR="0023607B"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 с отраслевыми органами исполнительной власти Курской области, контрольными органами исполнительной власти Курской области, органами, обеспечивающими деятельность Администрации Курской области</w:t>
      </w:r>
      <w:r w:rsidR="00CC28F4">
        <w:rPr>
          <w:rFonts w:ascii="Arial" w:hAnsi="Arial" w:cs="Arial"/>
          <w:spacing w:val="0"/>
          <w:sz w:val="24"/>
          <w:szCs w:val="24"/>
        </w:rPr>
        <w:t>, Администрации Горшеченского района</w:t>
      </w:r>
      <w:proofErr w:type="gramEnd"/>
      <w:r w:rsidRPr="00FC019A">
        <w:rPr>
          <w:rFonts w:ascii="Arial" w:hAnsi="Arial" w:cs="Arial"/>
          <w:spacing w:val="0"/>
          <w:sz w:val="24"/>
          <w:szCs w:val="24"/>
        </w:rPr>
        <w:t xml:space="preserve"> (далее - органы исполнительной власти Курской области), 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3573B7" w:rsidRPr="00FC019A" w:rsidRDefault="003573B7" w:rsidP="0023607B">
      <w:pPr>
        <w:pStyle w:val="23"/>
        <w:numPr>
          <w:ilvl w:val="0"/>
          <w:numId w:val="4"/>
        </w:numPr>
        <w:shd w:val="clear" w:color="auto" w:fill="auto"/>
        <w:tabs>
          <w:tab w:val="left" w:pos="1210"/>
        </w:tabs>
        <w:spacing w:before="0" w:line="240" w:lineRule="auto"/>
        <w:ind w:left="426" w:firstLine="567"/>
        <w:rPr>
          <w:rFonts w:ascii="Arial" w:hAnsi="Arial" w:cs="Arial"/>
          <w:spacing w:val="0"/>
          <w:sz w:val="24"/>
          <w:szCs w:val="24"/>
        </w:rPr>
      </w:pPr>
      <w:r w:rsidRPr="00FC019A">
        <w:rPr>
          <w:rFonts w:ascii="Arial" w:hAnsi="Arial" w:cs="Arial"/>
          <w:spacing w:val="0"/>
          <w:sz w:val="24"/>
          <w:szCs w:val="24"/>
        </w:rPr>
        <w:t xml:space="preserve">Личный прием граждан осуществляется в Администрации </w:t>
      </w:r>
      <w:r w:rsidR="0023607B"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 по адресу: 30</w:t>
      </w:r>
      <w:r w:rsidR="0023607B" w:rsidRPr="00FC019A">
        <w:rPr>
          <w:rFonts w:ascii="Arial" w:hAnsi="Arial" w:cs="Arial"/>
          <w:spacing w:val="0"/>
          <w:sz w:val="24"/>
          <w:szCs w:val="24"/>
        </w:rPr>
        <w:t>6828</w:t>
      </w:r>
      <w:r w:rsidRPr="00FC019A">
        <w:rPr>
          <w:rFonts w:ascii="Arial" w:hAnsi="Arial" w:cs="Arial"/>
          <w:spacing w:val="0"/>
          <w:sz w:val="24"/>
          <w:szCs w:val="24"/>
        </w:rPr>
        <w:t>,</w:t>
      </w:r>
      <w:r w:rsidR="0023607B" w:rsidRPr="00FC019A">
        <w:rPr>
          <w:rFonts w:ascii="Arial" w:hAnsi="Arial" w:cs="Arial"/>
          <w:spacing w:val="0"/>
          <w:sz w:val="24"/>
          <w:szCs w:val="24"/>
        </w:rPr>
        <w:t>Курская область, Горшеченский район, с</w:t>
      </w:r>
      <w:proofErr w:type="gramStart"/>
      <w:r w:rsidR="0023607B" w:rsidRPr="00FC019A">
        <w:rPr>
          <w:rFonts w:ascii="Arial" w:hAnsi="Arial" w:cs="Arial"/>
          <w:spacing w:val="0"/>
          <w:sz w:val="24"/>
          <w:szCs w:val="24"/>
        </w:rPr>
        <w:t>.Н</w:t>
      </w:r>
      <w:proofErr w:type="gramEnd"/>
      <w:r w:rsidR="0023607B" w:rsidRPr="00FC019A">
        <w:rPr>
          <w:rFonts w:ascii="Arial" w:hAnsi="Arial" w:cs="Arial"/>
          <w:spacing w:val="0"/>
          <w:sz w:val="24"/>
          <w:szCs w:val="24"/>
        </w:rPr>
        <w:t>ижние Борки, ул.Центральная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График работы:</w:t>
      </w:r>
    </w:p>
    <w:p w:rsidR="003573B7" w:rsidRPr="00FC019A" w:rsidRDefault="003573B7" w:rsidP="00955D18">
      <w:pPr>
        <w:pStyle w:val="23"/>
        <w:shd w:val="clear" w:color="auto" w:fill="auto"/>
        <w:tabs>
          <w:tab w:val="left" w:pos="5750"/>
        </w:tabs>
        <w:spacing w:before="0" w:line="240" w:lineRule="auto"/>
        <w:ind w:firstLine="567"/>
        <w:rPr>
          <w:rFonts w:ascii="Arial" w:hAnsi="Arial" w:cs="Arial"/>
          <w:spacing w:val="0"/>
          <w:sz w:val="24"/>
          <w:szCs w:val="24"/>
        </w:rPr>
      </w:pPr>
      <w:r w:rsidRPr="00FC019A">
        <w:rPr>
          <w:rFonts w:ascii="Arial" w:hAnsi="Arial" w:cs="Arial"/>
          <w:spacing w:val="0"/>
          <w:sz w:val="24"/>
          <w:szCs w:val="24"/>
        </w:rPr>
        <w:t>понедельник-пятница</w:t>
      </w:r>
      <w:r w:rsidRPr="00FC019A">
        <w:rPr>
          <w:rFonts w:ascii="Arial" w:hAnsi="Arial" w:cs="Arial"/>
          <w:spacing w:val="0"/>
          <w:sz w:val="24"/>
          <w:szCs w:val="24"/>
        </w:rPr>
        <w:tab/>
      </w:r>
      <w:r w:rsidR="0023607B" w:rsidRPr="00FC019A">
        <w:rPr>
          <w:rFonts w:ascii="Arial" w:hAnsi="Arial" w:cs="Arial"/>
          <w:spacing w:val="0"/>
          <w:sz w:val="24"/>
          <w:szCs w:val="24"/>
        </w:rPr>
        <w:t>8</w:t>
      </w:r>
      <w:r w:rsidRPr="00FC019A">
        <w:rPr>
          <w:rFonts w:ascii="Arial" w:hAnsi="Arial" w:cs="Arial"/>
          <w:spacing w:val="0"/>
          <w:sz w:val="24"/>
          <w:szCs w:val="24"/>
        </w:rPr>
        <w:t>.00 до 1</w:t>
      </w:r>
      <w:r w:rsidR="0023607B" w:rsidRPr="00FC019A">
        <w:rPr>
          <w:rFonts w:ascii="Arial" w:hAnsi="Arial" w:cs="Arial"/>
          <w:spacing w:val="0"/>
          <w:sz w:val="24"/>
          <w:szCs w:val="24"/>
        </w:rPr>
        <w:t>7</w:t>
      </w:r>
      <w:r w:rsidRPr="00FC019A">
        <w:rPr>
          <w:rFonts w:ascii="Arial" w:hAnsi="Arial" w:cs="Arial"/>
          <w:spacing w:val="0"/>
          <w:sz w:val="24"/>
          <w:szCs w:val="24"/>
        </w:rPr>
        <w:t>.00;</w:t>
      </w:r>
    </w:p>
    <w:p w:rsidR="003573B7" w:rsidRPr="00FC019A" w:rsidRDefault="003573B7" w:rsidP="00955D18">
      <w:pPr>
        <w:pStyle w:val="23"/>
        <w:shd w:val="clear" w:color="auto" w:fill="auto"/>
        <w:tabs>
          <w:tab w:val="left" w:pos="5750"/>
        </w:tabs>
        <w:spacing w:before="0" w:line="240" w:lineRule="auto"/>
        <w:ind w:firstLine="567"/>
        <w:rPr>
          <w:rFonts w:ascii="Arial" w:hAnsi="Arial" w:cs="Arial"/>
          <w:spacing w:val="0"/>
          <w:sz w:val="24"/>
          <w:szCs w:val="24"/>
        </w:rPr>
      </w:pPr>
      <w:r w:rsidRPr="00FC019A">
        <w:rPr>
          <w:rFonts w:ascii="Arial" w:hAnsi="Arial" w:cs="Arial"/>
          <w:spacing w:val="0"/>
          <w:sz w:val="24"/>
          <w:szCs w:val="24"/>
        </w:rPr>
        <w:t>предпраздничные дни</w:t>
      </w:r>
      <w:r w:rsidRPr="00FC019A">
        <w:rPr>
          <w:rFonts w:ascii="Arial" w:hAnsi="Arial" w:cs="Arial"/>
          <w:spacing w:val="0"/>
          <w:sz w:val="24"/>
          <w:szCs w:val="24"/>
        </w:rPr>
        <w:tab/>
      </w:r>
      <w:r w:rsidR="00E30CC0" w:rsidRPr="00FC019A">
        <w:rPr>
          <w:rFonts w:ascii="Arial" w:hAnsi="Arial" w:cs="Arial"/>
          <w:spacing w:val="0"/>
          <w:sz w:val="24"/>
          <w:szCs w:val="24"/>
        </w:rPr>
        <w:t>8</w:t>
      </w:r>
      <w:r w:rsidRPr="00FC019A">
        <w:rPr>
          <w:rFonts w:ascii="Arial" w:hAnsi="Arial" w:cs="Arial"/>
          <w:spacing w:val="0"/>
          <w:sz w:val="24"/>
          <w:szCs w:val="24"/>
        </w:rPr>
        <w:t>.00 до 1</w:t>
      </w:r>
      <w:r w:rsidR="00E30CC0" w:rsidRPr="00FC019A">
        <w:rPr>
          <w:rFonts w:ascii="Arial" w:hAnsi="Arial" w:cs="Arial"/>
          <w:spacing w:val="0"/>
          <w:sz w:val="24"/>
          <w:szCs w:val="24"/>
        </w:rPr>
        <w:t>6</w:t>
      </w:r>
      <w:r w:rsidRPr="00FC019A">
        <w:rPr>
          <w:rFonts w:ascii="Arial" w:hAnsi="Arial" w:cs="Arial"/>
          <w:spacing w:val="0"/>
          <w:sz w:val="24"/>
          <w:szCs w:val="24"/>
        </w:rPr>
        <w:t>.00;</w:t>
      </w:r>
    </w:p>
    <w:p w:rsidR="003573B7" w:rsidRPr="00FC019A" w:rsidRDefault="003573B7" w:rsidP="00955D18">
      <w:pPr>
        <w:pStyle w:val="23"/>
        <w:shd w:val="clear" w:color="auto" w:fill="auto"/>
        <w:tabs>
          <w:tab w:val="left" w:pos="5750"/>
        </w:tabs>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суббота и </w:t>
      </w:r>
      <w:proofErr w:type="gramStart"/>
      <w:r w:rsidRPr="00FC019A">
        <w:rPr>
          <w:rFonts w:ascii="Arial" w:hAnsi="Arial" w:cs="Arial"/>
          <w:spacing w:val="0"/>
          <w:sz w:val="24"/>
          <w:szCs w:val="24"/>
        </w:rPr>
        <w:t>воскресенье</w:t>
      </w:r>
      <w:proofErr w:type="gramEnd"/>
      <w:r w:rsidRPr="00FC019A">
        <w:rPr>
          <w:rFonts w:ascii="Arial" w:hAnsi="Arial" w:cs="Arial"/>
          <w:spacing w:val="0"/>
          <w:sz w:val="24"/>
          <w:szCs w:val="24"/>
        </w:rPr>
        <w:tab/>
        <w:t>выходные дни;</w:t>
      </w:r>
    </w:p>
    <w:p w:rsidR="003573B7" w:rsidRPr="00FC019A" w:rsidRDefault="003573B7" w:rsidP="00955D18">
      <w:pPr>
        <w:pStyle w:val="23"/>
        <w:shd w:val="clear" w:color="auto" w:fill="auto"/>
        <w:tabs>
          <w:tab w:val="left" w:pos="5702"/>
        </w:tabs>
        <w:spacing w:before="0" w:line="240" w:lineRule="auto"/>
        <w:ind w:firstLine="567"/>
        <w:rPr>
          <w:rFonts w:ascii="Arial" w:hAnsi="Arial" w:cs="Arial"/>
          <w:spacing w:val="0"/>
          <w:sz w:val="24"/>
          <w:szCs w:val="24"/>
        </w:rPr>
      </w:pPr>
      <w:r w:rsidRPr="00FC019A">
        <w:rPr>
          <w:rFonts w:ascii="Arial" w:hAnsi="Arial" w:cs="Arial"/>
          <w:spacing w:val="0"/>
          <w:sz w:val="24"/>
          <w:szCs w:val="24"/>
        </w:rPr>
        <w:t>перерыв</w:t>
      </w:r>
      <w:r w:rsidRPr="00FC019A">
        <w:rPr>
          <w:rFonts w:ascii="Arial" w:hAnsi="Arial" w:cs="Arial"/>
          <w:spacing w:val="0"/>
          <w:sz w:val="24"/>
          <w:szCs w:val="24"/>
        </w:rPr>
        <w:tab/>
        <w:t>1</w:t>
      </w:r>
      <w:r w:rsidR="00E30CC0" w:rsidRPr="00FC019A">
        <w:rPr>
          <w:rFonts w:ascii="Arial" w:hAnsi="Arial" w:cs="Arial"/>
          <w:spacing w:val="0"/>
          <w:sz w:val="24"/>
          <w:szCs w:val="24"/>
        </w:rPr>
        <w:t>2</w:t>
      </w:r>
      <w:r w:rsidRPr="00FC019A">
        <w:rPr>
          <w:rFonts w:ascii="Arial" w:hAnsi="Arial" w:cs="Arial"/>
          <w:spacing w:val="0"/>
          <w:sz w:val="24"/>
          <w:szCs w:val="24"/>
        </w:rPr>
        <w:t>.00 до 14.00.</w:t>
      </w:r>
    </w:p>
    <w:p w:rsidR="00E30CC0"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Справочные телефоны: 8 (47</w:t>
      </w:r>
      <w:r w:rsidR="00E30CC0" w:rsidRPr="00FC019A">
        <w:rPr>
          <w:rFonts w:ascii="Arial" w:hAnsi="Arial" w:cs="Arial"/>
          <w:spacing w:val="0"/>
          <w:sz w:val="24"/>
          <w:szCs w:val="24"/>
        </w:rPr>
        <w:t>133)</w:t>
      </w:r>
      <w:r w:rsidRPr="00FC019A">
        <w:rPr>
          <w:rFonts w:ascii="Arial" w:hAnsi="Arial" w:cs="Arial"/>
          <w:spacing w:val="0"/>
          <w:sz w:val="24"/>
          <w:szCs w:val="24"/>
        </w:rPr>
        <w:t xml:space="preserve"> </w:t>
      </w:r>
      <w:r w:rsidR="00E30CC0" w:rsidRPr="00FC019A">
        <w:rPr>
          <w:rFonts w:ascii="Arial" w:hAnsi="Arial" w:cs="Arial"/>
          <w:spacing w:val="0"/>
          <w:sz w:val="24"/>
          <w:szCs w:val="24"/>
        </w:rPr>
        <w:t>3-06-36.</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Информация о проведении личного приема граждан</w:t>
      </w:r>
      <w:r w:rsidR="00E30CC0" w:rsidRPr="00FC019A">
        <w:rPr>
          <w:rFonts w:ascii="Arial" w:hAnsi="Arial" w:cs="Arial"/>
          <w:spacing w:val="0"/>
          <w:sz w:val="24"/>
          <w:szCs w:val="24"/>
        </w:rPr>
        <w:t>,</w:t>
      </w:r>
      <w:r w:rsidRPr="00FC019A">
        <w:rPr>
          <w:rFonts w:ascii="Arial" w:hAnsi="Arial" w:cs="Arial"/>
          <w:spacing w:val="0"/>
          <w:sz w:val="24"/>
          <w:szCs w:val="24"/>
        </w:rPr>
        <w:t xml:space="preserve"> месте их нахождения, графике</w:t>
      </w:r>
      <w:r w:rsidR="00E30CC0" w:rsidRPr="00FC019A">
        <w:rPr>
          <w:rFonts w:ascii="Arial" w:hAnsi="Arial" w:cs="Arial"/>
          <w:spacing w:val="0"/>
          <w:sz w:val="24"/>
          <w:szCs w:val="24"/>
        </w:rPr>
        <w:t xml:space="preserve"> </w:t>
      </w:r>
      <w:r w:rsidRPr="00FC019A">
        <w:rPr>
          <w:rFonts w:ascii="Arial" w:hAnsi="Arial" w:cs="Arial"/>
          <w:spacing w:val="0"/>
          <w:sz w:val="24"/>
          <w:szCs w:val="24"/>
        </w:rPr>
        <w:t xml:space="preserve">работы, справочных телефонных номерах, адресах электронной почты, размещена на официальном сайте Администрации </w:t>
      </w:r>
      <w:r w:rsidR="00E30CC0"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 в информационно-телекоммуникационной сети Интернет (далее - сеть Интернет) (</w:t>
      </w:r>
      <w:r w:rsidR="00E30CC0" w:rsidRPr="00FC019A">
        <w:rPr>
          <w:rFonts w:ascii="Arial" w:hAnsi="Arial" w:cs="Arial"/>
          <w:spacing w:val="0"/>
          <w:sz w:val="24"/>
          <w:szCs w:val="24"/>
          <w:lang w:val="en-US"/>
        </w:rPr>
        <w:t>n</w:t>
      </w:r>
      <w:r w:rsidR="00E30CC0" w:rsidRPr="00FC019A">
        <w:rPr>
          <w:rFonts w:ascii="Arial" w:hAnsi="Arial" w:cs="Arial"/>
          <w:spacing w:val="0"/>
          <w:sz w:val="24"/>
          <w:szCs w:val="24"/>
        </w:rPr>
        <w:t>-</w:t>
      </w:r>
      <w:proofErr w:type="spellStart"/>
      <w:r w:rsidR="00E30CC0" w:rsidRPr="00FC019A">
        <w:rPr>
          <w:rFonts w:ascii="Arial" w:hAnsi="Arial" w:cs="Arial"/>
          <w:spacing w:val="0"/>
          <w:sz w:val="24"/>
          <w:szCs w:val="24"/>
          <w:lang w:val="en-US"/>
        </w:rPr>
        <w:t>borki</w:t>
      </w:r>
      <w:proofErr w:type="spellEnd"/>
      <w:r w:rsidR="00E30CC0" w:rsidRPr="00FC019A">
        <w:rPr>
          <w:rFonts w:ascii="Arial" w:hAnsi="Arial" w:cs="Arial"/>
          <w:spacing w:val="0"/>
          <w:sz w:val="24"/>
          <w:szCs w:val="24"/>
        </w:rPr>
        <w:t>.</w:t>
      </w:r>
      <w:proofErr w:type="spellStart"/>
      <w:r w:rsidR="00E30CC0" w:rsidRPr="00FC019A">
        <w:rPr>
          <w:rFonts w:ascii="Arial" w:hAnsi="Arial" w:cs="Arial"/>
          <w:spacing w:val="0"/>
          <w:sz w:val="24"/>
          <w:szCs w:val="24"/>
          <w:lang w:val="en-US"/>
        </w:rPr>
        <w:t>ru</w:t>
      </w:r>
      <w:proofErr w:type="spellEnd"/>
      <w:r w:rsidRPr="00FC019A">
        <w:rPr>
          <w:rFonts w:ascii="Arial" w:hAnsi="Arial" w:cs="Arial"/>
          <w:spacing w:val="0"/>
          <w:sz w:val="24"/>
          <w:szCs w:val="24"/>
        </w:rPr>
        <w:t>).</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Информацию о месте нахождения, графике работы и ходе рассмотрения обращений граждане могут получить:</w:t>
      </w:r>
    </w:p>
    <w:p w:rsidR="00E30CC0" w:rsidRPr="00FC019A" w:rsidRDefault="00E30CC0"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 </w:t>
      </w:r>
      <w:r w:rsidR="003573B7" w:rsidRPr="00FC019A">
        <w:rPr>
          <w:rFonts w:ascii="Arial" w:hAnsi="Arial" w:cs="Arial"/>
          <w:spacing w:val="0"/>
          <w:sz w:val="24"/>
          <w:szCs w:val="24"/>
        </w:rPr>
        <w:t xml:space="preserve">в устной форме </w:t>
      </w:r>
    </w:p>
    <w:p w:rsidR="003573B7" w:rsidRPr="00FC019A" w:rsidRDefault="00E30CC0"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lastRenderedPageBreak/>
        <w:t>- по справочным телефонам органов</w:t>
      </w:r>
    </w:p>
    <w:p w:rsidR="00E30CC0" w:rsidRPr="00FC019A" w:rsidRDefault="00E30CC0"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 </w:t>
      </w:r>
      <w:r w:rsidR="003573B7" w:rsidRPr="00FC019A">
        <w:rPr>
          <w:rFonts w:ascii="Arial" w:hAnsi="Arial" w:cs="Arial"/>
          <w:spacing w:val="0"/>
          <w:sz w:val="24"/>
          <w:szCs w:val="24"/>
        </w:rPr>
        <w:t>в письменной форме по почте, в форме электронного документа;</w:t>
      </w:r>
    </w:p>
    <w:p w:rsidR="003573B7" w:rsidRPr="00FC019A" w:rsidRDefault="00E30CC0"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 </w:t>
      </w:r>
      <w:r w:rsidR="003573B7" w:rsidRPr="00FC019A">
        <w:rPr>
          <w:rFonts w:ascii="Arial" w:hAnsi="Arial" w:cs="Arial"/>
          <w:spacing w:val="0"/>
          <w:sz w:val="24"/>
          <w:szCs w:val="24"/>
        </w:rPr>
        <w:t>на официальном сайте Администрации</w:t>
      </w:r>
      <w:r w:rsidRPr="00FC019A">
        <w:rPr>
          <w:rFonts w:ascii="Arial" w:hAnsi="Arial" w:cs="Arial"/>
          <w:spacing w:val="0"/>
          <w:sz w:val="24"/>
          <w:szCs w:val="24"/>
        </w:rPr>
        <w:t xml:space="preserve"> Нижнеборковского сельсовета Горшеченского района</w:t>
      </w:r>
      <w:r w:rsidR="003573B7" w:rsidRPr="00FC019A">
        <w:rPr>
          <w:rFonts w:ascii="Arial" w:hAnsi="Arial" w:cs="Arial"/>
          <w:spacing w:val="0"/>
          <w:sz w:val="24"/>
          <w:szCs w:val="24"/>
        </w:rPr>
        <w:t xml:space="preserve"> Курской области в сети Интернет.</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Прием граждан должностными лицами в Администрации </w:t>
      </w:r>
      <w:r w:rsidR="00E30CC0"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 xml:space="preserve">Курской области осуществляется ежедневно с </w:t>
      </w:r>
      <w:r w:rsidR="00E30CC0" w:rsidRPr="00FC019A">
        <w:rPr>
          <w:rFonts w:ascii="Arial" w:hAnsi="Arial" w:cs="Arial"/>
          <w:spacing w:val="0"/>
          <w:sz w:val="24"/>
          <w:szCs w:val="24"/>
        </w:rPr>
        <w:t>8</w:t>
      </w:r>
      <w:r w:rsidRPr="00FC019A">
        <w:rPr>
          <w:rFonts w:ascii="Arial" w:hAnsi="Arial" w:cs="Arial"/>
          <w:spacing w:val="0"/>
          <w:sz w:val="24"/>
          <w:szCs w:val="24"/>
        </w:rPr>
        <w:t>.00 до 1</w:t>
      </w:r>
      <w:r w:rsidR="00E30CC0" w:rsidRPr="00FC019A">
        <w:rPr>
          <w:rFonts w:ascii="Arial" w:hAnsi="Arial" w:cs="Arial"/>
          <w:spacing w:val="0"/>
          <w:sz w:val="24"/>
          <w:szCs w:val="24"/>
        </w:rPr>
        <w:t>7</w:t>
      </w:r>
      <w:r w:rsidRPr="00FC019A">
        <w:rPr>
          <w:rFonts w:ascii="Arial" w:hAnsi="Arial" w:cs="Arial"/>
          <w:spacing w:val="0"/>
          <w:sz w:val="24"/>
          <w:szCs w:val="24"/>
        </w:rPr>
        <w:t>.00 (кроме субботы и воскресенья) в соответствии с графиком, утверждаемым Г</w:t>
      </w:r>
      <w:r w:rsidR="00E30CC0" w:rsidRPr="00FC019A">
        <w:rPr>
          <w:rFonts w:ascii="Arial" w:hAnsi="Arial" w:cs="Arial"/>
          <w:spacing w:val="0"/>
          <w:sz w:val="24"/>
          <w:szCs w:val="24"/>
        </w:rPr>
        <w:t xml:space="preserve">лавой </w:t>
      </w:r>
      <w:r w:rsidRPr="00FC019A">
        <w:rPr>
          <w:rFonts w:ascii="Arial" w:hAnsi="Arial" w:cs="Arial"/>
          <w:spacing w:val="0"/>
          <w:sz w:val="24"/>
          <w:szCs w:val="24"/>
        </w:rPr>
        <w:t xml:space="preserve"> </w:t>
      </w:r>
      <w:r w:rsidR="00E30CC0"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Информация о порядке рассмотрения обращений граждан размещается на официальном сайте Администрации </w:t>
      </w:r>
      <w:r w:rsidR="00E30CC0"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 в сети Интернет, в средствах массовой информации, на информационных стендах.</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На официальном сайте Администрации </w:t>
      </w:r>
      <w:r w:rsidR="00E30CC0"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 в сети Интернет, на информационных стендах органов исполнительной власти Курской области, в средствах массовой информации размещается следующая информация: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место нахождения </w:t>
      </w:r>
      <w:r w:rsidR="00E30CC0" w:rsidRPr="00FC019A">
        <w:rPr>
          <w:rFonts w:ascii="Arial" w:hAnsi="Arial" w:cs="Arial"/>
          <w:spacing w:val="0"/>
          <w:sz w:val="24"/>
          <w:szCs w:val="24"/>
        </w:rPr>
        <w:t>Нижнеборковского сельсовета Горшеченского района</w:t>
      </w:r>
      <w:r w:rsidRPr="00FC019A">
        <w:rPr>
          <w:rFonts w:ascii="Arial" w:hAnsi="Arial" w:cs="Arial"/>
          <w:spacing w:val="0"/>
          <w:sz w:val="24"/>
          <w:szCs w:val="24"/>
        </w:rPr>
        <w:t>; графики приемов граждан;</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номера телефонов для справок, адреса электронной почты, официального сайта в сети Интернет;</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описание процедур рассмотрения обращений граждан; перечень причин для отказа в рассмотрении обращений граждан; Стенды, содержащие информацию о графике приема граждан, размещаются при входе в помещения, предназначенные для приема граждан.</w:t>
      </w:r>
    </w:p>
    <w:p w:rsidR="00F93192" w:rsidRPr="00FC019A" w:rsidRDefault="00F93192" w:rsidP="00955D18">
      <w:pPr>
        <w:pStyle w:val="22"/>
        <w:shd w:val="clear" w:color="auto" w:fill="auto"/>
        <w:tabs>
          <w:tab w:val="left" w:pos="3559"/>
        </w:tabs>
        <w:spacing w:before="0" w:after="0" w:line="240" w:lineRule="auto"/>
        <w:ind w:firstLine="567"/>
        <w:jc w:val="both"/>
        <w:outlineLvl w:val="9"/>
        <w:rPr>
          <w:rFonts w:ascii="Arial" w:hAnsi="Arial" w:cs="Arial"/>
          <w:b w:val="0"/>
          <w:spacing w:val="0"/>
          <w:sz w:val="24"/>
          <w:szCs w:val="24"/>
        </w:rPr>
      </w:pPr>
      <w:bookmarkStart w:id="1" w:name="bookmark2"/>
    </w:p>
    <w:p w:rsidR="003573B7" w:rsidRPr="00FC019A" w:rsidRDefault="00F93192" w:rsidP="00F93192">
      <w:pPr>
        <w:pStyle w:val="22"/>
        <w:shd w:val="clear" w:color="auto" w:fill="auto"/>
        <w:tabs>
          <w:tab w:val="left" w:pos="3559"/>
        </w:tabs>
        <w:spacing w:before="0" w:after="0" w:line="240" w:lineRule="auto"/>
        <w:ind w:firstLine="567"/>
        <w:jc w:val="center"/>
        <w:outlineLvl w:val="9"/>
        <w:rPr>
          <w:rFonts w:ascii="Arial" w:hAnsi="Arial" w:cs="Arial"/>
          <w:spacing w:val="0"/>
          <w:sz w:val="24"/>
          <w:szCs w:val="24"/>
        </w:rPr>
      </w:pPr>
      <w:r w:rsidRPr="00FC019A">
        <w:rPr>
          <w:rFonts w:ascii="Arial" w:hAnsi="Arial" w:cs="Arial"/>
          <w:spacing w:val="0"/>
          <w:sz w:val="24"/>
          <w:szCs w:val="24"/>
          <w:lang w:val="en-US"/>
        </w:rPr>
        <w:t>II</w:t>
      </w:r>
      <w:r w:rsidRPr="00FC019A">
        <w:rPr>
          <w:rFonts w:ascii="Arial" w:hAnsi="Arial" w:cs="Arial"/>
          <w:spacing w:val="0"/>
          <w:sz w:val="24"/>
          <w:szCs w:val="24"/>
        </w:rPr>
        <w:t>.</w:t>
      </w:r>
      <w:r w:rsidR="003573B7" w:rsidRPr="00FC019A">
        <w:rPr>
          <w:rFonts w:ascii="Arial" w:hAnsi="Arial" w:cs="Arial"/>
          <w:spacing w:val="0"/>
          <w:sz w:val="24"/>
          <w:szCs w:val="24"/>
        </w:rPr>
        <w:t>Организация рассмотрения обращений граждан в Администрации</w:t>
      </w:r>
      <w:r w:rsidR="00E30CC0" w:rsidRPr="00FC019A">
        <w:rPr>
          <w:rFonts w:ascii="Arial" w:eastAsiaTheme="minorHAnsi" w:hAnsi="Arial" w:cs="Arial"/>
          <w:bCs w:val="0"/>
          <w:spacing w:val="0"/>
          <w:sz w:val="24"/>
          <w:szCs w:val="24"/>
        </w:rPr>
        <w:t xml:space="preserve"> </w:t>
      </w:r>
      <w:r w:rsidR="00E30CC0" w:rsidRPr="00FC019A">
        <w:rPr>
          <w:rFonts w:ascii="Arial" w:hAnsi="Arial" w:cs="Arial"/>
          <w:spacing w:val="0"/>
          <w:sz w:val="24"/>
          <w:szCs w:val="24"/>
        </w:rPr>
        <w:t>Нижнеборковского сельсовета Горшеченского района</w:t>
      </w:r>
      <w:r w:rsidR="003573B7" w:rsidRPr="00FC019A">
        <w:rPr>
          <w:rFonts w:ascii="Arial" w:hAnsi="Arial" w:cs="Arial"/>
          <w:spacing w:val="0"/>
          <w:sz w:val="24"/>
          <w:szCs w:val="24"/>
        </w:rPr>
        <w:t xml:space="preserve"> Курской области</w:t>
      </w:r>
      <w:bookmarkEnd w:id="1"/>
    </w:p>
    <w:p w:rsidR="00F93192" w:rsidRPr="00FC019A" w:rsidRDefault="00F93192" w:rsidP="00955D18">
      <w:pPr>
        <w:pStyle w:val="22"/>
        <w:shd w:val="clear" w:color="auto" w:fill="auto"/>
        <w:tabs>
          <w:tab w:val="left" w:pos="3559"/>
        </w:tabs>
        <w:spacing w:before="0" w:after="0" w:line="240" w:lineRule="auto"/>
        <w:ind w:firstLine="567"/>
        <w:jc w:val="both"/>
        <w:outlineLvl w:val="9"/>
        <w:rPr>
          <w:rFonts w:ascii="Arial" w:hAnsi="Arial" w:cs="Arial"/>
          <w:b w:val="0"/>
          <w:spacing w:val="0"/>
          <w:sz w:val="24"/>
          <w:szCs w:val="24"/>
        </w:rPr>
      </w:pPr>
    </w:p>
    <w:p w:rsidR="003573B7" w:rsidRPr="00FC019A" w:rsidRDefault="003573B7" w:rsidP="00955D18">
      <w:pPr>
        <w:pStyle w:val="23"/>
        <w:numPr>
          <w:ilvl w:val="0"/>
          <w:numId w:val="5"/>
        </w:numPr>
        <w:shd w:val="clear" w:color="auto" w:fill="auto"/>
        <w:tabs>
          <w:tab w:val="left" w:pos="1153"/>
        </w:tabs>
        <w:spacing w:before="0" w:line="240" w:lineRule="auto"/>
        <w:ind w:firstLine="709"/>
        <w:rPr>
          <w:rFonts w:ascii="Arial" w:hAnsi="Arial" w:cs="Arial"/>
          <w:spacing w:val="0"/>
          <w:sz w:val="24"/>
          <w:szCs w:val="24"/>
        </w:rPr>
      </w:pPr>
      <w:r w:rsidRPr="00FC019A">
        <w:rPr>
          <w:rFonts w:ascii="Arial" w:hAnsi="Arial" w:cs="Arial"/>
          <w:spacing w:val="0"/>
          <w:sz w:val="24"/>
          <w:szCs w:val="24"/>
        </w:rPr>
        <w:t>Рассмотрение обращений граждан в Администрации</w:t>
      </w:r>
      <w:r w:rsidR="00F93192" w:rsidRPr="00FC019A">
        <w:rPr>
          <w:rFonts w:ascii="Arial" w:hAnsi="Arial" w:cs="Arial"/>
          <w:spacing w:val="0"/>
          <w:sz w:val="24"/>
          <w:szCs w:val="24"/>
        </w:rPr>
        <w:t xml:space="preserve"> Нижнеборковского сельсовета Горшеченского района</w:t>
      </w:r>
      <w:r w:rsidRPr="00FC019A">
        <w:rPr>
          <w:rFonts w:ascii="Arial" w:hAnsi="Arial" w:cs="Arial"/>
          <w:spacing w:val="0"/>
          <w:sz w:val="24"/>
          <w:szCs w:val="24"/>
        </w:rPr>
        <w:t xml:space="preserve"> Курской области осуществляют должностные лица </w:t>
      </w:r>
      <w:r w:rsidR="00F93192" w:rsidRPr="00FC019A">
        <w:rPr>
          <w:rFonts w:ascii="Arial" w:hAnsi="Arial" w:cs="Arial"/>
          <w:spacing w:val="0"/>
          <w:sz w:val="24"/>
          <w:szCs w:val="24"/>
        </w:rPr>
        <w:t xml:space="preserve">Администрации Нижнеборковского сельсовета Горшеченского района </w:t>
      </w:r>
      <w:r w:rsidRPr="00FC019A">
        <w:rPr>
          <w:rFonts w:ascii="Arial" w:hAnsi="Arial" w:cs="Arial"/>
          <w:spacing w:val="0"/>
          <w:sz w:val="24"/>
          <w:szCs w:val="24"/>
        </w:rPr>
        <w:t>Курской области.</w:t>
      </w:r>
    </w:p>
    <w:p w:rsidR="003573B7" w:rsidRPr="00FC019A" w:rsidRDefault="003573B7" w:rsidP="00955D18">
      <w:pPr>
        <w:pStyle w:val="23"/>
        <w:numPr>
          <w:ilvl w:val="0"/>
          <w:numId w:val="5"/>
        </w:numPr>
        <w:shd w:val="clear" w:color="auto" w:fill="auto"/>
        <w:tabs>
          <w:tab w:val="left" w:pos="1383"/>
        </w:tabs>
        <w:spacing w:before="0" w:line="240" w:lineRule="auto"/>
        <w:ind w:firstLine="709"/>
        <w:rPr>
          <w:rFonts w:ascii="Arial" w:hAnsi="Arial" w:cs="Arial"/>
          <w:spacing w:val="0"/>
          <w:sz w:val="24"/>
          <w:szCs w:val="24"/>
        </w:rPr>
      </w:pPr>
      <w:r w:rsidRPr="00FC019A">
        <w:rPr>
          <w:rFonts w:ascii="Arial" w:hAnsi="Arial" w:cs="Arial"/>
          <w:spacing w:val="0"/>
          <w:sz w:val="24"/>
          <w:szCs w:val="24"/>
        </w:rPr>
        <w:t xml:space="preserve">Рассмотрению подлежат обращения, поступившие в Администрацию </w:t>
      </w:r>
      <w:r w:rsidR="00F93192"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 почте;</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 информационным системам общего пользования; доставленные гражданами лично в Администраци</w:t>
      </w:r>
      <w:r w:rsidR="00F93192" w:rsidRPr="00FC019A">
        <w:rPr>
          <w:rFonts w:ascii="Arial" w:hAnsi="Arial" w:cs="Arial"/>
          <w:spacing w:val="0"/>
          <w:sz w:val="24"/>
          <w:szCs w:val="24"/>
        </w:rPr>
        <w:t>ю Нижнеборковского сельсовета Горшеченского района</w:t>
      </w:r>
      <w:r w:rsidRPr="00FC019A">
        <w:rPr>
          <w:rFonts w:ascii="Arial" w:hAnsi="Arial" w:cs="Arial"/>
          <w:spacing w:val="0"/>
          <w:sz w:val="24"/>
          <w:szCs w:val="24"/>
        </w:rPr>
        <w:t xml:space="preserve"> Курской области (далее - </w:t>
      </w:r>
      <w:r w:rsidR="00F93192" w:rsidRPr="00FC019A">
        <w:rPr>
          <w:rFonts w:ascii="Arial" w:hAnsi="Arial" w:cs="Arial"/>
          <w:spacing w:val="0"/>
          <w:sz w:val="24"/>
          <w:szCs w:val="24"/>
        </w:rPr>
        <w:t>Администрация</w:t>
      </w:r>
      <w:r w:rsidRPr="00FC019A">
        <w:rPr>
          <w:rFonts w:ascii="Arial" w:hAnsi="Arial" w:cs="Arial"/>
          <w:spacing w:val="0"/>
          <w:sz w:val="24"/>
          <w:szCs w:val="24"/>
        </w:rPr>
        <w:t>);</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во время проведения встреч с населением; во время личного приема граждан;</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во время проведения телевизионных передач и радиопередач с участием должностных лиц </w:t>
      </w:r>
      <w:r w:rsidR="00F93192" w:rsidRPr="00FC019A">
        <w:rPr>
          <w:rFonts w:ascii="Arial" w:hAnsi="Arial" w:cs="Arial"/>
          <w:spacing w:val="0"/>
          <w:sz w:val="24"/>
          <w:szCs w:val="24"/>
        </w:rPr>
        <w:t xml:space="preserve">Администрации Нижнеборковского сельсовета Горшеченского района </w:t>
      </w:r>
      <w:r w:rsidRPr="00FC019A">
        <w:rPr>
          <w:rFonts w:ascii="Arial" w:hAnsi="Arial" w:cs="Arial"/>
          <w:spacing w:val="0"/>
          <w:sz w:val="24"/>
          <w:szCs w:val="24"/>
        </w:rPr>
        <w:t>Курской области;</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 «телефону доверия»; иные обращения.</w:t>
      </w:r>
    </w:p>
    <w:p w:rsidR="00F93192" w:rsidRPr="00FC019A" w:rsidRDefault="003573B7" w:rsidP="00955D18">
      <w:pPr>
        <w:pStyle w:val="23"/>
        <w:numPr>
          <w:ilvl w:val="0"/>
          <w:numId w:val="5"/>
        </w:numPr>
        <w:shd w:val="clear" w:color="auto" w:fill="auto"/>
        <w:tabs>
          <w:tab w:val="left" w:pos="1050"/>
        </w:tabs>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Результатом рассмотрения обращений граждан является: </w:t>
      </w:r>
    </w:p>
    <w:p w:rsidR="003573B7" w:rsidRPr="00FC019A" w:rsidRDefault="003573B7" w:rsidP="00F93192">
      <w:pPr>
        <w:pStyle w:val="23"/>
        <w:shd w:val="clear" w:color="auto" w:fill="auto"/>
        <w:tabs>
          <w:tab w:val="left" w:pos="1050"/>
        </w:tabs>
        <w:spacing w:before="0" w:line="240" w:lineRule="auto"/>
        <w:ind w:firstLine="567"/>
        <w:rPr>
          <w:rFonts w:ascii="Arial" w:hAnsi="Arial" w:cs="Arial"/>
          <w:spacing w:val="0"/>
          <w:sz w:val="24"/>
          <w:szCs w:val="24"/>
        </w:rPr>
      </w:pPr>
      <w:r w:rsidRPr="00FC019A">
        <w:rPr>
          <w:rFonts w:ascii="Arial" w:hAnsi="Arial" w:cs="Arial"/>
          <w:spacing w:val="0"/>
          <w:sz w:val="24"/>
          <w:szCs w:val="24"/>
        </w:rPr>
        <w:t>принятие необходимых мер, направленных на восстановление или</w:t>
      </w:r>
      <w:r w:rsidR="00F93192" w:rsidRPr="00FC019A">
        <w:rPr>
          <w:rFonts w:ascii="Arial" w:hAnsi="Arial" w:cs="Arial"/>
          <w:spacing w:val="0"/>
          <w:sz w:val="24"/>
          <w:szCs w:val="24"/>
        </w:rPr>
        <w:t xml:space="preserve"> </w:t>
      </w:r>
      <w:r w:rsidRPr="00FC019A">
        <w:rPr>
          <w:rFonts w:ascii="Arial" w:hAnsi="Arial" w:cs="Arial"/>
          <w:spacing w:val="0"/>
          <w:sz w:val="24"/>
          <w:szCs w:val="24"/>
        </w:rPr>
        <w:t>защиту нарушенных прав, свобод и законных интересов гражданина;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письменный, устный или в форме электронного документа ответ гражданину по существу поставленного в обращении вопроса;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направление обращения гражданина в течение 7 дней со дня регистрации в соответствующий орган или соответствующему должностному лицу, в компетенцию </w:t>
      </w:r>
      <w:r w:rsidRPr="00FC019A">
        <w:rPr>
          <w:rFonts w:ascii="Arial" w:hAnsi="Arial" w:cs="Arial"/>
          <w:spacing w:val="0"/>
          <w:sz w:val="24"/>
          <w:szCs w:val="24"/>
        </w:rPr>
        <w:lastRenderedPageBreak/>
        <w:t>которого входит решение поставленных в обращении вопросов, с уведомлением гражданина, направившего обращение, о переадресации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Обращение остается без ответа по существу поставленных в нем вопросов если:</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w:t>
      </w:r>
      <w:proofErr w:type="gramStart"/>
      <w:r w:rsidRPr="00FC019A">
        <w:rPr>
          <w:rFonts w:ascii="Arial" w:hAnsi="Arial" w:cs="Arial"/>
          <w:spacing w:val="0"/>
          <w:sz w:val="24"/>
          <w:szCs w:val="24"/>
        </w:rPr>
        <w:t>адрес</w:t>
      </w:r>
      <w:proofErr w:type="gramEnd"/>
      <w:r w:rsidRPr="00FC019A">
        <w:rPr>
          <w:rFonts w:ascii="Arial" w:hAnsi="Arial" w:cs="Arial"/>
          <w:spacing w:val="0"/>
          <w:sz w:val="24"/>
          <w:szCs w:val="24"/>
        </w:rPr>
        <w:t xml:space="preserve"> либо адрес электронной почты поддаются прочтению;</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573B7" w:rsidRPr="00FC019A" w:rsidRDefault="003573B7" w:rsidP="00955D18">
      <w:pPr>
        <w:pStyle w:val="23"/>
        <w:numPr>
          <w:ilvl w:val="0"/>
          <w:numId w:val="5"/>
        </w:numPr>
        <w:shd w:val="clear" w:color="auto" w:fill="auto"/>
        <w:tabs>
          <w:tab w:val="left" w:pos="1077"/>
        </w:tabs>
        <w:spacing w:before="0" w:line="240" w:lineRule="auto"/>
        <w:ind w:firstLine="709"/>
        <w:rPr>
          <w:rFonts w:ascii="Arial" w:hAnsi="Arial" w:cs="Arial"/>
          <w:spacing w:val="0"/>
          <w:sz w:val="24"/>
          <w:szCs w:val="24"/>
        </w:rPr>
      </w:pPr>
      <w:r w:rsidRPr="00FC019A">
        <w:rPr>
          <w:rFonts w:ascii="Arial" w:hAnsi="Arial" w:cs="Arial"/>
          <w:spacing w:val="0"/>
          <w:sz w:val="24"/>
          <w:szCs w:val="24"/>
        </w:rPr>
        <w:t xml:space="preserve">Сроки регистрации и рассмотрения обращений: 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w:t>
      </w:r>
      <w:r w:rsidR="00F93192" w:rsidRPr="00FC019A">
        <w:rPr>
          <w:rFonts w:ascii="Arial" w:hAnsi="Arial" w:cs="Arial"/>
          <w:spacing w:val="0"/>
          <w:sz w:val="24"/>
          <w:szCs w:val="24"/>
        </w:rPr>
        <w:t>Администрацию Нижнеборковского сельсовета Горшеченского района</w:t>
      </w:r>
      <w:r w:rsidRPr="00FC019A">
        <w:rPr>
          <w:rFonts w:ascii="Arial" w:hAnsi="Arial" w:cs="Arial"/>
          <w:spacing w:val="0"/>
          <w:sz w:val="24"/>
          <w:szCs w:val="24"/>
        </w:rPr>
        <w:t xml:space="preserve"> Курской области;</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срок рассмотрения обращений граждан - 30 дней со дня регистрации обращения в </w:t>
      </w:r>
      <w:r w:rsidR="00F93192" w:rsidRPr="00FC019A">
        <w:rPr>
          <w:rFonts w:ascii="Arial" w:hAnsi="Arial" w:cs="Arial"/>
          <w:spacing w:val="0"/>
          <w:sz w:val="24"/>
          <w:szCs w:val="24"/>
        </w:rPr>
        <w:t xml:space="preserve">Администрации Нижнеборковского сельсовета Горшеченского района </w:t>
      </w:r>
      <w:r w:rsidRPr="00FC019A">
        <w:rPr>
          <w:rFonts w:ascii="Arial" w:hAnsi="Arial" w:cs="Arial"/>
          <w:spacing w:val="0"/>
          <w:sz w:val="24"/>
          <w:szCs w:val="24"/>
        </w:rPr>
        <w:t>Курской области;</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срок рассмотрения обращения, поступившего в органы исполнительной власти Курской области, может быть сокращен по решению должностного лица либо уполномоченного на то лица;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либо уполномоченное на то лицо вправе продлить срок рассмотрения обращения не более чем на 30</w:t>
      </w:r>
      <w:proofErr w:type="gramEnd"/>
      <w:r w:rsidRPr="00FC019A">
        <w:rPr>
          <w:rFonts w:ascii="Arial" w:hAnsi="Arial" w:cs="Arial"/>
          <w:spacing w:val="0"/>
          <w:sz w:val="24"/>
          <w:szCs w:val="24"/>
        </w:rPr>
        <w:t xml:space="preserve"> дней, уведомив о продлении срока рассмотрения гражданина, направившего обращение;</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 xml:space="preserve">должностные лица по направленному в установленном порядке запросу обязаны в </w:t>
      </w:r>
      <w:r w:rsidRPr="00FC019A">
        <w:rPr>
          <w:rFonts w:ascii="Arial" w:hAnsi="Arial" w:cs="Arial"/>
          <w:spacing w:val="0"/>
          <w:sz w:val="24"/>
          <w:szCs w:val="24"/>
        </w:rPr>
        <w:lastRenderedPageBreak/>
        <w:t>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обращение, содержащее вопросы, решение которых не входит в компетенцию </w:t>
      </w:r>
      <w:r w:rsidR="00F93192" w:rsidRPr="00FC019A">
        <w:rPr>
          <w:rFonts w:ascii="Arial" w:hAnsi="Arial" w:cs="Arial"/>
          <w:spacing w:val="0"/>
          <w:sz w:val="24"/>
          <w:szCs w:val="24"/>
        </w:rPr>
        <w:t xml:space="preserve">Администрации Нижнеборковского сельсовета Горшеченского района </w:t>
      </w:r>
      <w:r w:rsidRPr="00FC019A">
        <w:rPr>
          <w:rFonts w:ascii="Arial" w:hAnsi="Arial" w:cs="Arial"/>
          <w:spacing w:val="0"/>
          <w:sz w:val="24"/>
          <w:szCs w:val="24"/>
        </w:rPr>
        <w:t>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3573B7" w:rsidRPr="00FC019A" w:rsidRDefault="003573B7" w:rsidP="00955D18">
      <w:pPr>
        <w:pStyle w:val="23"/>
        <w:numPr>
          <w:ilvl w:val="0"/>
          <w:numId w:val="5"/>
        </w:numPr>
        <w:shd w:val="clear" w:color="auto" w:fill="auto"/>
        <w:tabs>
          <w:tab w:val="left" w:pos="1066"/>
        </w:tabs>
        <w:spacing w:before="0" w:line="240" w:lineRule="auto"/>
        <w:ind w:firstLine="709"/>
        <w:rPr>
          <w:rFonts w:ascii="Arial" w:hAnsi="Arial" w:cs="Arial"/>
          <w:spacing w:val="0"/>
          <w:sz w:val="24"/>
          <w:szCs w:val="24"/>
        </w:rPr>
      </w:pPr>
      <w:proofErr w:type="gramStart"/>
      <w:r w:rsidRPr="00FC019A">
        <w:rPr>
          <w:rFonts w:ascii="Arial" w:hAnsi="Arial" w:cs="Arial"/>
          <w:spacing w:val="0"/>
          <w:sz w:val="24"/>
          <w:szCs w:val="24"/>
        </w:rPr>
        <w:t>Требования к письменному обращению граждан: гражданин в своем письменном обращении в обязательном порядке указывает либо наименование органа власти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w:t>
      </w:r>
      <w:proofErr w:type="gramEnd"/>
      <w:r w:rsidRPr="00FC019A">
        <w:rPr>
          <w:rFonts w:ascii="Arial" w:hAnsi="Arial" w:cs="Arial"/>
          <w:spacing w:val="0"/>
          <w:sz w:val="24"/>
          <w:szCs w:val="24"/>
        </w:rPr>
        <w:t xml:space="preserve"> переадресации обращения, излагает суть предложения, заявления или жалобы, ставит личную подпись и дату;</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обращение гражданина в форме электронного документа в обязательном порядке должно содержать фамилию, имя, отчество (последнее &gt;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F93192" w:rsidRPr="00FC019A" w:rsidRDefault="00F93192" w:rsidP="00955D18">
      <w:pPr>
        <w:pStyle w:val="23"/>
        <w:shd w:val="clear" w:color="auto" w:fill="auto"/>
        <w:spacing w:before="0" w:line="240" w:lineRule="auto"/>
        <w:ind w:firstLine="567"/>
        <w:rPr>
          <w:rFonts w:ascii="Arial" w:hAnsi="Arial" w:cs="Arial"/>
          <w:spacing w:val="0"/>
          <w:sz w:val="24"/>
          <w:szCs w:val="24"/>
        </w:rPr>
      </w:pPr>
    </w:p>
    <w:p w:rsidR="003573B7" w:rsidRPr="00FC019A" w:rsidRDefault="003573B7" w:rsidP="00955D18">
      <w:pPr>
        <w:pStyle w:val="30"/>
        <w:numPr>
          <w:ilvl w:val="0"/>
          <w:numId w:val="6"/>
        </w:numPr>
        <w:shd w:val="clear" w:color="auto" w:fill="auto"/>
        <w:tabs>
          <w:tab w:val="left" w:pos="1134"/>
        </w:tabs>
        <w:spacing w:before="0" w:line="240" w:lineRule="auto"/>
        <w:ind w:firstLine="709"/>
        <w:jc w:val="both"/>
        <w:rPr>
          <w:rFonts w:ascii="Arial" w:hAnsi="Arial" w:cs="Arial"/>
          <w:spacing w:val="0"/>
          <w:sz w:val="24"/>
          <w:szCs w:val="24"/>
        </w:rPr>
      </w:pPr>
      <w:r w:rsidRPr="00FC019A">
        <w:rPr>
          <w:rFonts w:ascii="Arial" w:hAnsi="Arial" w:cs="Arial"/>
          <w:spacing w:val="0"/>
          <w:sz w:val="24"/>
          <w:szCs w:val="24"/>
        </w:rPr>
        <w:t>Последовательность действий при работе с обращениями граждан</w:t>
      </w:r>
    </w:p>
    <w:p w:rsidR="00A32066" w:rsidRPr="00FC019A" w:rsidRDefault="00A32066" w:rsidP="00A32066">
      <w:pPr>
        <w:pStyle w:val="30"/>
        <w:shd w:val="clear" w:color="auto" w:fill="auto"/>
        <w:tabs>
          <w:tab w:val="left" w:pos="1134"/>
        </w:tabs>
        <w:spacing w:before="0" w:line="240" w:lineRule="auto"/>
        <w:ind w:left="709"/>
        <w:jc w:val="both"/>
        <w:rPr>
          <w:rFonts w:ascii="Arial" w:hAnsi="Arial" w:cs="Arial"/>
          <w:spacing w:val="0"/>
          <w:sz w:val="24"/>
          <w:szCs w:val="24"/>
        </w:rPr>
      </w:pPr>
    </w:p>
    <w:p w:rsidR="003573B7" w:rsidRPr="00FC019A" w:rsidRDefault="003573B7" w:rsidP="00A32066">
      <w:pPr>
        <w:pStyle w:val="23"/>
        <w:numPr>
          <w:ilvl w:val="0"/>
          <w:numId w:val="7"/>
        </w:numPr>
        <w:shd w:val="clear" w:color="auto" w:fill="auto"/>
        <w:tabs>
          <w:tab w:val="left" w:pos="800"/>
        </w:tabs>
        <w:spacing w:before="0" w:line="240" w:lineRule="auto"/>
        <w:ind w:firstLine="709"/>
        <w:jc w:val="center"/>
        <w:rPr>
          <w:rFonts w:ascii="Arial" w:hAnsi="Arial" w:cs="Arial"/>
          <w:b/>
          <w:spacing w:val="0"/>
          <w:sz w:val="24"/>
          <w:szCs w:val="24"/>
        </w:rPr>
      </w:pPr>
      <w:r w:rsidRPr="00FC019A">
        <w:rPr>
          <w:rFonts w:ascii="Arial" w:hAnsi="Arial" w:cs="Arial"/>
          <w:b/>
          <w:spacing w:val="0"/>
          <w:sz w:val="24"/>
          <w:szCs w:val="24"/>
        </w:rPr>
        <w:t>Прием и регистрация письменного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Прием и регистрация письменных обращений граждан, поступивших: в Администрацию</w:t>
      </w:r>
      <w:r w:rsidR="00F93192" w:rsidRPr="00FC019A">
        <w:rPr>
          <w:rFonts w:ascii="Arial" w:hAnsi="Arial" w:cs="Arial"/>
          <w:spacing w:val="0"/>
          <w:sz w:val="24"/>
          <w:szCs w:val="24"/>
        </w:rPr>
        <w:t xml:space="preserve"> Нижнеборковского сельсовета Горшеченского района</w:t>
      </w:r>
      <w:r w:rsidRPr="00FC019A">
        <w:rPr>
          <w:rFonts w:ascii="Arial" w:hAnsi="Arial" w:cs="Arial"/>
          <w:spacing w:val="0"/>
          <w:sz w:val="24"/>
          <w:szCs w:val="24"/>
        </w:rPr>
        <w:t xml:space="preserve"> Курской области, производится - ответственными за работу с обращениями граждан.</w:t>
      </w:r>
      <w:proofErr w:type="gramEnd"/>
    </w:p>
    <w:p w:rsidR="003573B7" w:rsidRPr="00FC019A" w:rsidRDefault="00F93192"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О</w:t>
      </w:r>
      <w:r w:rsidR="003573B7" w:rsidRPr="00FC019A">
        <w:rPr>
          <w:rFonts w:ascii="Arial" w:hAnsi="Arial" w:cs="Arial"/>
          <w:spacing w:val="0"/>
          <w:sz w:val="24"/>
          <w:szCs w:val="24"/>
        </w:rPr>
        <w:t>тветственный</w:t>
      </w:r>
      <w:proofErr w:type="gramEnd"/>
      <w:r w:rsidR="003573B7" w:rsidRPr="00FC019A">
        <w:rPr>
          <w:rFonts w:ascii="Arial" w:hAnsi="Arial" w:cs="Arial"/>
          <w:spacing w:val="0"/>
          <w:sz w:val="24"/>
          <w:szCs w:val="24"/>
        </w:rPr>
        <w:t xml:space="preserve"> за работу с обращениями граждан, поступившими по почте:</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проверяет правильность адресации корреспонденции; возвращает на почту </w:t>
      </w:r>
      <w:proofErr w:type="gramStart"/>
      <w:r w:rsidRPr="00FC019A">
        <w:rPr>
          <w:rFonts w:ascii="Arial" w:hAnsi="Arial" w:cs="Arial"/>
          <w:spacing w:val="0"/>
          <w:sz w:val="24"/>
          <w:szCs w:val="24"/>
        </w:rPr>
        <w:t>невскрытыми</w:t>
      </w:r>
      <w:proofErr w:type="gramEnd"/>
      <w:r w:rsidRPr="00FC019A">
        <w:rPr>
          <w:rFonts w:ascii="Arial" w:hAnsi="Arial" w:cs="Arial"/>
          <w:spacing w:val="0"/>
          <w:sz w:val="24"/>
          <w:szCs w:val="24"/>
        </w:rPr>
        <w:t xml:space="preserve"> ошибочно поступившие (не по адресу) письма;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вскрывает конверты, проверяет наличие в них документов (разорванные документы подклеивает), к тексту письма подкалывает конверт.</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случае поступления оригиналов документов (удостоверяющих личность и т.д.), денежных купюр, приложенных к письменному обращению, ответственный за работу с обращениями граждан: отмечает в регистрационной карточке факт поступления оригинала документов (удостоверяющих личность и т.д.), денежных купюр;</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в течение 7 рабочих дней возвращает заявителю оригиналы документов </w:t>
      </w:r>
      <w:r w:rsidRPr="00FC019A">
        <w:rPr>
          <w:rFonts w:ascii="Arial" w:hAnsi="Arial" w:cs="Arial"/>
          <w:spacing w:val="0"/>
          <w:sz w:val="24"/>
          <w:szCs w:val="24"/>
        </w:rPr>
        <w:lastRenderedPageBreak/>
        <w:t>(удостоверяющих личность и т.д.), денежных купюр ценной бандеролью.</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 xml:space="preserve">Прием письменных обращений непосредственно от граждан производится ответственными за работу с обращениями граждан, на личном приеме граждан </w:t>
      </w:r>
      <w:r w:rsidR="00F93192" w:rsidRPr="00FC019A">
        <w:rPr>
          <w:rFonts w:ascii="Arial" w:hAnsi="Arial" w:cs="Arial"/>
          <w:spacing w:val="0"/>
          <w:sz w:val="24"/>
          <w:szCs w:val="24"/>
        </w:rPr>
        <w:t>– Главой Нижнеборковского сельсовета</w:t>
      </w:r>
      <w:r w:rsidRPr="00FC019A">
        <w:rPr>
          <w:rFonts w:ascii="Arial" w:hAnsi="Arial" w:cs="Arial"/>
          <w:spacing w:val="0"/>
          <w:sz w:val="24"/>
          <w:szCs w:val="24"/>
        </w:rPr>
        <w:t>, осуществляющими прием согласно утвержденным графикам личного приема граждан.</w:t>
      </w:r>
      <w:proofErr w:type="gramEnd"/>
    </w:p>
    <w:p w:rsidR="003573B7" w:rsidRPr="00FC019A" w:rsidRDefault="00F93192"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w:t>
      </w:r>
      <w:r w:rsidR="003573B7" w:rsidRPr="00FC019A">
        <w:rPr>
          <w:rFonts w:ascii="Arial" w:hAnsi="Arial" w:cs="Arial"/>
          <w:spacing w:val="0"/>
          <w:sz w:val="24"/>
          <w:szCs w:val="24"/>
        </w:rPr>
        <w:t xml:space="preserve">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власти, даты приема письменного обращения либо с указанием инициалов </w:t>
      </w:r>
      <w:r w:rsidR="003573B7" w:rsidRPr="00FC019A">
        <w:rPr>
          <w:rStyle w:val="11"/>
          <w:rFonts w:ascii="Arial" w:hAnsi="Arial" w:cs="Arial"/>
          <w:spacing w:val="0"/>
          <w:sz w:val="24"/>
          <w:szCs w:val="24"/>
        </w:rPr>
        <w:t xml:space="preserve">уполномоченного </w:t>
      </w:r>
      <w:r w:rsidR="003573B7" w:rsidRPr="00FC019A">
        <w:rPr>
          <w:rFonts w:ascii="Arial" w:hAnsi="Arial" w:cs="Arial"/>
          <w:spacing w:val="0"/>
          <w:sz w:val="24"/>
          <w:szCs w:val="24"/>
        </w:rPr>
        <w:t>на то лица, даты приема письменного обращения.</w:t>
      </w:r>
    </w:p>
    <w:p w:rsidR="003573B7" w:rsidRPr="00FC019A" w:rsidRDefault="00A91EE4"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О</w:t>
      </w:r>
      <w:r w:rsidR="003573B7" w:rsidRPr="00FC019A">
        <w:rPr>
          <w:rFonts w:ascii="Arial" w:hAnsi="Arial" w:cs="Arial"/>
          <w:spacing w:val="0"/>
          <w:sz w:val="24"/>
          <w:szCs w:val="24"/>
        </w:rPr>
        <w:t>тветственный</w:t>
      </w:r>
      <w:proofErr w:type="gramEnd"/>
      <w:r w:rsidR="003573B7" w:rsidRPr="00FC019A">
        <w:rPr>
          <w:rFonts w:ascii="Arial" w:hAnsi="Arial" w:cs="Arial"/>
          <w:spacing w:val="0"/>
          <w:sz w:val="24"/>
          <w:szCs w:val="24"/>
        </w:rPr>
        <w:t xml:space="preserve"> за работу с обращениями граждан, проверяет правильность оформления письменного обращения в соответствии с пунктом 2.5 настоящего Порядка.</w:t>
      </w:r>
    </w:p>
    <w:p w:rsidR="003573B7" w:rsidRPr="00FC019A" w:rsidRDefault="00A91EE4"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О</w:t>
      </w:r>
      <w:r w:rsidR="003573B7" w:rsidRPr="00FC019A">
        <w:rPr>
          <w:rFonts w:ascii="Arial" w:hAnsi="Arial" w:cs="Arial"/>
          <w:spacing w:val="0"/>
          <w:sz w:val="24"/>
          <w:szCs w:val="24"/>
        </w:rPr>
        <w:t>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roofErr w:type="gramEnd"/>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Письменные обращения граждан с пометкой «лично» передаются адресату без вскрытия конверта (пакета).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случае</w:t>
      </w:r>
      <w:proofErr w:type="gramStart"/>
      <w:r w:rsidRPr="00FC019A">
        <w:rPr>
          <w:rFonts w:ascii="Arial" w:hAnsi="Arial" w:cs="Arial"/>
          <w:spacing w:val="0"/>
          <w:sz w:val="24"/>
          <w:szCs w:val="24"/>
        </w:rPr>
        <w:t>,</w:t>
      </w:r>
      <w:proofErr w:type="gramEnd"/>
      <w:r w:rsidRPr="00FC019A">
        <w:rPr>
          <w:rFonts w:ascii="Arial" w:hAnsi="Arial" w:cs="Arial"/>
          <w:spacing w:val="0"/>
          <w:sz w:val="24"/>
          <w:szCs w:val="24"/>
        </w:rPr>
        <w:t xml:space="preserve">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Обращения, поступившие в форме электронного документа, переносятся на бумажный носитель и рассматриваются как письменное обращение.</w:t>
      </w:r>
    </w:p>
    <w:p w:rsidR="003573B7" w:rsidRPr="00FC019A" w:rsidRDefault="00A91EE4"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О</w:t>
      </w:r>
      <w:r w:rsidR="003573B7" w:rsidRPr="00FC019A">
        <w:rPr>
          <w:rFonts w:ascii="Arial" w:hAnsi="Arial" w:cs="Arial"/>
          <w:spacing w:val="0"/>
          <w:sz w:val="24"/>
          <w:szCs w:val="24"/>
        </w:rPr>
        <w:t xml:space="preserve">тветственный за работу с обращениями граждан: 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обращение поступило из другого региона, то проставляется обозначение </w:t>
      </w:r>
      <w:proofErr w:type="spellStart"/>
      <w:r w:rsidR="003573B7" w:rsidRPr="00FC019A">
        <w:rPr>
          <w:rFonts w:ascii="Arial" w:hAnsi="Arial" w:cs="Arial"/>
          <w:spacing w:val="0"/>
          <w:sz w:val="24"/>
          <w:szCs w:val="24"/>
        </w:rPr>
        <w:t>Рз</w:t>
      </w:r>
      <w:proofErr w:type="spellEnd"/>
      <w:r w:rsidR="003573B7" w:rsidRPr="00FC019A">
        <w:rPr>
          <w:rFonts w:ascii="Arial" w:hAnsi="Arial" w:cs="Arial"/>
          <w:spacing w:val="0"/>
          <w:sz w:val="24"/>
          <w:szCs w:val="24"/>
        </w:rPr>
        <w:t>), первой буквы фамилии заявителя (если обращение коллективное или без подписи и данных о заявителе, то проставляется</w:t>
      </w:r>
      <w:proofErr w:type="gramEnd"/>
      <w:r w:rsidR="003573B7" w:rsidRPr="00FC019A">
        <w:rPr>
          <w:rFonts w:ascii="Arial" w:hAnsi="Arial" w:cs="Arial"/>
          <w:spacing w:val="0"/>
          <w:sz w:val="24"/>
          <w:szCs w:val="24"/>
        </w:rPr>
        <w:t xml:space="preserve"> обозначение Кол или б/</w:t>
      </w:r>
      <w:proofErr w:type="spellStart"/>
      <w:proofErr w:type="gramStart"/>
      <w:r w:rsidR="003573B7" w:rsidRPr="00FC019A">
        <w:rPr>
          <w:rFonts w:ascii="Arial" w:hAnsi="Arial" w:cs="Arial"/>
          <w:spacing w:val="0"/>
          <w:sz w:val="24"/>
          <w:szCs w:val="24"/>
        </w:rPr>
        <w:t>п</w:t>
      </w:r>
      <w:proofErr w:type="spellEnd"/>
      <w:proofErr w:type="gramEnd"/>
      <w:r w:rsidR="003573B7" w:rsidRPr="00FC019A">
        <w:rPr>
          <w:rFonts w:ascii="Arial" w:hAnsi="Arial" w:cs="Arial"/>
          <w:spacing w:val="0"/>
          <w:sz w:val="24"/>
          <w:szCs w:val="24"/>
        </w:rPr>
        <w:t xml:space="preserve">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w:t>
      </w:r>
      <w:proofErr w:type="gramStart"/>
      <w:r w:rsidR="003573B7" w:rsidRPr="00FC019A">
        <w:rPr>
          <w:rFonts w:ascii="Arial" w:hAnsi="Arial" w:cs="Arial"/>
          <w:spacing w:val="0"/>
          <w:sz w:val="24"/>
          <w:szCs w:val="24"/>
        </w:rPr>
        <w:t>,</w:t>
      </w:r>
      <w:proofErr w:type="gramEnd"/>
      <w:r w:rsidR="003573B7" w:rsidRPr="00FC019A">
        <w:rPr>
          <w:rFonts w:ascii="Arial" w:hAnsi="Arial" w:cs="Arial"/>
          <w:spacing w:val="0"/>
          <w:sz w:val="24"/>
          <w:szCs w:val="24"/>
        </w:rPr>
        <w:t xml:space="preserve">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указывает в регистрационной карточке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указывает социальное положение и льготную категорию (в случае наличия) заявителя;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 xml:space="preserve">отмечает вид обращения (письмо, телеграмма, доставлено лично, поступило в форме электронного документа и т.п.), указывает, откуда поступило обращение (из </w:t>
      </w:r>
      <w:r w:rsidRPr="00FC019A">
        <w:rPr>
          <w:rFonts w:ascii="Arial" w:hAnsi="Arial" w:cs="Arial"/>
          <w:spacing w:val="0"/>
          <w:sz w:val="24"/>
          <w:szCs w:val="24"/>
        </w:rPr>
        <w:lastRenderedPageBreak/>
        <w:t>Администрации Президента Российской Федерации, Аппарата Правительства Российской Федерации и т.д.); отмечает тип обращения (заявление, жалоба, предложение);</w:t>
      </w:r>
      <w:proofErr w:type="gramEnd"/>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кратко формулирует суть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проставляет шифр темы обращения согласно действующему классификатору тем обращений;</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проверяет обращение на повторность, при необходимости поднимает из архива предыдущую переписку;</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готовит проект резолюции должностного лица на обращение.</w:t>
      </w:r>
    </w:p>
    <w:p w:rsidR="00F363A1" w:rsidRPr="00FC019A" w:rsidRDefault="00F363A1" w:rsidP="00955D18">
      <w:pPr>
        <w:pStyle w:val="23"/>
        <w:shd w:val="clear" w:color="auto" w:fill="auto"/>
        <w:spacing w:before="0" w:line="240" w:lineRule="auto"/>
        <w:ind w:firstLine="567"/>
        <w:rPr>
          <w:rFonts w:ascii="Arial" w:hAnsi="Arial" w:cs="Arial"/>
          <w:spacing w:val="0"/>
          <w:sz w:val="24"/>
          <w:szCs w:val="24"/>
        </w:rPr>
      </w:pPr>
    </w:p>
    <w:p w:rsidR="003573B7" w:rsidRPr="00FC019A" w:rsidRDefault="003573B7" w:rsidP="00F363A1">
      <w:pPr>
        <w:pStyle w:val="23"/>
        <w:numPr>
          <w:ilvl w:val="0"/>
          <w:numId w:val="7"/>
        </w:numPr>
        <w:shd w:val="clear" w:color="auto" w:fill="auto"/>
        <w:tabs>
          <w:tab w:val="left" w:pos="915"/>
        </w:tabs>
        <w:spacing w:before="0" w:line="240" w:lineRule="auto"/>
        <w:ind w:firstLine="709"/>
        <w:jc w:val="center"/>
        <w:rPr>
          <w:rFonts w:ascii="Arial" w:hAnsi="Arial" w:cs="Arial"/>
          <w:b/>
          <w:spacing w:val="0"/>
          <w:sz w:val="24"/>
          <w:szCs w:val="24"/>
        </w:rPr>
      </w:pPr>
      <w:r w:rsidRPr="00FC019A">
        <w:rPr>
          <w:rFonts w:ascii="Arial" w:hAnsi="Arial" w:cs="Arial"/>
          <w:b/>
          <w:spacing w:val="0"/>
          <w:sz w:val="24"/>
          <w:szCs w:val="24"/>
        </w:rPr>
        <w:t>Направление обращения на рассмотрение</w:t>
      </w:r>
    </w:p>
    <w:p w:rsidR="003573B7" w:rsidRPr="00FC019A" w:rsidRDefault="00F363A1"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w:t>
      </w:r>
      <w:r w:rsidR="003573B7" w:rsidRPr="00FC019A">
        <w:rPr>
          <w:rFonts w:ascii="Arial" w:hAnsi="Arial" w:cs="Arial"/>
          <w:spacing w:val="0"/>
          <w:sz w:val="24"/>
          <w:szCs w:val="24"/>
        </w:rPr>
        <w:t>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Должностное лицо, подписывающее поручение о рассмотрении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случае согласия с проектом поручения - подписывает поручение, в том числе в форме электронного документа;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в случае несогласия - возвращает </w:t>
      </w:r>
      <w:proofErr w:type="gramStart"/>
      <w:r w:rsidRPr="00FC019A">
        <w:rPr>
          <w:rFonts w:ascii="Arial" w:hAnsi="Arial" w:cs="Arial"/>
          <w:spacing w:val="0"/>
          <w:sz w:val="24"/>
          <w:szCs w:val="24"/>
        </w:rPr>
        <w:t>ответственному</w:t>
      </w:r>
      <w:proofErr w:type="gramEnd"/>
      <w:r w:rsidRPr="00FC019A">
        <w:rPr>
          <w:rFonts w:ascii="Arial" w:hAnsi="Arial" w:cs="Arial"/>
          <w:spacing w:val="0"/>
          <w:sz w:val="24"/>
          <w:szCs w:val="24"/>
        </w:rPr>
        <w:t xml:space="preserve"> за работу с обращениями граждан, для внесения изменений в соответствующее поручение. </w:t>
      </w:r>
      <w:r w:rsidRPr="00FC019A">
        <w:rPr>
          <w:rStyle w:val="11"/>
          <w:rFonts w:ascii="Arial" w:hAnsi="Arial" w:cs="Arial"/>
          <w:spacing w:val="0"/>
          <w:sz w:val="24"/>
          <w:szCs w:val="24"/>
        </w:rPr>
        <w:t xml:space="preserve">После </w:t>
      </w:r>
      <w:r w:rsidRPr="00FC019A">
        <w:rPr>
          <w:rFonts w:ascii="Arial" w:hAnsi="Arial" w:cs="Arial"/>
          <w:spacing w:val="0"/>
          <w:sz w:val="24"/>
          <w:szCs w:val="24"/>
        </w:rPr>
        <w:t>внесения изменений подписывает поручение о рассмотрении обращения.</w:t>
      </w:r>
    </w:p>
    <w:p w:rsidR="003573B7" w:rsidRPr="00FC019A" w:rsidRDefault="00F363A1"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О</w:t>
      </w:r>
      <w:r w:rsidR="003573B7" w:rsidRPr="00FC019A">
        <w:rPr>
          <w:rFonts w:ascii="Arial" w:hAnsi="Arial" w:cs="Arial"/>
          <w:spacing w:val="0"/>
          <w:sz w:val="24"/>
          <w:szCs w:val="24"/>
        </w:rPr>
        <w:t>тветственный</w:t>
      </w:r>
      <w:proofErr w:type="gramEnd"/>
      <w:r w:rsidR="003573B7" w:rsidRPr="00FC019A">
        <w:rPr>
          <w:rFonts w:ascii="Arial" w:hAnsi="Arial" w:cs="Arial"/>
          <w:spacing w:val="0"/>
          <w:sz w:val="24"/>
          <w:szCs w:val="24"/>
        </w:rPr>
        <w:t xml:space="preserve"> за отправку корреспонденции:</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направляет подписанное поручение о рассмотрении обращения соответствующему исполнителю по почте, или передает под роспись;</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случае</w:t>
      </w:r>
      <w:proofErr w:type="gramStart"/>
      <w:r w:rsidRPr="00FC019A">
        <w:rPr>
          <w:rFonts w:ascii="Arial" w:hAnsi="Arial" w:cs="Arial"/>
          <w:spacing w:val="0"/>
          <w:sz w:val="24"/>
          <w:szCs w:val="24"/>
        </w:rPr>
        <w:t>,</w:t>
      </w:r>
      <w:proofErr w:type="gramEnd"/>
      <w:r w:rsidRPr="00FC019A">
        <w:rPr>
          <w:rFonts w:ascii="Arial" w:hAnsi="Arial" w:cs="Arial"/>
          <w:spacing w:val="0"/>
          <w:sz w:val="24"/>
          <w:szCs w:val="24"/>
        </w:rPr>
        <w:t xml:space="preserve">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lastRenderedPageBreak/>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w:t>
      </w:r>
      <w:r w:rsidR="00F363A1" w:rsidRPr="00FC019A">
        <w:rPr>
          <w:rFonts w:ascii="Arial" w:hAnsi="Arial" w:cs="Arial"/>
          <w:spacing w:val="0"/>
          <w:sz w:val="24"/>
          <w:szCs w:val="24"/>
        </w:rPr>
        <w:t>,</w:t>
      </w:r>
      <w:r w:rsidRPr="00FC019A">
        <w:rPr>
          <w:rFonts w:ascii="Arial" w:hAnsi="Arial" w:cs="Arial"/>
          <w:spacing w:val="0"/>
          <w:sz w:val="24"/>
          <w:szCs w:val="24"/>
        </w:rPr>
        <w:t xml:space="preserve"> </w:t>
      </w:r>
      <w:r w:rsidR="00F363A1" w:rsidRPr="00FC019A">
        <w:rPr>
          <w:rFonts w:ascii="Arial" w:hAnsi="Arial" w:cs="Arial"/>
          <w:spacing w:val="0"/>
          <w:sz w:val="24"/>
          <w:szCs w:val="24"/>
        </w:rPr>
        <w:t>Губернатора Курской области</w:t>
      </w:r>
      <w:r w:rsidR="00CC28F4">
        <w:rPr>
          <w:rFonts w:ascii="Arial" w:hAnsi="Arial" w:cs="Arial"/>
          <w:spacing w:val="0"/>
          <w:sz w:val="24"/>
          <w:szCs w:val="24"/>
        </w:rPr>
        <w:t>, Администрации Горшеченского района</w:t>
      </w:r>
      <w:r w:rsidR="00F363A1" w:rsidRPr="00FC019A">
        <w:rPr>
          <w:rFonts w:ascii="Arial" w:hAnsi="Arial" w:cs="Arial"/>
          <w:spacing w:val="0"/>
          <w:sz w:val="24"/>
          <w:szCs w:val="24"/>
        </w:rPr>
        <w:t xml:space="preserve"> </w:t>
      </w:r>
      <w:r w:rsidRPr="00FC019A">
        <w:rPr>
          <w:rFonts w:ascii="Arial" w:hAnsi="Arial" w:cs="Arial"/>
          <w:spacing w:val="0"/>
          <w:sz w:val="24"/>
          <w:szCs w:val="24"/>
        </w:rPr>
        <w:t xml:space="preserve">направляются для рассмотрения </w:t>
      </w:r>
      <w:r w:rsidR="00F363A1" w:rsidRPr="00FC019A">
        <w:rPr>
          <w:rFonts w:ascii="Arial" w:hAnsi="Arial" w:cs="Arial"/>
          <w:spacing w:val="0"/>
          <w:sz w:val="24"/>
          <w:szCs w:val="24"/>
        </w:rPr>
        <w:t xml:space="preserve">Главе Нижнеборковского сельсовета </w:t>
      </w:r>
      <w:r w:rsidRPr="00FC019A">
        <w:rPr>
          <w:rFonts w:ascii="Arial" w:hAnsi="Arial" w:cs="Arial"/>
          <w:spacing w:val="0"/>
          <w:sz w:val="24"/>
          <w:szCs w:val="24"/>
        </w:rPr>
        <w:t>или его заместител</w:t>
      </w:r>
      <w:r w:rsidR="00A32066" w:rsidRPr="00FC019A">
        <w:rPr>
          <w:rFonts w:ascii="Arial" w:hAnsi="Arial" w:cs="Arial"/>
          <w:spacing w:val="0"/>
          <w:sz w:val="24"/>
          <w:szCs w:val="24"/>
        </w:rPr>
        <w:t>ю</w:t>
      </w:r>
      <w:r w:rsidRPr="00FC019A">
        <w:rPr>
          <w:rFonts w:ascii="Arial" w:hAnsi="Arial" w:cs="Arial"/>
          <w:spacing w:val="0"/>
          <w:sz w:val="24"/>
          <w:szCs w:val="24"/>
        </w:rPr>
        <w:t>.</w:t>
      </w:r>
      <w:proofErr w:type="gramEnd"/>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FC019A">
        <w:rPr>
          <w:rFonts w:ascii="Arial" w:hAnsi="Arial" w:cs="Arial"/>
          <w:spacing w:val="0"/>
          <w:sz w:val="24"/>
          <w:szCs w:val="24"/>
        </w:rPr>
        <w:t>которых</w:t>
      </w:r>
      <w:proofErr w:type="gramEnd"/>
      <w:r w:rsidRPr="00FC019A">
        <w:rPr>
          <w:rFonts w:ascii="Arial" w:hAnsi="Arial" w:cs="Arial"/>
          <w:spacing w:val="0"/>
          <w:sz w:val="24"/>
          <w:szCs w:val="24"/>
        </w:rPr>
        <w:t xml:space="preserve"> обжалуется.</w:t>
      </w:r>
    </w:p>
    <w:p w:rsidR="00A32066" w:rsidRPr="00FC019A" w:rsidRDefault="00A32066" w:rsidP="00955D18">
      <w:pPr>
        <w:pStyle w:val="23"/>
        <w:shd w:val="clear" w:color="auto" w:fill="auto"/>
        <w:spacing w:before="0" w:line="240" w:lineRule="auto"/>
        <w:ind w:firstLine="567"/>
        <w:rPr>
          <w:rFonts w:ascii="Arial" w:hAnsi="Arial" w:cs="Arial"/>
          <w:spacing w:val="0"/>
          <w:sz w:val="24"/>
          <w:szCs w:val="24"/>
        </w:rPr>
      </w:pPr>
    </w:p>
    <w:p w:rsidR="003573B7" w:rsidRPr="00FC019A" w:rsidRDefault="003573B7" w:rsidP="00A32066">
      <w:pPr>
        <w:pStyle w:val="23"/>
        <w:numPr>
          <w:ilvl w:val="0"/>
          <w:numId w:val="7"/>
        </w:numPr>
        <w:shd w:val="clear" w:color="auto" w:fill="auto"/>
        <w:tabs>
          <w:tab w:val="left" w:pos="895"/>
        </w:tabs>
        <w:spacing w:before="0" w:line="240" w:lineRule="auto"/>
        <w:ind w:firstLine="709"/>
        <w:jc w:val="center"/>
        <w:rPr>
          <w:rFonts w:ascii="Arial" w:hAnsi="Arial" w:cs="Arial"/>
          <w:b/>
          <w:spacing w:val="0"/>
          <w:sz w:val="24"/>
          <w:szCs w:val="24"/>
        </w:rPr>
      </w:pPr>
      <w:r w:rsidRPr="00FC019A">
        <w:rPr>
          <w:rFonts w:ascii="Arial" w:hAnsi="Arial" w:cs="Arial"/>
          <w:b/>
          <w:spacing w:val="0"/>
          <w:sz w:val="24"/>
          <w:szCs w:val="24"/>
        </w:rPr>
        <w:t>Рассмотрение обращения</w:t>
      </w:r>
    </w:p>
    <w:p w:rsidR="003573B7" w:rsidRPr="00FC019A" w:rsidRDefault="00A32066"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О</w:t>
      </w:r>
      <w:r w:rsidR="003573B7" w:rsidRPr="00FC019A">
        <w:rPr>
          <w:rFonts w:ascii="Arial" w:hAnsi="Arial" w:cs="Arial"/>
          <w:spacing w:val="0"/>
          <w:sz w:val="24"/>
          <w:szCs w:val="24"/>
        </w:rPr>
        <w:t>тветственный</w:t>
      </w:r>
      <w:proofErr w:type="gramEnd"/>
      <w:r w:rsidR="003573B7" w:rsidRPr="00FC019A">
        <w:rPr>
          <w:rFonts w:ascii="Arial" w:hAnsi="Arial" w:cs="Arial"/>
          <w:spacing w:val="0"/>
          <w:sz w:val="24"/>
          <w:szCs w:val="24"/>
        </w:rPr>
        <w:t xml:space="preserve"> за работу с обращениями граждан:</w:t>
      </w:r>
    </w:p>
    <w:p w:rsidR="00FB7335" w:rsidRDefault="0079311C" w:rsidP="00955D18">
      <w:pPr>
        <w:pStyle w:val="23"/>
        <w:shd w:val="clear" w:color="auto" w:fill="auto"/>
        <w:spacing w:before="0" w:line="240" w:lineRule="auto"/>
        <w:ind w:firstLine="567"/>
        <w:rPr>
          <w:rFonts w:ascii="Arial" w:hAnsi="Arial" w:cs="Arial"/>
          <w:spacing w:val="0"/>
          <w:sz w:val="24"/>
          <w:szCs w:val="24"/>
        </w:rPr>
      </w:pPr>
      <w:r>
        <w:rPr>
          <w:rFonts w:ascii="Arial" w:hAnsi="Arial" w:cs="Arial"/>
          <w:spacing w:val="0"/>
          <w:sz w:val="24"/>
          <w:szCs w:val="24"/>
        </w:rPr>
        <w:t>Регистрирует заявления в журнале учета письменных и устных обращений</w:t>
      </w:r>
      <w:r w:rsidR="00FB7335">
        <w:rPr>
          <w:rFonts w:ascii="Arial" w:hAnsi="Arial" w:cs="Arial"/>
          <w:spacing w:val="0"/>
          <w:sz w:val="24"/>
          <w:szCs w:val="24"/>
        </w:rPr>
        <w:t>,</w:t>
      </w:r>
      <w:r>
        <w:rPr>
          <w:rFonts w:ascii="Arial" w:hAnsi="Arial" w:cs="Arial"/>
          <w:spacing w:val="0"/>
          <w:sz w:val="24"/>
          <w:szCs w:val="24"/>
        </w:rPr>
        <w:t xml:space="preserve"> заявлений</w:t>
      </w:r>
      <w:r w:rsidR="00FB7335">
        <w:rPr>
          <w:rFonts w:ascii="Arial" w:hAnsi="Arial" w:cs="Arial"/>
          <w:spacing w:val="0"/>
          <w:sz w:val="24"/>
          <w:szCs w:val="24"/>
        </w:rPr>
        <w:t xml:space="preserve"> и жалоб граждан </w:t>
      </w:r>
      <w:r>
        <w:rPr>
          <w:rFonts w:ascii="Arial" w:hAnsi="Arial" w:cs="Arial"/>
          <w:spacing w:val="0"/>
          <w:sz w:val="24"/>
          <w:szCs w:val="24"/>
        </w:rPr>
        <w:t xml:space="preserve">и направляет </w:t>
      </w:r>
      <w:r w:rsidR="00FB7335">
        <w:rPr>
          <w:rFonts w:ascii="Arial" w:hAnsi="Arial" w:cs="Arial"/>
          <w:spacing w:val="0"/>
          <w:sz w:val="24"/>
          <w:szCs w:val="24"/>
        </w:rPr>
        <w:t>Главе Нижнеборковского сельсовета для наложения резолюции с поручением о дальнейшем рассмотрении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ежедневно осуществляет </w:t>
      </w:r>
      <w:proofErr w:type="gramStart"/>
      <w:r w:rsidRPr="00FC019A">
        <w:rPr>
          <w:rFonts w:ascii="Arial" w:hAnsi="Arial" w:cs="Arial"/>
          <w:spacing w:val="0"/>
          <w:sz w:val="24"/>
          <w:szCs w:val="24"/>
        </w:rPr>
        <w:t>контроль за</w:t>
      </w:r>
      <w:proofErr w:type="gramEnd"/>
      <w:r w:rsidRPr="00FC019A">
        <w:rPr>
          <w:rFonts w:ascii="Arial" w:hAnsi="Arial" w:cs="Arial"/>
          <w:spacing w:val="0"/>
          <w:sz w:val="24"/>
          <w:szCs w:val="24"/>
        </w:rPr>
        <w:t xml:space="preserve"> поступлением </w:t>
      </w:r>
      <w:r w:rsidR="00A32066" w:rsidRPr="00FC019A">
        <w:rPr>
          <w:rFonts w:ascii="Arial" w:hAnsi="Arial" w:cs="Arial"/>
          <w:spacing w:val="0"/>
          <w:sz w:val="24"/>
          <w:szCs w:val="24"/>
        </w:rPr>
        <w:t>поручений по обращениям граждан</w:t>
      </w:r>
      <w:r w:rsidRPr="00FC019A">
        <w:rPr>
          <w:rFonts w:ascii="Arial" w:hAnsi="Arial" w:cs="Arial"/>
          <w:spacing w:val="0"/>
          <w:sz w:val="24"/>
          <w:szCs w:val="24"/>
        </w:rPr>
        <w:t>.</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Должностное лицо органа, получившее поручение о рассмотрении обращения, в тот же день принимает решение о порядке дальнейшего рассмотрения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Поручение должно содержать фамилии, инициалы исполнителей, содержание поручения, (при необходимости) срок исполнения, подпись и дату.</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Должностное лицо при рассмотрении обращений граждан:</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принимает обоснованные решения по существу поставленных в обращениях вопросов, обеспечивает выполнение этих решений;</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принимает меры, направленные на восстановление или защиту нарушенных прав, свобод и законных интересов граждан;</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привлекает при необходимости к рассмотрению обращений переводчиков и экспертов;</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проверяет исполнение ранее принятых решений по обращениям граждан.</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Должностное лицо при направлении обращения на рассмотрение в другой государственный орган, орган местного самоуправления или иному должностному лицу запрашивают в указанных органах или у должностного лица документы и материалы о </w:t>
      </w:r>
      <w:r w:rsidRPr="00FC019A">
        <w:rPr>
          <w:rFonts w:ascii="Arial" w:hAnsi="Arial" w:cs="Arial"/>
          <w:spacing w:val="0"/>
          <w:sz w:val="24"/>
          <w:szCs w:val="24"/>
        </w:rPr>
        <w:lastRenderedPageBreak/>
        <w:t>результатах рассмотрения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случае</w:t>
      </w:r>
      <w:proofErr w:type="gramStart"/>
      <w:r w:rsidRPr="00FC019A">
        <w:rPr>
          <w:rFonts w:ascii="Arial" w:hAnsi="Arial" w:cs="Arial"/>
          <w:spacing w:val="0"/>
          <w:sz w:val="24"/>
          <w:szCs w:val="24"/>
        </w:rPr>
        <w:t>,</w:t>
      </w:r>
      <w:proofErr w:type="gramEnd"/>
      <w:r w:rsidRPr="00FC019A">
        <w:rPr>
          <w:rFonts w:ascii="Arial" w:hAnsi="Arial" w:cs="Arial"/>
          <w:spacing w:val="0"/>
          <w:sz w:val="24"/>
          <w:szCs w:val="24"/>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sidRPr="00FC019A">
        <w:rPr>
          <w:rFonts w:ascii="Arial" w:hAnsi="Arial" w:cs="Arial"/>
          <w:spacing w:val="0"/>
          <w:sz w:val="24"/>
          <w:szCs w:val="24"/>
        </w:rPr>
        <w:t xml:space="preserve"> очередного обращения и </w:t>
      </w:r>
      <w:proofErr w:type="gramStart"/>
      <w:r w:rsidRPr="00FC019A">
        <w:rPr>
          <w:rFonts w:ascii="Arial" w:hAnsi="Arial" w:cs="Arial"/>
          <w:spacing w:val="0"/>
          <w:sz w:val="24"/>
          <w:szCs w:val="24"/>
        </w:rPr>
        <w:t>прекращении</w:t>
      </w:r>
      <w:proofErr w:type="gramEnd"/>
      <w:r w:rsidRPr="00FC019A">
        <w:rPr>
          <w:rFonts w:ascii="Arial" w:hAnsi="Arial" w:cs="Arial"/>
          <w:spacing w:val="0"/>
          <w:sz w:val="24"/>
          <w:szCs w:val="24"/>
        </w:rPr>
        <w:t xml:space="preserve"> переписки с гражданином по данному вопросу при условии, что указанное обращение и ранее направленные обращения направлялись в один и тот же орган исполнительной власти Курской области или одному и тому же должностному лицу. О данном решении уведомляется гражданин, направивший обращение.</w:t>
      </w:r>
    </w:p>
    <w:p w:rsidR="003573B7"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случае</w:t>
      </w:r>
      <w:proofErr w:type="gramStart"/>
      <w:r w:rsidRPr="00FC019A">
        <w:rPr>
          <w:rFonts w:ascii="Arial" w:hAnsi="Arial" w:cs="Arial"/>
          <w:spacing w:val="0"/>
          <w:sz w:val="24"/>
          <w:szCs w:val="24"/>
        </w:rPr>
        <w:t>,</w:t>
      </w:r>
      <w:proofErr w:type="gramEnd"/>
      <w:r w:rsidRPr="00FC019A">
        <w:rPr>
          <w:rFonts w:ascii="Arial" w:hAnsi="Arial" w:cs="Arial"/>
          <w:spacing w:val="0"/>
          <w:sz w:val="24"/>
          <w:szCs w:val="24"/>
        </w:rPr>
        <w:t xml:space="preserve"> если имеется заявление гражданина о прекращении рассмотрения обращения, ранее направленного в орган </w:t>
      </w:r>
      <w:r w:rsidR="00A32066" w:rsidRPr="00FC019A">
        <w:rPr>
          <w:rFonts w:ascii="Arial" w:hAnsi="Arial" w:cs="Arial"/>
          <w:spacing w:val="0"/>
          <w:sz w:val="24"/>
          <w:szCs w:val="24"/>
        </w:rPr>
        <w:t>местного самоуправления</w:t>
      </w:r>
      <w:r w:rsidRPr="00FC019A">
        <w:rPr>
          <w:rFonts w:ascii="Arial" w:hAnsi="Arial" w:cs="Arial"/>
          <w:spacing w:val="0"/>
          <w:sz w:val="24"/>
          <w:szCs w:val="24"/>
        </w:rPr>
        <w:t xml:space="preserve">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FB7335" w:rsidRPr="00FC019A" w:rsidRDefault="00FB7335" w:rsidP="00955D18">
      <w:pPr>
        <w:pStyle w:val="23"/>
        <w:shd w:val="clear" w:color="auto" w:fill="auto"/>
        <w:spacing w:before="0" w:line="240" w:lineRule="auto"/>
        <w:ind w:firstLine="567"/>
        <w:rPr>
          <w:rFonts w:ascii="Arial" w:hAnsi="Arial" w:cs="Arial"/>
          <w:spacing w:val="0"/>
          <w:sz w:val="24"/>
          <w:szCs w:val="24"/>
        </w:rPr>
      </w:pPr>
    </w:p>
    <w:p w:rsidR="003573B7" w:rsidRPr="00FC019A" w:rsidRDefault="003573B7" w:rsidP="00A32066">
      <w:pPr>
        <w:pStyle w:val="23"/>
        <w:numPr>
          <w:ilvl w:val="0"/>
          <w:numId w:val="7"/>
        </w:numPr>
        <w:shd w:val="clear" w:color="auto" w:fill="auto"/>
        <w:tabs>
          <w:tab w:val="left" w:pos="838"/>
        </w:tabs>
        <w:spacing w:before="0" w:line="240" w:lineRule="auto"/>
        <w:ind w:firstLine="709"/>
        <w:jc w:val="center"/>
        <w:rPr>
          <w:rFonts w:ascii="Arial" w:hAnsi="Arial" w:cs="Arial"/>
          <w:b/>
          <w:spacing w:val="0"/>
          <w:sz w:val="24"/>
          <w:szCs w:val="24"/>
        </w:rPr>
      </w:pPr>
      <w:r w:rsidRPr="00FC019A">
        <w:rPr>
          <w:rFonts w:ascii="Arial" w:hAnsi="Arial" w:cs="Arial"/>
          <w:b/>
          <w:spacing w:val="0"/>
          <w:sz w:val="24"/>
          <w:szCs w:val="24"/>
        </w:rPr>
        <w:t>Подготовка и направление ответа на обращение</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Должностное лицо органа </w:t>
      </w:r>
      <w:r w:rsidR="00A32066" w:rsidRPr="00FC019A">
        <w:rPr>
          <w:rFonts w:ascii="Arial" w:hAnsi="Arial" w:cs="Arial"/>
          <w:spacing w:val="0"/>
          <w:sz w:val="24"/>
          <w:szCs w:val="24"/>
        </w:rPr>
        <w:t>местного самоуправления</w:t>
      </w:r>
      <w:r w:rsidRPr="00FC019A">
        <w:rPr>
          <w:rFonts w:ascii="Arial" w:hAnsi="Arial" w:cs="Arial"/>
          <w:spacing w:val="0"/>
          <w:sz w:val="24"/>
          <w:szCs w:val="24"/>
        </w:rPr>
        <w:t xml:space="preserve"> при подготовке ответов на обращения граждан исполняет поручения в соответствии с резолюцией.</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Ответы на обращения оформляются на бланках установленной формы.</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Текст ответа должен содержать ответ по существу поставленных вопросов:</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четко, последовательно, кратко, исчерпывающе давать ответ на все поставленные в обращении вопросы;</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при применении норм закона иметь ссылки на данные нормы законодательства Российской Федерации и Курской области;</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содержать информацию о мерах ответственности, применяемых к виновным лицам, в случае нарушения действующего законодательства.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На лицевой стороне последнего листа ответа заявителю в левом нижнем углу указываются фамилия и инициалы исполнителя, его номер телефона.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Ответ на обращение подписывается </w:t>
      </w:r>
      <w:r w:rsidR="000B6CC4" w:rsidRPr="00FC019A">
        <w:rPr>
          <w:rFonts w:ascii="Arial" w:hAnsi="Arial" w:cs="Arial"/>
          <w:spacing w:val="0"/>
          <w:sz w:val="24"/>
          <w:szCs w:val="24"/>
        </w:rPr>
        <w:t>Главой Нижнеборковского сельсовета</w:t>
      </w:r>
      <w:r w:rsidRPr="00FC019A">
        <w:rPr>
          <w:rFonts w:ascii="Arial" w:hAnsi="Arial" w:cs="Arial"/>
          <w:spacing w:val="0"/>
          <w:sz w:val="24"/>
          <w:szCs w:val="24"/>
        </w:rPr>
        <w:t>.</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случае</w:t>
      </w:r>
      <w:proofErr w:type="gramStart"/>
      <w:r w:rsidRPr="00FC019A">
        <w:rPr>
          <w:rFonts w:ascii="Arial" w:hAnsi="Arial" w:cs="Arial"/>
          <w:spacing w:val="0"/>
          <w:sz w:val="24"/>
          <w:szCs w:val="24"/>
        </w:rPr>
        <w:t>,</w:t>
      </w:r>
      <w:proofErr w:type="gramEnd"/>
      <w:r w:rsidRPr="00FC019A">
        <w:rPr>
          <w:rFonts w:ascii="Arial" w:hAnsi="Arial" w:cs="Arial"/>
          <w:spacing w:val="0"/>
          <w:sz w:val="24"/>
          <w:szCs w:val="24"/>
        </w:rPr>
        <w:t xml:space="preserve">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 xml:space="preserve">Информация об исполнении поручений о рассмотрении обращений граждан, поступивших в Администрацию </w:t>
      </w:r>
      <w:r w:rsidR="000B6CC4"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w:t>
      </w:r>
      <w:r w:rsidR="000B6CC4" w:rsidRPr="00FC019A">
        <w:rPr>
          <w:rFonts w:ascii="Arial" w:hAnsi="Arial" w:cs="Arial"/>
          <w:spacing w:val="0"/>
          <w:sz w:val="24"/>
          <w:szCs w:val="24"/>
        </w:rPr>
        <w:t>, Администрацию Курской области, Администрацию Горшеченского района</w:t>
      </w:r>
      <w:r w:rsidRPr="00FC019A">
        <w:rPr>
          <w:rFonts w:ascii="Arial" w:hAnsi="Arial" w:cs="Arial"/>
          <w:spacing w:val="0"/>
          <w:sz w:val="24"/>
          <w:szCs w:val="24"/>
        </w:rPr>
        <w:t xml:space="preserve"> направляется в указанные органы за подписью </w:t>
      </w:r>
      <w:r w:rsidR="000B6CC4" w:rsidRPr="00FC019A">
        <w:rPr>
          <w:rFonts w:ascii="Arial" w:hAnsi="Arial" w:cs="Arial"/>
          <w:spacing w:val="0"/>
          <w:sz w:val="24"/>
          <w:szCs w:val="24"/>
        </w:rPr>
        <w:t xml:space="preserve">Главы </w:t>
      </w:r>
      <w:r w:rsidR="000B6CC4" w:rsidRPr="00FC019A">
        <w:rPr>
          <w:rFonts w:ascii="Arial" w:hAnsi="Arial" w:cs="Arial"/>
          <w:spacing w:val="0"/>
          <w:sz w:val="24"/>
          <w:szCs w:val="24"/>
        </w:rPr>
        <w:lastRenderedPageBreak/>
        <w:t>Нижнеборковского сельсовета Горшеченского района.</w:t>
      </w:r>
      <w:proofErr w:type="gramEnd"/>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информации указывается: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в какой форме проинформирован заявитель о рассмотрении обращения (в устной, письменной, в форме электронного документа);</w:t>
      </w:r>
      <w:proofErr w:type="gramEnd"/>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 коллективным обращениям - кому из авторов обращения направлен ответ.</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Подлинники обращений граждан, поступившие в орган </w:t>
      </w:r>
      <w:r w:rsidR="000B6CC4" w:rsidRPr="00FC019A">
        <w:rPr>
          <w:rFonts w:ascii="Arial" w:hAnsi="Arial" w:cs="Arial"/>
          <w:spacing w:val="0"/>
          <w:sz w:val="24"/>
          <w:szCs w:val="24"/>
        </w:rPr>
        <w:t xml:space="preserve">местного самоуправления </w:t>
      </w:r>
      <w:r w:rsidRPr="00FC019A">
        <w:rPr>
          <w:rFonts w:ascii="Arial" w:hAnsi="Arial" w:cs="Arial"/>
          <w:spacing w:val="0"/>
          <w:sz w:val="24"/>
          <w:szCs w:val="24"/>
        </w:rPr>
        <w:t>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Ответ на обращения граждан, поступивших на официальный сайт Администрации </w:t>
      </w:r>
      <w:r w:rsidR="000B6CC4"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 с их согласия размещается на официальном сайте Администрации</w:t>
      </w:r>
      <w:r w:rsidR="000B6CC4" w:rsidRPr="00FC019A">
        <w:rPr>
          <w:rFonts w:ascii="Arial" w:hAnsi="Arial" w:cs="Arial"/>
          <w:spacing w:val="0"/>
          <w:sz w:val="24"/>
          <w:szCs w:val="24"/>
        </w:rPr>
        <w:t xml:space="preserve"> Нижнеборковского сельсовета Горшеченского района</w:t>
      </w:r>
      <w:r w:rsidRPr="00FC019A">
        <w:rPr>
          <w:rFonts w:ascii="Arial" w:hAnsi="Arial" w:cs="Arial"/>
          <w:spacing w:val="0"/>
          <w:sz w:val="24"/>
          <w:szCs w:val="24"/>
        </w:rPr>
        <w:t xml:space="preserve"> Курской области сотрудником, ответственным за работу с обращениями граждан в органах </w:t>
      </w:r>
      <w:r w:rsidR="000B6CC4" w:rsidRPr="00FC019A">
        <w:rPr>
          <w:rFonts w:ascii="Arial" w:hAnsi="Arial" w:cs="Arial"/>
          <w:spacing w:val="0"/>
          <w:sz w:val="24"/>
          <w:szCs w:val="24"/>
        </w:rPr>
        <w:t>местного самоуправления</w:t>
      </w:r>
      <w:r w:rsidRPr="00FC019A">
        <w:rPr>
          <w:rFonts w:ascii="Arial" w:hAnsi="Arial" w:cs="Arial"/>
          <w:spacing w:val="0"/>
          <w:sz w:val="24"/>
          <w:szCs w:val="24"/>
        </w:rPr>
        <w:t>.</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Списание документов по обращению «В дело» производит должностное лицо, давшее поручение по обращению, или уполномоченное им лицо.</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0B6CC4" w:rsidRPr="00FC019A" w:rsidRDefault="000B6CC4" w:rsidP="00955D18">
      <w:pPr>
        <w:pStyle w:val="23"/>
        <w:shd w:val="clear" w:color="auto" w:fill="auto"/>
        <w:spacing w:before="0" w:line="240" w:lineRule="auto"/>
        <w:ind w:firstLine="567"/>
        <w:rPr>
          <w:rFonts w:ascii="Arial" w:hAnsi="Arial" w:cs="Arial"/>
          <w:spacing w:val="0"/>
          <w:sz w:val="24"/>
          <w:szCs w:val="24"/>
        </w:rPr>
      </w:pPr>
    </w:p>
    <w:p w:rsidR="003573B7" w:rsidRPr="00FC019A" w:rsidRDefault="003573B7" w:rsidP="000B6CC4">
      <w:pPr>
        <w:pStyle w:val="23"/>
        <w:numPr>
          <w:ilvl w:val="0"/>
          <w:numId w:val="7"/>
        </w:numPr>
        <w:shd w:val="clear" w:color="auto" w:fill="auto"/>
        <w:tabs>
          <w:tab w:val="left" w:pos="829"/>
        </w:tabs>
        <w:spacing w:before="0" w:line="240" w:lineRule="auto"/>
        <w:ind w:firstLine="709"/>
        <w:jc w:val="center"/>
        <w:rPr>
          <w:rFonts w:ascii="Arial" w:hAnsi="Arial" w:cs="Arial"/>
          <w:b/>
          <w:spacing w:val="0"/>
          <w:sz w:val="24"/>
          <w:szCs w:val="24"/>
        </w:rPr>
      </w:pPr>
      <w:r w:rsidRPr="00FC019A">
        <w:rPr>
          <w:rFonts w:ascii="Arial" w:hAnsi="Arial" w:cs="Arial"/>
          <w:b/>
          <w:spacing w:val="0"/>
          <w:sz w:val="24"/>
          <w:szCs w:val="24"/>
        </w:rPr>
        <w:t>Организация и проведение личного приема граждан</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Организацию личного приема граждан в органах </w:t>
      </w:r>
      <w:r w:rsidR="000B6CC4" w:rsidRPr="00FC019A">
        <w:rPr>
          <w:rFonts w:ascii="Arial" w:hAnsi="Arial" w:cs="Arial"/>
          <w:spacing w:val="0"/>
          <w:sz w:val="24"/>
          <w:szCs w:val="24"/>
        </w:rPr>
        <w:t>местного самоуправления</w:t>
      </w:r>
      <w:r w:rsidRPr="00FC019A">
        <w:rPr>
          <w:rFonts w:ascii="Arial" w:hAnsi="Arial" w:cs="Arial"/>
          <w:spacing w:val="0"/>
          <w:sz w:val="24"/>
          <w:szCs w:val="24"/>
        </w:rPr>
        <w:t xml:space="preserve"> осуществляют уполномоченные на то должностные лица.</w:t>
      </w:r>
    </w:p>
    <w:p w:rsidR="000B6CC4"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Личный прием граждан в Администрации</w:t>
      </w:r>
      <w:r w:rsidR="000B6CC4" w:rsidRPr="00FC019A">
        <w:rPr>
          <w:rFonts w:ascii="Arial" w:hAnsi="Arial" w:cs="Arial"/>
          <w:spacing w:val="0"/>
          <w:sz w:val="24"/>
          <w:szCs w:val="24"/>
        </w:rPr>
        <w:t xml:space="preserve"> Нижнеборковского сельсовета Горшеченского района</w:t>
      </w:r>
      <w:r w:rsidRPr="00FC019A">
        <w:rPr>
          <w:rFonts w:ascii="Arial" w:hAnsi="Arial" w:cs="Arial"/>
          <w:spacing w:val="0"/>
          <w:sz w:val="24"/>
          <w:szCs w:val="24"/>
        </w:rPr>
        <w:t xml:space="preserve"> Курской области осуществляется ежедневно, кроме выходных и праздничных дней» на основании график</w:t>
      </w:r>
      <w:r w:rsidR="000B6CC4" w:rsidRPr="00FC019A">
        <w:rPr>
          <w:rFonts w:ascii="Arial" w:hAnsi="Arial" w:cs="Arial"/>
          <w:spacing w:val="0"/>
          <w:sz w:val="24"/>
          <w:szCs w:val="24"/>
        </w:rPr>
        <w:t>а</w:t>
      </w:r>
      <w:r w:rsidRPr="00FC019A">
        <w:rPr>
          <w:rFonts w:ascii="Arial" w:hAnsi="Arial" w:cs="Arial"/>
          <w:spacing w:val="0"/>
          <w:sz w:val="24"/>
          <w:szCs w:val="24"/>
        </w:rPr>
        <w:t>, утвержд</w:t>
      </w:r>
      <w:r w:rsidR="000B6CC4" w:rsidRPr="00FC019A">
        <w:rPr>
          <w:rFonts w:ascii="Arial" w:hAnsi="Arial" w:cs="Arial"/>
          <w:spacing w:val="0"/>
          <w:sz w:val="24"/>
          <w:szCs w:val="24"/>
        </w:rPr>
        <w:t>енного</w:t>
      </w:r>
      <w:r w:rsidRPr="00FC019A">
        <w:rPr>
          <w:rFonts w:ascii="Arial" w:hAnsi="Arial" w:cs="Arial"/>
          <w:spacing w:val="0"/>
          <w:sz w:val="24"/>
          <w:szCs w:val="24"/>
        </w:rPr>
        <w:t xml:space="preserve"> </w:t>
      </w:r>
      <w:r w:rsidR="000B6CC4" w:rsidRPr="00FC019A">
        <w:rPr>
          <w:rFonts w:ascii="Arial" w:hAnsi="Arial" w:cs="Arial"/>
          <w:spacing w:val="0"/>
          <w:sz w:val="24"/>
          <w:szCs w:val="24"/>
        </w:rPr>
        <w:t>Главой Нижнеборковского сельсовета Горшеченского района.</w:t>
      </w:r>
    </w:p>
    <w:p w:rsidR="000B6CC4"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Личный прием граждан в Администрации Курской области осуществляют: Г</w:t>
      </w:r>
      <w:r w:rsidR="000B6CC4" w:rsidRPr="00FC019A">
        <w:rPr>
          <w:rFonts w:ascii="Arial" w:hAnsi="Arial" w:cs="Arial"/>
          <w:spacing w:val="0"/>
          <w:sz w:val="24"/>
          <w:szCs w:val="24"/>
        </w:rPr>
        <w:t>лава Нижнеборковского сельсовета Горшеченского района</w:t>
      </w:r>
      <w:r w:rsidRPr="00FC019A">
        <w:rPr>
          <w:rFonts w:ascii="Arial" w:hAnsi="Arial" w:cs="Arial"/>
          <w:spacing w:val="0"/>
          <w:sz w:val="24"/>
          <w:szCs w:val="24"/>
        </w:rPr>
        <w:t>, заместител</w:t>
      </w:r>
      <w:r w:rsidR="000B6CC4" w:rsidRPr="00FC019A">
        <w:rPr>
          <w:rFonts w:ascii="Arial" w:hAnsi="Arial" w:cs="Arial"/>
          <w:spacing w:val="0"/>
          <w:sz w:val="24"/>
          <w:szCs w:val="24"/>
        </w:rPr>
        <w:t>ь Главы Нижнеборковского сельсовета Горшеченского района.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График личного приема граждан должен содержать:</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Личный прием граждан может проводиться должностными лицами органов </w:t>
      </w:r>
      <w:r w:rsidR="000B6CC4" w:rsidRPr="00FC019A">
        <w:rPr>
          <w:rFonts w:ascii="Arial" w:hAnsi="Arial" w:cs="Arial"/>
          <w:spacing w:val="0"/>
          <w:sz w:val="24"/>
          <w:szCs w:val="24"/>
        </w:rPr>
        <w:t>местного самоуправления</w:t>
      </w:r>
      <w:r w:rsidRPr="00FC019A">
        <w:rPr>
          <w:rFonts w:ascii="Arial" w:hAnsi="Arial" w:cs="Arial"/>
          <w:spacing w:val="0"/>
          <w:sz w:val="24"/>
          <w:szCs w:val="24"/>
        </w:rPr>
        <w:t xml:space="preserve"> во время специально организованных на радио и телевидении «прямых эфиров», «телефонов доверия», «горячих линий», выездных приемов.</w:t>
      </w:r>
    </w:p>
    <w:p w:rsidR="00C12664"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Выездной прием граждан должностными лицами органов </w:t>
      </w:r>
      <w:r w:rsidR="000B6CC4" w:rsidRPr="00FC019A">
        <w:rPr>
          <w:rFonts w:ascii="Arial" w:hAnsi="Arial" w:cs="Arial"/>
          <w:spacing w:val="0"/>
          <w:sz w:val="24"/>
          <w:szCs w:val="24"/>
        </w:rPr>
        <w:t>местного самоуправления</w:t>
      </w:r>
      <w:r w:rsidRPr="00FC019A">
        <w:rPr>
          <w:rFonts w:ascii="Arial" w:hAnsi="Arial" w:cs="Arial"/>
          <w:spacing w:val="0"/>
          <w:sz w:val="24"/>
          <w:szCs w:val="24"/>
        </w:rPr>
        <w:t xml:space="preserve"> осуществляется </w:t>
      </w:r>
      <w:r w:rsidR="00C12664" w:rsidRPr="00FC019A">
        <w:rPr>
          <w:rFonts w:ascii="Arial" w:hAnsi="Arial" w:cs="Arial"/>
          <w:spacing w:val="0"/>
          <w:sz w:val="24"/>
          <w:szCs w:val="24"/>
        </w:rPr>
        <w:t>на сходах граждан, в учреждениях культуры.</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График выездного приема граждан должен содержать информацию аналогично графику личного приема граждан. Место для проведения выездного приема граждан </w:t>
      </w:r>
      <w:r w:rsidRPr="00FC019A">
        <w:rPr>
          <w:rFonts w:ascii="Arial" w:hAnsi="Arial" w:cs="Arial"/>
          <w:spacing w:val="0"/>
          <w:sz w:val="24"/>
          <w:szCs w:val="24"/>
        </w:rPr>
        <w:lastRenderedPageBreak/>
        <w:t xml:space="preserve">определяется </w:t>
      </w:r>
      <w:r w:rsidR="00C12664" w:rsidRPr="00FC019A">
        <w:rPr>
          <w:rFonts w:ascii="Arial" w:hAnsi="Arial" w:cs="Arial"/>
          <w:spacing w:val="0"/>
          <w:sz w:val="24"/>
          <w:szCs w:val="24"/>
        </w:rPr>
        <w:t>Главой Нижнеборковского сельсовета</w:t>
      </w:r>
      <w:r w:rsidRPr="00FC019A">
        <w:rPr>
          <w:rFonts w:ascii="Arial" w:hAnsi="Arial" w:cs="Arial"/>
          <w:spacing w:val="0"/>
          <w:sz w:val="24"/>
          <w:szCs w:val="24"/>
        </w:rPr>
        <w:t>.</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График выездного приема граждан доводится до сведения граждан путем размещения его в специально отведенных местах в Администрации</w:t>
      </w:r>
      <w:r w:rsidR="00C12664" w:rsidRPr="00FC019A">
        <w:rPr>
          <w:rFonts w:ascii="Arial" w:hAnsi="Arial" w:cs="Arial"/>
          <w:spacing w:val="0"/>
          <w:sz w:val="24"/>
          <w:szCs w:val="24"/>
        </w:rPr>
        <w:t xml:space="preserve"> Нижнеборковского сельсовета Горшеченского района</w:t>
      </w:r>
      <w:r w:rsidRPr="00FC019A">
        <w:rPr>
          <w:rFonts w:ascii="Arial" w:hAnsi="Arial" w:cs="Arial"/>
          <w:spacing w:val="0"/>
          <w:sz w:val="24"/>
          <w:szCs w:val="24"/>
        </w:rPr>
        <w:t xml:space="preserve"> Курской области, на официальном сайте Администрации </w:t>
      </w:r>
      <w:r w:rsidR="00C12664" w:rsidRPr="00FC019A">
        <w:rPr>
          <w:rFonts w:ascii="Arial" w:hAnsi="Arial" w:cs="Arial"/>
          <w:spacing w:val="0"/>
          <w:sz w:val="24"/>
          <w:szCs w:val="24"/>
        </w:rPr>
        <w:t>Нижнеборковского сельсовета Горшеченского района Курской области</w:t>
      </w:r>
      <w:r w:rsidRPr="00FC019A">
        <w:rPr>
          <w:rFonts w:ascii="Arial" w:hAnsi="Arial" w:cs="Arial"/>
          <w:spacing w:val="0"/>
          <w:sz w:val="24"/>
          <w:szCs w:val="24"/>
        </w:rPr>
        <w:t>.</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По желанию граждан осуществляется предварительная запись на выездной прием граждан и личный прием в Администрации </w:t>
      </w:r>
      <w:r w:rsidR="00C12664"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w:t>
      </w:r>
      <w:r w:rsidR="00C12664" w:rsidRPr="00FC019A">
        <w:rPr>
          <w:rFonts w:ascii="Arial" w:hAnsi="Arial" w:cs="Arial"/>
          <w:spacing w:val="0"/>
          <w:sz w:val="24"/>
          <w:szCs w:val="24"/>
        </w:rPr>
        <w:t>местного самоуправления</w:t>
      </w:r>
      <w:r w:rsidRPr="00FC019A">
        <w:rPr>
          <w:rFonts w:ascii="Arial" w:hAnsi="Arial" w:cs="Arial"/>
          <w:spacing w:val="0"/>
          <w:sz w:val="24"/>
          <w:szCs w:val="24"/>
        </w:rPr>
        <w:t>.</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Личный прием граждан осуществляется в порядке очередности. Правом на первоочередной личный прием обладают:</w:t>
      </w:r>
    </w:p>
    <w:p w:rsidR="003573B7" w:rsidRPr="00FC019A" w:rsidRDefault="003573B7" w:rsidP="00955D18">
      <w:pPr>
        <w:pStyle w:val="23"/>
        <w:numPr>
          <w:ilvl w:val="0"/>
          <w:numId w:val="8"/>
        </w:numPr>
        <w:shd w:val="clear" w:color="auto" w:fill="auto"/>
        <w:tabs>
          <w:tab w:val="left" w:pos="1077"/>
        </w:tabs>
        <w:spacing w:before="0" w:line="240" w:lineRule="auto"/>
        <w:ind w:firstLine="709"/>
        <w:rPr>
          <w:rFonts w:ascii="Arial" w:hAnsi="Arial" w:cs="Arial"/>
          <w:spacing w:val="0"/>
          <w:sz w:val="24"/>
          <w:szCs w:val="24"/>
        </w:rPr>
      </w:pPr>
      <w:r w:rsidRPr="00FC019A">
        <w:rPr>
          <w:rFonts w:ascii="Arial" w:hAnsi="Arial" w:cs="Arial"/>
          <w:spacing w:val="0"/>
          <w:sz w:val="24"/>
          <w:szCs w:val="24"/>
        </w:rPr>
        <w:t>ветераны Великой Отечественной войны, ветераны боевых действий;</w:t>
      </w:r>
    </w:p>
    <w:p w:rsidR="003573B7" w:rsidRPr="00FC019A" w:rsidRDefault="003573B7" w:rsidP="00955D18">
      <w:pPr>
        <w:pStyle w:val="23"/>
        <w:numPr>
          <w:ilvl w:val="0"/>
          <w:numId w:val="8"/>
        </w:numPr>
        <w:shd w:val="clear" w:color="auto" w:fill="auto"/>
        <w:tabs>
          <w:tab w:val="left" w:pos="1096"/>
        </w:tabs>
        <w:spacing w:before="0" w:line="240" w:lineRule="auto"/>
        <w:ind w:firstLine="709"/>
        <w:rPr>
          <w:rFonts w:ascii="Arial" w:hAnsi="Arial" w:cs="Arial"/>
          <w:spacing w:val="0"/>
          <w:sz w:val="24"/>
          <w:szCs w:val="24"/>
        </w:rPr>
      </w:pPr>
      <w:r w:rsidRPr="00FC019A">
        <w:rPr>
          <w:rFonts w:ascii="Arial" w:hAnsi="Arial" w:cs="Arial"/>
          <w:spacing w:val="0"/>
          <w:sz w:val="24"/>
          <w:szCs w:val="24"/>
        </w:rPr>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3573B7" w:rsidRPr="00FC019A" w:rsidRDefault="003573B7" w:rsidP="00955D18">
      <w:pPr>
        <w:pStyle w:val="23"/>
        <w:numPr>
          <w:ilvl w:val="0"/>
          <w:numId w:val="8"/>
        </w:numPr>
        <w:shd w:val="clear" w:color="auto" w:fill="auto"/>
        <w:tabs>
          <w:tab w:val="left" w:pos="887"/>
        </w:tabs>
        <w:spacing w:before="0" w:line="240" w:lineRule="auto"/>
        <w:ind w:firstLine="709"/>
        <w:rPr>
          <w:rFonts w:ascii="Arial" w:hAnsi="Arial" w:cs="Arial"/>
          <w:spacing w:val="0"/>
          <w:sz w:val="24"/>
          <w:szCs w:val="24"/>
        </w:rPr>
      </w:pPr>
      <w:r w:rsidRPr="00FC019A">
        <w:rPr>
          <w:rFonts w:ascii="Arial" w:hAnsi="Arial" w:cs="Arial"/>
          <w:spacing w:val="0"/>
          <w:sz w:val="24"/>
          <w:szCs w:val="24"/>
        </w:rPr>
        <w:t>инвалиды I и II групп.</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При личном приеме гражданин предъявляет документ, удостоверяющий его личность.</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Должностным лицом оформляется карточка личного приема гражданина.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Учет граждан, принятых на личном приеме и в ходе специально организованных на радио и телевидении «прямых эфиров», «телефонов доверия», «горячих линий», выездных приемов, осуществляется </w:t>
      </w:r>
      <w:proofErr w:type="spellStart"/>
      <w:r w:rsidR="00C12664" w:rsidRPr="00FC019A">
        <w:rPr>
          <w:rFonts w:ascii="Arial" w:hAnsi="Arial" w:cs="Arial"/>
          <w:spacing w:val="0"/>
          <w:sz w:val="24"/>
          <w:szCs w:val="24"/>
        </w:rPr>
        <w:t>ответсвенным</w:t>
      </w:r>
      <w:proofErr w:type="spellEnd"/>
      <w:r w:rsidRPr="00FC019A">
        <w:rPr>
          <w:rFonts w:ascii="Arial" w:hAnsi="Arial" w:cs="Arial"/>
          <w:spacing w:val="0"/>
          <w:sz w:val="24"/>
          <w:szCs w:val="24"/>
        </w:rPr>
        <w:t xml:space="preserve"> по работе с обращениями граждан.</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При регистрации в карточке приема граждан указываются следующие сведения: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дата личного приема гражданина; фамилия, имя и отчество заявителя; адрес места жительства (пребывания) заявителя; лицо, осуществлявшее личный прием, с указанием должности; краткое содержание обращения, позволяющее установить суть обращения;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подпись лица, осуществившего личный прием; лицо, ответственное за исполнение; результат личного приема гражданина.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С согласия гражданина в карточке личного приема могут быть указаны место работы, должность заявителя, льготный и социальный статус.</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Письменные обращения граждан, принятые в ходе личного приема, подлежат  рассмотрению в установленном порядке. О принятии письменного обращения гражданина производится </w:t>
      </w:r>
      <w:r w:rsidR="0079311C">
        <w:rPr>
          <w:rFonts w:ascii="Arial" w:hAnsi="Arial" w:cs="Arial"/>
          <w:spacing w:val="0"/>
          <w:sz w:val="24"/>
          <w:szCs w:val="24"/>
        </w:rPr>
        <w:t>запись в карточке личного приема и заносится в журнал регистрации заявлений, обращений граждан</w:t>
      </w:r>
      <w:r w:rsidRPr="00FC019A">
        <w:rPr>
          <w:rFonts w:ascii="Arial" w:hAnsi="Arial" w:cs="Arial"/>
          <w:spacing w:val="0"/>
          <w:sz w:val="24"/>
          <w:szCs w:val="24"/>
        </w:rPr>
        <w:t xml:space="preserve">. После регистрационного номера на письменных обращениях, поступивших в ходе личного приема, ставится буквенный знак - </w:t>
      </w:r>
      <w:proofErr w:type="spellStart"/>
      <w:r w:rsidRPr="00FC019A">
        <w:rPr>
          <w:rFonts w:ascii="Arial" w:hAnsi="Arial" w:cs="Arial"/>
          <w:spacing w:val="0"/>
          <w:sz w:val="24"/>
          <w:szCs w:val="24"/>
        </w:rPr>
        <w:t>лпр</w:t>
      </w:r>
      <w:proofErr w:type="spellEnd"/>
      <w:r w:rsidRPr="00FC019A">
        <w:rPr>
          <w:rFonts w:ascii="Arial" w:hAnsi="Arial" w:cs="Arial"/>
          <w:spacing w:val="0"/>
          <w:sz w:val="24"/>
          <w:szCs w:val="24"/>
        </w:rPr>
        <w:t>, обозначающий личный прием.</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Если в ходе личного приема выясняется, что решение поднимаемых гражданином вопросов не входит в компетенцию органа </w:t>
      </w:r>
      <w:r w:rsidR="00FA0C7F" w:rsidRPr="00FC019A">
        <w:rPr>
          <w:rFonts w:ascii="Arial" w:hAnsi="Arial" w:cs="Arial"/>
          <w:spacing w:val="0"/>
          <w:sz w:val="24"/>
          <w:szCs w:val="24"/>
        </w:rPr>
        <w:t>местного самоуправления</w:t>
      </w:r>
      <w:r w:rsidRPr="00FC019A">
        <w:rPr>
          <w:rFonts w:ascii="Arial" w:hAnsi="Arial" w:cs="Arial"/>
          <w:spacing w:val="0"/>
          <w:sz w:val="24"/>
          <w:szCs w:val="24"/>
        </w:rPr>
        <w:t>, гражданину разъясняется, куда и в каком порядке ему следует обратиться.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w:t>
      </w:r>
      <w:r w:rsidRPr="00FC019A">
        <w:rPr>
          <w:rFonts w:ascii="Arial" w:hAnsi="Arial" w:cs="Arial"/>
          <w:spacing w:val="0"/>
          <w:sz w:val="24"/>
          <w:szCs w:val="24"/>
        </w:rPr>
        <w:lastRenderedPageBreak/>
        <w:t>существу поставленных в обращении вопросов, о чем делается соответствующая запись в карточке личного приема.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случае</w:t>
      </w:r>
      <w:proofErr w:type="gramStart"/>
      <w:r w:rsidRPr="00FC019A">
        <w:rPr>
          <w:rFonts w:ascii="Arial" w:hAnsi="Arial" w:cs="Arial"/>
          <w:spacing w:val="0"/>
          <w:sz w:val="24"/>
          <w:szCs w:val="24"/>
        </w:rPr>
        <w:t>,</w:t>
      </w:r>
      <w:proofErr w:type="gramEnd"/>
      <w:r w:rsidRPr="00FC019A">
        <w:rPr>
          <w:rFonts w:ascii="Arial" w:hAnsi="Arial" w:cs="Arial"/>
          <w:spacing w:val="0"/>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Контроль за</w:t>
      </w:r>
      <w:proofErr w:type="gramEnd"/>
      <w:r w:rsidRPr="00FC019A">
        <w:rPr>
          <w:rFonts w:ascii="Arial" w:hAnsi="Arial" w:cs="Arial"/>
          <w:spacing w:val="0"/>
          <w:sz w:val="24"/>
          <w:szCs w:val="24"/>
        </w:rPr>
        <w:t xml:space="preserve">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FA0C7F" w:rsidRPr="00FC019A" w:rsidRDefault="00FA0C7F" w:rsidP="00955D18">
      <w:pPr>
        <w:pStyle w:val="23"/>
        <w:shd w:val="clear" w:color="auto" w:fill="auto"/>
        <w:spacing w:before="0" w:line="240" w:lineRule="auto"/>
        <w:ind w:firstLine="567"/>
        <w:rPr>
          <w:rFonts w:ascii="Arial" w:hAnsi="Arial" w:cs="Arial"/>
          <w:spacing w:val="0"/>
          <w:sz w:val="24"/>
          <w:szCs w:val="24"/>
        </w:rPr>
      </w:pPr>
    </w:p>
    <w:p w:rsidR="003573B7" w:rsidRPr="00FC019A" w:rsidRDefault="003573B7" w:rsidP="00FA0C7F">
      <w:pPr>
        <w:pStyle w:val="22"/>
        <w:numPr>
          <w:ilvl w:val="0"/>
          <w:numId w:val="6"/>
        </w:numPr>
        <w:shd w:val="clear" w:color="auto" w:fill="auto"/>
        <w:tabs>
          <w:tab w:val="left" w:pos="1051"/>
        </w:tabs>
        <w:spacing w:before="0" w:after="0" w:line="240" w:lineRule="auto"/>
        <w:ind w:firstLine="709"/>
        <w:jc w:val="center"/>
        <w:outlineLvl w:val="9"/>
        <w:rPr>
          <w:rFonts w:ascii="Arial" w:hAnsi="Arial" w:cs="Arial"/>
          <w:spacing w:val="0"/>
          <w:sz w:val="24"/>
          <w:szCs w:val="24"/>
        </w:rPr>
      </w:pPr>
      <w:bookmarkStart w:id="2" w:name="bookmark3"/>
      <w:r w:rsidRPr="00FC019A">
        <w:rPr>
          <w:rFonts w:ascii="Arial" w:hAnsi="Arial" w:cs="Arial"/>
          <w:spacing w:val="0"/>
          <w:sz w:val="24"/>
          <w:szCs w:val="24"/>
        </w:rPr>
        <w:t xml:space="preserve">Формы </w:t>
      </w:r>
      <w:proofErr w:type="gramStart"/>
      <w:r w:rsidRPr="00FC019A">
        <w:rPr>
          <w:rFonts w:ascii="Arial" w:hAnsi="Arial" w:cs="Arial"/>
          <w:spacing w:val="0"/>
          <w:sz w:val="24"/>
          <w:szCs w:val="24"/>
        </w:rPr>
        <w:t>контроля за</w:t>
      </w:r>
      <w:proofErr w:type="gramEnd"/>
      <w:r w:rsidRPr="00FC019A">
        <w:rPr>
          <w:rFonts w:ascii="Arial" w:hAnsi="Arial" w:cs="Arial"/>
          <w:spacing w:val="0"/>
          <w:sz w:val="24"/>
          <w:szCs w:val="24"/>
        </w:rPr>
        <w:t xml:space="preserve"> рассмотрением обращений граждан</w:t>
      </w:r>
      <w:bookmarkEnd w:id="2"/>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4.1. </w:t>
      </w:r>
      <w:proofErr w:type="gramStart"/>
      <w:r w:rsidRPr="00FC019A">
        <w:rPr>
          <w:rFonts w:ascii="Arial" w:hAnsi="Arial" w:cs="Arial"/>
          <w:spacing w:val="0"/>
          <w:sz w:val="24"/>
          <w:szCs w:val="24"/>
        </w:rPr>
        <w:t>Контроль за</w:t>
      </w:r>
      <w:proofErr w:type="gramEnd"/>
      <w:r w:rsidRPr="00FC019A">
        <w:rPr>
          <w:rFonts w:ascii="Arial" w:hAnsi="Arial" w:cs="Arial"/>
          <w:spacing w:val="0"/>
          <w:sz w:val="24"/>
          <w:szCs w:val="24"/>
        </w:rPr>
        <w:t xml:space="preserve"> рассмотрением обращений граждан в органах </w:t>
      </w:r>
      <w:r w:rsidR="00FA0C7F" w:rsidRPr="00FC019A">
        <w:rPr>
          <w:rFonts w:ascii="Arial" w:hAnsi="Arial" w:cs="Arial"/>
          <w:spacing w:val="0"/>
          <w:sz w:val="24"/>
          <w:szCs w:val="24"/>
        </w:rPr>
        <w:t>местного самоуправления</w:t>
      </w:r>
      <w:r w:rsidRPr="00FC019A">
        <w:rPr>
          <w:rFonts w:ascii="Arial" w:hAnsi="Arial" w:cs="Arial"/>
          <w:spacing w:val="0"/>
          <w:sz w:val="24"/>
          <w:szCs w:val="24"/>
        </w:rPr>
        <w:t xml:space="preserve"> осуществляется должностными лицами, ответственными за работу с обращениями граждан.</w:t>
      </w:r>
    </w:p>
    <w:p w:rsidR="003573B7" w:rsidRPr="00FC019A" w:rsidRDefault="003573B7" w:rsidP="00955D18">
      <w:pPr>
        <w:pStyle w:val="23"/>
        <w:numPr>
          <w:ilvl w:val="0"/>
          <w:numId w:val="9"/>
        </w:numPr>
        <w:shd w:val="clear" w:color="auto" w:fill="auto"/>
        <w:tabs>
          <w:tab w:val="left" w:pos="1134"/>
        </w:tabs>
        <w:spacing w:before="0" w:line="240" w:lineRule="auto"/>
        <w:ind w:firstLine="709"/>
        <w:rPr>
          <w:rFonts w:ascii="Arial" w:hAnsi="Arial" w:cs="Arial"/>
          <w:spacing w:val="0"/>
          <w:sz w:val="24"/>
          <w:szCs w:val="24"/>
        </w:rPr>
      </w:pPr>
      <w:r w:rsidRPr="00FC019A">
        <w:rPr>
          <w:rFonts w:ascii="Arial" w:hAnsi="Arial" w:cs="Arial"/>
          <w:spacing w:val="0"/>
          <w:sz w:val="24"/>
          <w:szCs w:val="24"/>
        </w:rPr>
        <w:t xml:space="preserve">Текущий </w:t>
      </w:r>
      <w:proofErr w:type="gramStart"/>
      <w:r w:rsidRPr="00FC019A">
        <w:rPr>
          <w:rFonts w:ascii="Arial" w:hAnsi="Arial" w:cs="Arial"/>
          <w:spacing w:val="0"/>
          <w:sz w:val="24"/>
          <w:szCs w:val="24"/>
        </w:rPr>
        <w:t>контроль за</w:t>
      </w:r>
      <w:proofErr w:type="gramEnd"/>
      <w:r w:rsidRPr="00FC019A">
        <w:rPr>
          <w:rFonts w:ascii="Arial" w:hAnsi="Arial" w:cs="Arial"/>
          <w:spacing w:val="0"/>
          <w:sz w:val="24"/>
          <w:szCs w:val="24"/>
        </w:rPr>
        <w:t xml:space="preserve"> соблюдением и исполнением настоящего Порядка осуществляется по каждому поручению о рассмотрении обращений граждан.</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При осуществлении текущего контроля основанием для возврата обращения на повторное рассмотрение является:</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оформление ответа на обращение с нарушением пункта 4 раздела III настоящего Порядка;</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предоставление противоречивой информации исполнителями; несоответствие результатов рассмотрения обращений действующему законодательству.</w:t>
      </w:r>
    </w:p>
    <w:p w:rsidR="003573B7" w:rsidRPr="00FC019A" w:rsidRDefault="003573B7" w:rsidP="00955D18">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случае возврата проекта ответа исполнитель обязан: устранить выявленные нарушения;</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провести повторное (дополнительное) рассмотрение обращения по существу поставленных в обращении вопросов.</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Снятие с контроля поручений о рассмотрении обращений граждан осуществляется:</w:t>
      </w:r>
    </w:p>
    <w:p w:rsidR="00FA0C7F"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 Администрации</w:t>
      </w:r>
      <w:r w:rsidR="00FA0C7F" w:rsidRPr="00FC019A">
        <w:rPr>
          <w:rFonts w:ascii="Arial" w:hAnsi="Arial" w:cs="Arial"/>
          <w:spacing w:val="0"/>
          <w:sz w:val="24"/>
          <w:szCs w:val="24"/>
        </w:rPr>
        <w:t xml:space="preserve"> Нижнеборковского сельсовета Горшеченского района</w:t>
      </w:r>
      <w:r w:rsidRPr="00FC019A">
        <w:rPr>
          <w:rFonts w:ascii="Arial" w:hAnsi="Arial" w:cs="Arial"/>
          <w:spacing w:val="0"/>
          <w:sz w:val="24"/>
          <w:szCs w:val="24"/>
        </w:rPr>
        <w:t xml:space="preserve"> Курской области - после направления ответов </w:t>
      </w:r>
      <w:proofErr w:type="spellStart"/>
      <w:r w:rsidRPr="00FC019A">
        <w:rPr>
          <w:rFonts w:ascii="Arial" w:hAnsi="Arial" w:cs="Arial"/>
          <w:spacing w:val="0"/>
          <w:sz w:val="24"/>
          <w:szCs w:val="24"/>
        </w:rPr>
        <w:t>граждана</w:t>
      </w:r>
      <w:proofErr w:type="spellEnd"/>
      <w:r w:rsidR="00FA0C7F" w:rsidRPr="00FC019A">
        <w:rPr>
          <w:rFonts w:ascii="Arial" w:hAnsi="Arial" w:cs="Arial"/>
          <w:spacing w:val="0"/>
          <w:sz w:val="24"/>
          <w:szCs w:val="24"/>
        </w:rPr>
        <w:t>;</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Поручения, по которым сроки рассмотрения обращений продлевались, снимаются с контроля после направления ответов гражданам.</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3573B7" w:rsidRPr="00FC019A" w:rsidRDefault="003573B7" w:rsidP="003573B7">
      <w:pPr>
        <w:pStyle w:val="23"/>
        <w:numPr>
          <w:ilvl w:val="0"/>
          <w:numId w:val="9"/>
        </w:numPr>
        <w:shd w:val="clear" w:color="auto" w:fill="auto"/>
        <w:tabs>
          <w:tab w:val="left" w:pos="1202"/>
        </w:tabs>
        <w:spacing w:before="0" w:line="240" w:lineRule="auto"/>
        <w:ind w:firstLine="709"/>
        <w:rPr>
          <w:rFonts w:ascii="Arial" w:hAnsi="Arial" w:cs="Arial"/>
          <w:spacing w:val="0"/>
          <w:sz w:val="24"/>
          <w:szCs w:val="24"/>
        </w:rPr>
      </w:pPr>
      <w:r w:rsidRPr="00FC019A">
        <w:rPr>
          <w:rFonts w:ascii="Arial" w:hAnsi="Arial" w:cs="Arial"/>
          <w:spacing w:val="0"/>
          <w:sz w:val="24"/>
          <w:szCs w:val="24"/>
        </w:rPr>
        <w:t xml:space="preserve">Плановый </w:t>
      </w:r>
      <w:proofErr w:type="gramStart"/>
      <w:r w:rsidRPr="00FC019A">
        <w:rPr>
          <w:rFonts w:ascii="Arial" w:hAnsi="Arial" w:cs="Arial"/>
          <w:spacing w:val="0"/>
          <w:sz w:val="24"/>
          <w:szCs w:val="24"/>
        </w:rPr>
        <w:t>контроль за</w:t>
      </w:r>
      <w:proofErr w:type="gramEnd"/>
      <w:r w:rsidRPr="00FC019A">
        <w:rPr>
          <w:rFonts w:ascii="Arial" w:hAnsi="Arial" w:cs="Arial"/>
          <w:spacing w:val="0"/>
          <w:sz w:val="24"/>
          <w:szCs w:val="24"/>
        </w:rPr>
        <w:t xml:space="preserve">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w:t>
      </w:r>
      <w:r w:rsidRPr="00FC019A">
        <w:rPr>
          <w:rFonts w:ascii="Arial" w:hAnsi="Arial" w:cs="Arial"/>
          <w:spacing w:val="0"/>
          <w:sz w:val="24"/>
          <w:szCs w:val="24"/>
        </w:rPr>
        <w:lastRenderedPageBreak/>
        <w:t>на то лицом.</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Периодичность проведения планового контроля в органах </w:t>
      </w:r>
      <w:r w:rsidR="00FA0C7F" w:rsidRPr="00FC019A">
        <w:rPr>
          <w:rFonts w:ascii="Arial" w:hAnsi="Arial" w:cs="Arial"/>
          <w:spacing w:val="0"/>
          <w:sz w:val="24"/>
          <w:szCs w:val="24"/>
        </w:rPr>
        <w:t>местного самоуправления</w:t>
      </w:r>
      <w:r w:rsidRPr="00FC019A">
        <w:rPr>
          <w:rFonts w:ascii="Arial" w:hAnsi="Arial" w:cs="Arial"/>
          <w:spacing w:val="0"/>
          <w:sz w:val="24"/>
          <w:szCs w:val="24"/>
        </w:rPr>
        <w:t xml:space="preserve"> не должна превышать двух проверок в год.</w:t>
      </w:r>
    </w:p>
    <w:p w:rsidR="003573B7" w:rsidRPr="00FC019A" w:rsidRDefault="003573B7" w:rsidP="003573B7">
      <w:pPr>
        <w:pStyle w:val="23"/>
        <w:numPr>
          <w:ilvl w:val="0"/>
          <w:numId w:val="9"/>
        </w:numPr>
        <w:shd w:val="clear" w:color="auto" w:fill="auto"/>
        <w:tabs>
          <w:tab w:val="left" w:pos="1124"/>
        </w:tabs>
        <w:spacing w:before="0" w:line="240" w:lineRule="auto"/>
        <w:ind w:firstLine="709"/>
        <w:rPr>
          <w:rFonts w:ascii="Arial" w:hAnsi="Arial" w:cs="Arial"/>
          <w:spacing w:val="0"/>
          <w:sz w:val="24"/>
          <w:szCs w:val="24"/>
        </w:rPr>
      </w:pPr>
      <w:r w:rsidRPr="00FC019A">
        <w:rPr>
          <w:rFonts w:ascii="Arial" w:hAnsi="Arial" w:cs="Arial"/>
          <w:spacing w:val="0"/>
          <w:sz w:val="24"/>
          <w:szCs w:val="24"/>
        </w:rPr>
        <w:t xml:space="preserve">Внеплановый </w:t>
      </w:r>
      <w:proofErr w:type="gramStart"/>
      <w:r w:rsidRPr="00FC019A">
        <w:rPr>
          <w:rFonts w:ascii="Arial" w:hAnsi="Arial" w:cs="Arial"/>
          <w:spacing w:val="0"/>
          <w:sz w:val="24"/>
          <w:szCs w:val="24"/>
        </w:rPr>
        <w:t>контроль за</w:t>
      </w:r>
      <w:proofErr w:type="gramEnd"/>
      <w:r w:rsidRPr="00FC019A">
        <w:rPr>
          <w:rFonts w:ascii="Arial" w:hAnsi="Arial" w:cs="Arial"/>
          <w:spacing w:val="0"/>
          <w:sz w:val="24"/>
          <w:szCs w:val="24"/>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w:t>
      </w:r>
      <w:r w:rsidR="00FA0C7F" w:rsidRPr="00FC019A">
        <w:rPr>
          <w:rFonts w:ascii="Arial" w:hAnsi="Arial" w:cs="Arial"/>
          <w:spacing w:val="0"/>
          <w:sz w:val="24"/>
          <w:szCs w:val="24"/>
        </w:rPr>
        <w:t xml:space="preserve"> </w:t>
      </w:r>
      <w:r w:rsidRPr="00FC019A">
        <w:rPr>
          <w:rFonts w:ascii="Arial" w:hAnsi="Arial" w:cs="Arial"/>
          <w:spacing w:val="0"/>
          <w:sz w:val="24"/>
          <w:szCs w:val="24"/>
        </w:rPr>
        <w:t>устранения недостатков после проведения планового контроля, а также обращений граждан.</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Внеплановый контроль осуществляется по поручению Г</w:t>
      </w:r>
      <w:r w:rsidR="00FA0C7F" w:rsidRPr="00FC019A">
        <w:rPr>
          <w:rFonts w:ascii="Arial" w:hAnsi="Arial" w:cs="Arial"/>
          <w:spacing w:val="0"/>
          <w:sz w:val="24"/>
          <w:szCs w:val="24"/>
        </w:rPr>
        <w:t>лавы Нижнеборковского сельсовета Горшеченского района</w:t>
      </w:r>
      <w:r w:rsidRPr="00FC019A">
        <w:rPr>
          <w:rFonts w:ascii="Arial" w:hAnsi="Arial" w:cs="Arial"/>
          <w:spacing w:val="0"/>
          <w:sz w:val="24"/>
          <w:szCs w:val="24"/>
        </w:rPr>
        <w:t>, должностного лица, курирующего работу с обращениями граждан в органах исполнительной власти Курской области.</w:t>
      </w:r>
    </w:p>
    <w:p w:rsidR="003573B7" w:rsidRPr="00FC019A" w:rsidRDefault="003573B7" w:rsidP="003573B7">
      <w:pPr>
        <w:pStyle w:val="23"/>
        <w:numPr>
          <w:ilvl w:val="0"/>
          <w:numId w:val="9"/>
        </w:numPr>
        <w:shd w:val="clear" w:color="auto" w:fill="auto"/>
        <w:tabs>
          <w:tab w:val="left" w:pos="1124"/>
        </w:tabs>
        <w:spacing w:before="0" w:line="240" w:lineRule="auto"/>
        <w:ind w:firstLine="709"/>
        <w:rPr>
          <w:rFonts w:ascii="Arial" w:hAnsi="Arial" w:cs="Arial"/>
          <w:spacing w:val="0"/>
          <w:sz w:val="24"/>
          <w:szCs w:val="24"/>
        </w:rPr>
      </w:pPr>
      <w:r w:rsidRPr="00FC019A">
        <w:rPr>
          <w:rFonts w:ascii="Arial" w:hAnsi="Arial" w:cs="Arial"/>
          <w:spacing w:val="0"/>
          <w:sz w:val="24"/>
          <w:szCs w:val="24"/>
        </w:rPr>
        <w:t>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проверяют организацию работы с обращениями граждан на соответствие настоящему Порядку;</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оказывают необходимую методическую помощь в организации работы с обращениями граждан.</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При выявлении </w:t>
      </w:r>
      <w:proofErr w:type="gramStart"/>
      <w:r w:rsidRPr="00FC019A">
        <w:rPr>
          <w:rFonts w:ascii="Arial" w:hAnsi="Arial" w:cs="Arial"/>
          <w:spacing w:val="0"/>
          <w:sz w:val="24"/>
          <w:szCs w:val="24"/>
        </w:rPr>
        <w:t>фактов нарушения порядка рассмотрения обращений граждан</w:t>
      </w:r>
      <w:proofErr w:type="gramEnd"/>
      <w:r w:rsidRPr="00FC019A">
        <w:rPr>
          <w:rFonts w:ascii="Arial" w:hAnsi="Arial" w:cs="Arial"/>
          <w:spacing w:val="0"/>
          <w:sz w:val="24"/>
          <w:szCs w:val="24"/>
        </w:rPr>
        <w:t xml:space="preserve">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предложения о привлечении виновных лиц к ответственности.</w:t>
      </w:r>
    </w:p>
    <w:p w:rsidR="003573B7" w:rsidRPr="00FC019A" w:rsidRDefault="003573B7" w:rsidP="003573B7">
      <w:pPr>
        <w:pStyle w:val="23"/>
        <w:numPr>
          <w:ilvl w:val="0"/>
          <w:numId w:val="9"/>
        </w:numPr>
        <w:shd w:val="clear" w:color="auto" w:fill="auto"/>
        <w:tabs>
          <w:tab w:val="left" w:pos="1230"/>
        </w:tabs>
        <w:spacing w:before="0" w:line="240" w:lineRule="auto"/>
        <w:ind w:firstLine="709"/>
        <w:rPr>
          <w:rFonts w:ascii="Arial" w:hAnsi="Arial" w:cs="Arial"/>
          <w:spacing w:val="0"/>
          <w:sz w:val="24"/>
          <w:szCs w:val="24"/>
        </w:rPr>
      </w:pPr>
      <w:r w:rsidRPr="00FC019A">
        <w:rPr>
          <w:rFonts w:ascii="Arial" w:hAnsi="Arial" w:cs="Arial"/>
          <w:spacing w:val="0"/>
          <w:sz w:val="24"/>
          <w:szCs w:val="24"/>
        </w:rPr>
        <w:t xml:space="preserve">Учет количества и характер поступивших обращений </w:t>
      </w:r>
      <w:proofErr w:type="gramStart"/>
      <w:r w:rsidRPr="00FC019A">
        <w:rPr>
          <w:rFonts w:ascii="Arial" w:hAnsi="Arial" w:cs="Arial"/>
          <w:spacing w:val="0"/>
          <w:sz w:val="24"/>
          <w:szCs w:val="24"/>
        </w:rPr>
        <w:t>граждан</w:t>
      </w:r>
      <w:proofErr w:type="gramEnd"/>
      <w:r w:rsidRPr="00FC019A">
        <w:rPr>
          <w:rFonts w:ascii="Arial" w:hAnsi="Arial" w:cs="Arial"/>
          <w:spacing w:val="0"/>
          <w:sz w:val="24"/>
          <w:szCs w:val="24"/>
        </w:rPr>
        <w:t xml:space="preserve"> и результаты их рассмотрения осуществляют:</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в Администрации </w:t>
      </w:r>
      <w:r w:rsidR="00FA0C7F"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 xml:space="preserve">Курской области </w:t>
      </w:r>
      <w:r w:rsidR="00FA0C7F" w:rsidRPr="00FC019A">
        <w:rPr>
          <w:rFonts w:ascii="Arial" w:hAnsi="Arial" w:cs="Arial"/>
          <w:spacing w:val="0"/>
          <w:sz w:val="24"/>
          <w:szCs w:val="24"/>
        </w:rPr>
        <w:t>–</w:t>
      </w:r>
      <w:r w:rsidRPr="00FC019A">
        <w:rPr>
          <w:rFonts w:ascii="Arial" w:hAnsi="Arial" w:cs="Arial"/>
          <w:spacing w:val="0"/>
          <w:sz w:val="24"/>
          <w:szCs w:val="24"/>
        </w:rPr>
        <w:t xml:space="preserve"> </w:t>
      </w:r>
      <w:r w:rsidR="00FA0C7F" w:rsidRPr="00FC019A">
        <w:rPr>
          <w:rFonts w:ascii="Arial" w:hAnsi="Arial" w:cs="Arial"/>
          <w:spacing w:val="0"/>
          <w:sz w:val="24"/>
          <w:szCs w:val="24"/>
        </w:rPr>
        <w:t>заместитель Главы Администрации Нижнеборковского сельсовета Горшеченского района</w:t>
      </w:r>
      <w:r w:rsidRPr="00FC019A">
        <w:rPr>
          <w:rFonts w:ascii="Arial" w:hAnsi="Arial" w:cs="Arial"/>
          <w:spacing w:val="0"/>
          <w:sz w:val="24"/>
          <w:szCs w:val="24"/>
        </w:rPr>
        <w:t>;</w:t>
      </w:r>
    </w:p>
    <w:p w:rsidR="003573B7" w:rsidRPr="00FC019A" w:rsidRDefault="003573B7" w:rsidP="003573B7">
      <w:pPr>
        <w:pStyle w:val="23"/>
        <w:numPr>
          <w:ilvl w:val="0"/>
          <w:numId w:val="9"/>
        </w:numPr>
        <w:shd w:val="clear" w:color="auto" w:fill="auto"/>
        <w:tabs>
          <w:tab w:val="left" w:pos="1086"/>
        </w:tabs>
        <w:spacing w:before="0" w:line="240" w:lineRule="auto"/>
        <w:ind w:firstLine="709"/>
        <w:rPr>
          <w:rFonts w:ascii="Arial" w:hAnsi="Arial" w:cs="Arial"/>
          <w:spacing w:val="0"/>
          <w:sz w:val="24"/>
          <w:szCs w:val="24"/>
        </w:rPr>
      </w:pPr>
      <w:r w:rsidRPr="00FC019A">
        <w:rPr>
          <w:rFonts w:ascii="Arial" w:hAnsi="Arial" w:cs="Arial"/>
          <w:spacing w:val="0"/>
          <w:sz w:val="24"/>
          <w:szCs w:val="24"/>
        </w:rPr>
        <w:t xml:space="preserve">Анализ результатов рассмотрения обращений граждан в органах </w:t>
      </w:r>
      <w:r w:rsidR="00FA0C7F" w:rsidRPr="00FC019A">
        <w:rPr>
          <w:rFonts w:ascii="Arial" w:hAnsi="Arial" w:cs="Arial"/>
          <w:spacing w:val="0"/>
          <w:sz w:val="24"/>
          <w:szCs w:val="24"/>
        </w:rPr>
        <w:t>местного самоуправления</w:t>
      </w:r>
      <w:r w:rsidRPr="00FC019A">
        <w:rPr>
          <w:rFonts w:ascii="Arial" w:hAnsi="Arial" w:cs="Arial"/>
          <w:spacing w:val="0"/>
          <w:sz w:val="24"/>
          <w:szCs w:val="24"/>
        </w:rPr>
        <w:t xml:space="preserve">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Style w:val="11"/>
          <w:rFonts w:ascii="Arial" w:hAnsi="Arial" w:cs="Arial"/>
          <w:spacing w:val="0"/>
          <w:sz w:val="24"/>
          <w:szCs w:val="24"/>
        </w:rPr>
        <w:t xml:space="preserve">«Поддержано» </w:t>
      </w:r>
      <w:r w:rsidRPr="00FC019A">
        <w:rPr>
          <w:rFonts w:ascii="Arial" w:hAnsi="Arial" w:cs="Arial"/>
          <w:spacing w:val="0"/>
          <w:sz w:val="24"/>
          <w:szCs w:val="24"/>
        </w:rPr>
        <w:t xml:space="preserve">означает, что по </w:t>
      </w:r>
      <w:r w:rsidRPr="00FC019A">
        <w:rPr>
          <w:rStyle w:val="11"/>
          <w:rFonts w:ascii="Arial" w:hAnsi="Arial" w:cs="Arial"/>
          <w:spacing w:val="0"/>
          <w:sz w:val="24"/>
          <w:szCs w:val="24"/>
        </w:rPr>
        <w:t xml:space="preserve">результатам </w:t>
      </w:r>
      <w:r w:rsidRPr="00FC019A">
        <w:rPr>
          <w:rFonts w:ascii="Arial" w:hAnsi="Arial" w:cs="Arial"/>
          <w:spacing w:val="0"/>
          <w:sz w:val="24"/>
          <w:szCs w:val="24"/>
        </w:rPr>
        <w:t>рассмотрения предложение признано целесообразным, заявление или жалоба - обоснованными и подлежащими удовлетворению.</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«Не поддержано» означает, что по результатам рассмотрения предложение признано нецелесообразным, заявление или жалоба - </w:t>
      </w:r>
      <w:proofErr w:type="gramStart"/>
      <w:r w:rsidRPr="00FC019A">
        <w:rPr>
          <w:rFonts w:ascii="Arial" w:hAnsi="Arial" w:cs="Arial"/>
          <w:spacing w:val="0"/>
          <w:sz w:val="24"/>
          <w:szCs w:val="24"/>
        </w:rPr>
        <w:t>необоснованными</w:t>
      </w:r>
      <w:proofErr w:type="gramEnd"/>
      <w:r w:rsidRPr="00FC019A">
        <w:rPr>
          <w:rFonts w:ascii="Arial" w:hAnsi="Arial" w:cs="Arial"/>
          <w:spacing w:val="0"/>
          <w:sz w:val="24"/>
          <w:szCs w:val="24"/>
        </w:rPr>
        <w:t xml:space="preserve"> и неподлежащими удовлетворению.</w:t>
      </w:r>
    </w:p>
    <w:p w:rsidR="003573B7" w:rsidRPr="00FC019A" w:rsidRDefault="003573B7" w:rsidP="003573B7">
      <w:pPr>
        <w:pStyle w:val="23"/>
        <w:numPr>
          <w:ilvl w:val="0"/>
          <w:numId w:val="9"/>
        </w:numPr>
        <w:shd w:val="clear" w:color="auto" w:fill="auto"/>
        <w:tabs>
          <w:tab w:val="left" w:pos="1047"/>
        </w:tabs>
        <w:spacing w:before="0" w:line="240" w:lineRule="auto"/>
        <w:ind w:firstLine="709"/>
        <w:rPr>
          <w:rFonts w:ascii="Arial" w:hAnsi="Arial" w:cs="Arial"/>
          <w:spacing w:val="0"/>
          <w:sz w:val="24"/>
          <w:szCs w:val="24"/>
        </w:rPr>
      </w:pPr>
      <w:r w:rsidRPr="00FC019A">
        <w:rPr>
          <w:rFonts w:ascii="Arial" w:hAnsi="Arial" w:cs="Arial"/>
          <w:spacing w:val="0"/>
          <w:sz w:val="24"/>
          <w:szCs w:val="24"/>
        </w:rPr>
        <w:t xml:space="preserve">Отчет о количестве и характере обращений граждан, поступивших в органы </w:t>
      </w:r>
      <w:r w:rsidR="00FA0C7F" w:rsidRPr="00FC019A">
        <w:rPr>
          <w:rFonts w:ascii="Arial" w:hAnsi="Arial" w:cs="Arial"/>
          <w:spacing w:val="0"/>
          <w:sz w:val="24"/>
          <w:szCs w:val="24"/>
        </w:rPr>
        <w:t>местного самоуправления</w:t>
      </w:r>
      <w:r w:rsidRPr="00FC019A">
        <w:rPr>
          <w:rFonts w:ascii="Arial" w:hAnsi="Arial" w:cs="Arial"/>
          <w:spacing w:val="0"/>
          <w:sz w:val="24"/>
          <w:szCs w:val="24"/>
        </w:rPr>
        <w:t>, составляется по итогам месяца, первого квартала, полугодия, девяти месяцев, года.</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proofErr w:type="gramStart"/>
      <w:r w:rsidRPr="00FC019A">
        <w:rPr>
          <w:rFonts w:ascii="Arial" w:hAnsi="Arial" w:cs="Arial"/>
          <w:spacing w:val="0"/>
          <w:sz w:val="24"/>
          <w:szCs w:val="24"/>
        </w:rPr>
        <w:t xml:space="preserve">Управление по работе с обращениями граждан обеспечивает сбор, учет и анализ данных по рассмотрению обращений граждан, поступивших в органы </w:t>
      </w:r>
      <w:r w:rsidR="00FA0C7F" w:rsidRPr="00FC019A">
        <w:rPr>
          <w:rFonts w:ascii="Arial" w:hAnsi="Arial" w:cs="Arial"/>
          <w:spacing w:val="0"/>
          <w:sz w:val="24"/>
          <w:szCs w:val="24"/>
        </w:rPr>
        <w:t xml:space="preserve">местного </w:t>
      </w:r>
      <w:r w:rsidR="00FA0C7F" w:rsidRPr="00FC019A">
        <w:rPr>
          <w:rFonts w:ascii="Arial" w:hAnsi="Arial" w:cs="Arial"/>
          <w:spacing w:val="0"/>
          <w:sz w:val="24"/>
          <w:szCs w:val="24"/>
        </w:rPr>
        <w:lastRenderedPageBreak/>
        <w:t>самоуправления</w:t>
      </w:r>
      <w:r w:rsidRPr="00FC019A">
        <w:rPr>
          <w:rFonts w:ascii="Arial" w:hAnsi="Arial" w:cs="Arial"/>
          <w:spacing w:val="0"/>
          <w:sz w:val="24"/>
          <w:szCs w:val="24"/>
        </w:rPr>
        <w:t xml:space="preserve">, результаты аналитической работы по обращениям граждан доводит до сведения населения путем размещения на официальном сайте Администрации </w:t>
      </w:r>
      <w:r w:rsidR="00FA0C7F" w:rsidRPr="00FC019A">
        <w:rPr>
          <w:rFonts w:ascii="Arial" w:hAnsi="Arial" w:cs="Arial"/>
          <w:spacing w:val="0"/>
          <w:sz w:val="24"/>
          <w:szCs w:val="24"/>
        </w:rPr>
        <w:t xml:space="preserve">Нижнеборковского сельсовета Горшеченского района </w:t>
      </w:r>
      <w:r w:rsidRPr="00FC019A">
        <w:rPr>
          <w:rFonts w:ascii="Arial" w:hAnsi="Arial" w:cs="Arial"/>
          <w:spacing w:val="0"/>
          <w:sz w:val="24"/>
          <w:szCs w:val="24"/>
        </w:rPr>
        <w:t>Курской области, в средствах массовой информации за полугодие и истекший год соответственно не позднее 10 февраля и 10 августа.</w:t>
      </w:r>
      <w:proofErr w:type="gramEnd"/>
    </w:p>
    <w:p w:rsidR="003573B7" w:rsidRPr="00FC019A" w:rsidRDefault="003573B7" w:rsidP="003573B7">
      <w:pPr>
        <w:pStyle w:val="23"/>
        <w:numPr>
          <w:ilvl w:val="0"/>
          <w:numId w:val="9"/>
        </w:numPr>
        <w:shd w:val="clear" w:color="auto" w:fill="auto"/>
        <w:tabs>
          <w:tab w:val="left" w:pos="1057"/>
        </w:tabs>
        <w:spacing w:before="0" w:line="240" w:lineRule="auto"/>
        <w:ind w:firstLine="709"/>
        <w:rPr>
          <w:rFonts w:ascii="Arial" w:hAnsi="Arial" w:cs="Arial"/>
          <w:spacing w:val="0"/>
          <w:sz w:val="24"/>
          <w:szCs w:val="24"/>
        </w:rPr>
      </w:pPr>
      <w:proofErr w:type="gramStart"/>
      <w:r w:rsidRPr="00FC019A">
        <w:rPr>
          <w:rFonts w:ascii="Arial" w:hAnsi="Arial" w:cs="Arial"/>
          <w:spacing w:val="0"/>
          <w:sz w:val="24"/>
          <w:szCs w:val="24"/>
        </w:rPr>
        <w:t>Контроль за</w:t>
      </w:r>
      <w:proofErr w:type="gramEnd"/>
      <w:r w:rsidRPr="00FC019A">
        <w:rPr>
          <w:rFonts w:ascii="Arial" w:hAnsi="Arial" w:cs="Arial"/>
          <w:spacing w:val="0"/>
          <w:sz w:val="24"/>
          <w:szCs w:val="24"/>
        </w:rPr>
        <w:t xml:space="preserve"> ходом рассмотрения обращений могут осуществлять граждане на основании:</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устной информации, полученной по справочным телефонам органов </w:t>
      </w:r>
      <w:r w:rsidR="00FA0C7F" w:rsidRPr="00FC019A">
        <w:rPr>
          <w:rFonts w:ascii="Arial" w:hAnsi="Arial" w:cs="Arial"/>
          <w:spacing w:val="0"/>
          <w:sz w:val="24"/>
          <w:szCs w:val="24"/>
        </w:rPr>
        <w:t>местного самоуправления</w:t>
      </w:r>
      <w:r w:rsidRPr="00FC019A">
        <w:rPr>
          <w:rFonts w:ascii="Arial" w:hAnsi="Arial" w:cs="Arial"/>
          <w:spacing w:val="0"/>
          <w:sz w:val="24"/>
          <w:szCs w:val="24"/>
        </w:rPr>
        <w:t>;</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информации, полученной от органов </w:t>
      </w:r>
      <w:r w:rsidR="00FA0C7F" w:rsidRPr="00FC019A">
        <w:rPr>
          <w:rFonts w:ascii="Arial" w:hAnsi="Arial" w:cs="Arial"/>
          <w:spacing w:val="0"/>
          <w:sz w:val="24"/>
          <w:szCs w:val="24"/>
        </w:rPr>
        <w:t>местного самоуправления</w:t>
      </w:r>
      <w:r w:rsidRPr="00FC019A">
        <w:rPr>
          <w:rFonts w:ascii="Arial" w:hAnsi="Arial" w:cs="Arial"/>
          <w:spacing w:val="0"/>
          <w:sz w:val="24"/>
          <w:szCs w:val="24"/>
        </w:rPr>
        <w:t xml:space="preserve"> по запросу в письменной форме или в форме электронного документа.</w:t>
      </w:r>
    </w:p>
    <w:p w:rsidR="00FA0C7F" w:rsidRPr="00FC019A" w:rsidRDefault="00FA0C7F" w:rsidP="003573B7">
      <w:pPr>
        <w:pStyle w:val="23"/>
        <w:shd w:val="clear" w:color="auto" w:fill="auto"/>
        <w:spacing w:before="0" w:line="240" w:lineRule="auto"/>
        <w:ind w:firstLine="567"/>
        <w:rPr>
          <w:rFonts w:ascii="Arial" w:hAnsi="Arial" w:cs="Arial"/>
          <w:spacing w:val="0"/>
          <w:sz w:val="24"/>
          <w:szCs w:val="24"/>
        </w:rPr>
      </w:pPr>
    </w:p>
    <w:p w:rsidR="003573B7" w:rsidRPr="00FC019A" w:rsidRDefault="003573B7" w:rsidP="00FA0C7F">
      <w:pPr>
        <w:pStyle w:val="30"/>
        <w:numPr>
          <w:ilvl w:val="0"/>
          <w:numId w:val="6"/>
        </w:numPr>
        <w:shd w:val="clear" w:color="auto" w:fill="auto"/>
        <w:tabs>
          <w:tab w:val="left" w:pos="980"/>
        </w:tabs>
        <w:spacing w:before="0" w:line="240" w:lineRule="auto"/>
        <w:ind w:firstLine="709"/>
        <w:jc w:val="center"/>
        <w:rPr>
          <w:rFonts w:ascii="Arial" w:hAnsi="Arial" w:cs="Arial"/>
          <w:spacing w:val="0"/>
          <w:sz w:val="24"/>
          <w:szCs w:val="24"/>
        </w:rPr>
      </w:pPr>
      <w:r w:rsidRPr="00FC019A">
        <w:rPr>
          <w:rFonts w:ascii="Arial" w:hAnsi="Arial" w:cs="Arial"/>
          <w:spacing w:val="0"/>
          <w:sz w:val="24"/>
          <w:szCs w:val="24"/>
        </w:rPr>
        <w:t xml:space="preserve">Ответственность должностных лиц органов </w:t>
      </w:r>
      <w:r w:rsidR="00FA0C7F" w:rsidRPr="00FC019A">
        <w:rPr>
          <w:rFonts w:ascii="Arial" w:hAnsi="Arial" w:cs="Arial"/>
          <w:spacing w:val="0"/>
          <w:sz w:val="24"/>
          <w:szCs w:val="24"/>
        </w:rPr>
        <w:t>местного самоуправления</w:t>
      </w:r>
      <w:r w:rsidRPr="00FC019A">
        <w:rPr>
          <w:rFonts w:ascii="Arial" w:hAnsi="Arial" w:cs="Arial"/>
          <w:spacing w:val="0"/>
          <w:sz w:val="24"/>
          <w:szCs w:val="24"/>
        </w:rPr>
        <w:t xml:space="preserve"> за решения и действия (бездействие), принимаемые или осуществляемые ими в ходе рассмотрения обращений граждан</w:t>
      </w:r>
    </w:p>
    <w:p w:rsidR="003573B7" w:rsidRPr="00FC019A" w:rsidRDefault="003573B7" w:rsidP="003573B7">
      <w:pPr>
        <w:pStyle w:val="23"/>
        <w:shd w:val="clear" w:color="auto" w:fill="auto"/>
        <w:spacing w:before="0" w:line="240" w:lineRule="auto"/>
        <w:ind w:firstLine="567"/>
        <w:rPr>
          <w:rFonts w:ascii="Arial" w:hAnsi="Arial" w:cs="Arial"/>
          <w:spacing w:val="0"/>
          <w:sz w:val="24"/>
          <w:szCs w:val="24"/>
        </w:rPr>
      </w:pPr>
      <w:r w:rsidRPr="00FC019A">
        <w:rPr>
          <w:rFonts w:ascii="Arial" w:hAnsi="Arial" w:cs="Arial"/>
          <w:spacing w:val="0"/>
          <w:sz w:val="24"/>
          <w:szCs w:val="24"/>
        </w:rPr>
        <w:t xml:space="preserve">Должностные лица органов </w:t>
      </w:r>
      <w:r w:rsidR="00FA0C7F" w:rsidRPr="00FC019A">
        <w:rPr>
          <w:rFonts w:ascii="Arial" w:hAnsi="Arial" w:cs="Arial"/>
          <w:spacing w:val="0"/>
          <w:sz w:val="24"/>
          <w:szCs w:val="24"/>
        </w:rPr>
        <w:t>местного самоуправления</w:t>
      </w:r>
      <w:r w:rsidRPr="00FC019A">
        <w:rPr>
          <w:rFonts w:ascii="Arial" w:hAnsi="Arial" w:cs="Arial"/>
          <w:spacing w:val="0"/>
          <w:sz w:val="24"/>
          <w:szCs w:val="24"/>
        </w:rPr>
        <w:t>, виновные в нарушении настоящего Порядка, несут ответственность в соответствии с законодательством Российской Федерации и Курской области.</w:t>
      </w:r>
    </w:p>
    <w:sectPr w:rsidR="003573B7" w:rsidRPr="00FC019A" w:rsidSect="00FC2554">
      <w:headerReference w:type="even" r:id="rId7"/>
      <w:headerReference w:type="default" r:id="rId8"/>
      <w:pgSz w:w="12240" w:h="15840" w:code="1"/>
      <w:pgMar w:top="1134" w:right="850" w:bottom="1134" w:left="1134"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0D4" w:rsidRDefault="004400D4" w:rsidP="00480703">
      <w:r>
        <w:separator/>
      </w:r>
    </w:p>
  </w:endnote>
  <w:endnote w:type="continuationSeparator" w:id="0">
    <w:p w:rsidR="004400D4" w:rsidRDefault="004400D4" w:rsidP="00480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0D4" w:rsidRDefault="004400D4" w:rsidP="00480703">
      <w:r>
        <w:separator/>
      </w:r>
    </w:p>
  </w:footnote>
  <w:footnote w:type="continuationSeparator" w:id="0">
    <w:p w:rsidR="004400D4" w:rsidRDefault="004400D4" w:rsidP="00480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B7" w:rsidRDefault="00207B9A" w:rsidP="00B85BA6">
    <w:pPr>
      <w:pStyle w:val="a7"/>
      <w:framePr w:wrap="around" w:vAnchor="text" w:hAnchor="margin" w:xAlign="center" w:y="1"/>
      <w:rPr>
        <w:rStyle w:val="a9"/>
      </w:rPr>
    </w:pPr>
    <w:r>
      <w:rPr>
        <w:rStyle w:val="a9"/>
      </w:rPr>
      <w:fldChar w:fldCharType="begin"/>
    </w:r>
    <w:r w:rsidR="003573B7">
      <w:rPr>
        <w:rStyle w:val="a9"/>
      </w:rPr>
      <w:instrText xml:space="preserve">PAGE  </w:instrText>
    </w:r>
    <w:r>
      <w:rPr>
        <w:rStyle w:val="a9"/>
      </w:rPr>
      <w:fldChar w:fldCharType="end"/>
    </w:r>
  </w:p>
  <w:p w:rsidR="003573B7" w:rsidRDefault="003573B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B7" w:rsidRDefault="003573B7" w:rsidP="00B85BA6">
    <w:pPr>
      <w:pStyle w:val="a7"/>
      <w:framePr w:wrap="around" w:vAnchor="text" w:hAnchor="margin" w:xAlign="center" w:y="1"/>
      <w:rPr>
        <w:rStyle w:val="a9"/>
      </w:rPr>
    </w:pPr>
  </w:p>
  <w:p w:rsidR="003573B7" w:rsidRDefault="003573B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B46"/>
    <w:multiLevelType w:val="multilevel"/>
    <w:tmpl w:val="0B04FDE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FF15DA"/>
    <w:multiLevelType w:val="multilevel"/>
    <w:tmpl w:val="EF6EEE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CA1FC3"/>
    <w:multiLevelType w:val="multilevel"/>
    <w:tmpl w:val="28A80352"/>
    <w:lvl w:ilvl="0">
      <w:start w:val="3"/>
      <w:numFmt w:val="upperRoman"/>
      <w:lvlText w:val="%1."/>
      <w:lvlJc w:val="left"/>
      <w:rPr>
        <w:rFonts w:ascii="Times New Roman" w:eastAsia="Times New Roman" w:hAnsi="Times New Roman" w:cs="Times New Roman"/>
        <w:b/>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3188E"/>
    <w:multiLevelType w:val="multilevel"/>
    <w:tmpl w:val="23C0EF7C"/>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C81A3B"/>
    <w:multiLevelType w:val="multilevel"/>
    <w:tmpl w:val="EFDE9A26"/>
    <w:lvl w:ilvl="0">
      <w:start w:val="1"/>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812586B"/>
    <w:multiLevelType w:val="multilevel"/>
    <w:tmpl w:val="A510F6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514221"/>
    <w:multiLevelType w:val="hybridMultilevel"/>
    <w:tmpl w:val="66E249AC"/>
    <w:lvl w:ilvl="0" w:tplc="04F4474A">
      <w:start w:val="1"/>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7">
    <w:nsid w:val="70F0088E"/>
    <w:multiLevelType w:val="multilevel"/>
    <w:tmpl w:val="BAE695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840FDA"/>
    <w:multiLevelType w:val="hybridMultilevel"/>
    <w:tmpl w:val="B2C01F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6D055B2"/>
    <w:multiLevelType w:val="multilevel"/>
    <w:tmpl w:val="8B584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7"/>
  </w:num>
  <w:num w:numId="4">
    <w:abstractNumId w:val="5"/>
  </w:num>
  <w:num w:numId="5">
    <w:abstractNumId w:val="1"/>
  </w:num>
  <w:num w:numId="6">
    <w:abstractNumId w:val="2"/>
  </w:num>
  <w:num w:numId="7">
    <w:abstractNumId w:val="3"/>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6A5D47"/>
    <w:rsid w:val="0006155D"/>
    <w:rsid w:val="00076E3D"/>
    <w:rsid w:val="000B6CC4"/>
    <w:rsid w:val="00136795"/>
    <w:rsid w:val="0014052C"/>
    <w:rsid w:val="001B076E"/>
    <w:rsid w:val="00207B9A"/>
    <w:rsid w:val="00223377"/>
    <w:rsid w:val="0023607B"/>
    <w:rsid w:val="002A5EB5"/>
    <w:rsid w:val="002D50E1"/>
    <w:rsid w:val="003573B7"/>
    <w:rsid w:val="004400D4"/>
    <w:rsid w:val="00466070"/>
    <w:rsid w:val="00480703"/>
    <w:rsid w:val="005034BE"/>
    <w:rsid w:val="006A5D47"/>
    <w:rsid w:val="006C5E73"/>
    <w:rsid w:val="0079311C"/>
    <w:rsid w:val="007F41AC"/>
    <w:rsid w:val="00894674"/>
    <w:rsid w:val="008A1A0D"/>
    <w:rsid w:val="00921442"/>
    <w:rsid w:val="009273D3"/>
    <w:rsid w:val="00955D18"/>
    <w:rsid w:val="00997810"/>
    <w:rsid w:val="009A5485"/>
    <w:rsid w:val="009D3A74"/>
    <w:rsid w:val="00A32066"/>
    <w:rsid w:val="00A91EE4"/>
    <w:rsid w:val="00AA49BD"/>
    <w:rsid w:val="00AD6684"/>
    <w:rsid w:val="00B85BA6"/>
    <w:rsid w:val="00BB6601"/>
    <w:rsid w:val="00C12664"/>
    <w:rsid w:val="00C63721"/>
    <w:rsid w:val="00CC28F4"/>
    <w:rsid w:val="00D05291"/>
    <w:rsid w:val="00E30CC0"/>
    <w:rsid w:val="00EC7531"/>
    <w:rsid w:val="00ED09E6"/>
    <w:rsid w:val="00F21CCE"/>
    <w:rsid w:val="00F33762"/>
    <w:rsid w:val="00F363A1"/>
    <w:rsid w:val="00F93192"/>
    <w:rsid w:val="00FA0C7F"/>
    <w:rsid w:val="00FB7335"/>
    <w:rsid w:val="00FC019A"/>
    <w:rsid w:val="00FC2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3721"/>
    <w:pPr>
      <w:autoSpaceDE w:val="0"/>
      <w:autoSpaceDN w:val="0"/>
      <w:adjustRightInd w:val="0"/>
      <w:jc w:val="left"/>
    </w:pPr>
    <w:rPr>
      <w:color w:val="000000"/>
      <w:sz w:val="24"/>
      <w:szCs w:val="24"/>
    </w:rPr>
  </w:style>
  <w:style w:type="paragraph" w:customStyle="1" w:styleId="ConsPlusNonformat">
    <w:name w:val="ConsPlusNonformat"/>
    <w:rsid w:val="00076E3D"/>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3">
    <w:name w:val="Hyperlink"/>
    <w:basedOn w:val="a0"/>
    <w:uiPriority w:val="99"/>
    <w:unhideWhenUsed/>
    <w:rsid w:val="00AD6684"/>
    <w:rPr>
      <w:color w:val="1A6375"/>
      <w:u w:val="single"/>
    </w:rPr>
  </w:style>
  <w:style w:type="paragraph" w:styleId="a4">
    <w:name w:val="Normal (Web)"/>
    <w:basedOn w:val="a"/>
    <w:uiPriority w:val="99"/>
    <w:unhideWhenUsed/>
    <w:rsid w:val="00AD6684"/>
    <w:pPr>
      <w:spacing w:before="100" w:beforeAutospacing="1" w:after="100" w:afterAutospacing="1"/>
      <w:jc w:val="left"/>
    </w:pPr>
    <w:rPr>
      <w:rFonts w:eastAsia="Times New Roman"/>
      <w:sz w:val="24"/>
      <w:szCs w:val="24"/>
      <w:lang w:eastAsia="ru-RU"/>
    </w:rPr>
  </w:style>
  <w:style w:type="paragraph" w:styleId="z-">
    <w:name w:val="HTML Top of Form"/>
    <w:basedOn w:val="a"/>
    <w:next w:val="a"/>
    <w:link w:val="z-0"/>
    <w:hidden/>
    <w:uiPriority w:val="99"/>
    <w:semiHidden/>
    <w:unhideWhenUsed/>
    <w:rsid w:val="00AD6684"/>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6684"/>
    <w:rPr>
      <w:rFonts w:ascii="Arial" w:eastAsia="Times New Roman" w:hAnsi="Arial" w:cs="Arial"/>
      <w:vanish/>
      <w:sz w:val="16"/>
      <w:szCs w:val="16"/>
      <w:lang w:eastAsia="ru-RU"/>
    </w:rPr>
  </w:style>
  <w:style w:type="character" w:customStyle="1" w:styleId="hlnormal1">
    <w:name w:val="hlnormal1"/>
    <w:basedOn w:val="a0"/>
    <w:rsid w:val="00AD6684"/>
    <w:rPr>
      <w:rFonts w:ascii="Arial" w:hAnsi="Arial" w:cs="Arial" w:hint="default"/>
      <w:sz w:val="20"/>
      <w:szCs w:val="20"/>
    </w:rPr>
  </w:style>
  <w:style w:type="paragraph" w:styleId="z-1">
    <w:name w:val="HTML Bottom of Form"/>
    <w:basedOn w:val="a"/>
    <w:next w:val="a"/>
    <w:link w:val="z-2"/>
    <w:hidden/>
    <w:uiPriority w:val="99"/>
    <w:unhideWhenUsed/>
    <w:rsid w:val="00AD6684"/>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6684"/>
    <w:rPr>
      <w:rFonts w:ascii="Arial" w:eastAsia="Times New Roman" w:hAnsi="Arial" w:cs="Arial"/>
      <w:vanish/>
      <w:sz w:val="16"/>
      <w:szCs w:val="16"/>
      <w:lang w:eastAsia="ru-RU"/>
    </w:rPr>
  </w:style>
  <w:style w:type="character" w:customStyle="1" w:styleId="hl21">
    <w:name w:val="hl21"/>
    <w:basedOn w:val="a0"/>
    <w:rsid w:val="00AD6684"/>
    <w:rPr>
      <w:b/>
      <w:bCs/>
      <w:sz w:val="24"/>
      <w:szCs w:val="24"/>
    </w:rPr>
  </w:style>
  <w:style w:type="character" w:customStyle="1" w:styleId="hlcopyright1">
    <w:name w:val="hlcopyright1"/>
    <w:basedOn w:val="a0"/>
    <w:rsid w:val="00AD6684"/>
    <w:rPr>
      <w:i/>
      <w:iCs/>
      <w:sz w:val="20"/>
      <w:szCs w:val="20"/>
    </w:rPr>
  </w:style>
  <w:style w:type="paragraph" w:styleId="a5">
    <w:name w:val="Balloon Text"/>
    <w:basedOn w:val="a"/>
    <w:link w:val="a6"/>
    <w:uiPriority w:val="99"/>
    <w:semiHidden/>
    <w:unhideWhenUsed/>
    <w:rsid w:val="00AD6684"/>
    <w:rPr>
      <w:rFonts w:ascii="Tahoma" w:hAnsi="Tahoma" w:cs="Tahoma"/>
      <w:sz w:val="16"/>
      <w:szCs w:val="16"/>
    </w:rPr>
  </w:style>
  <w:style w:type="character" w:customStyle="1" w:styleId="a6">
    <w:name w:val="Текст выноски Знак"/>
    <w:basedOn w:val="a0"/>
    <w:link w:val="a5"/>
    <w:uiPriority w:val="99"/>
    <w:semiHidden/>
    <w:rsid w:val="00AD6684"/>
    <w:rPr>
      <w:rFonts w:ascii="Tahoma" w:hAnsi="Tahoma" w:cs="Tahoma"/>
      <w:sz w:val="16"/>
      <w:szCs w:val="16"/>
    </w:rPr>
  </w:style>
  <w:style w:type="paragraph" w:styleId="a7">
    <w:name w:val="header"/>
    <w:basedOn w:val="a"/>
    <w:link w:val="a8"/>
    <w:rsid w:val="00B85BA6"/>
    <w:pPr>
      <w:tabs>
        <w:tab w:val="center" w:pos="4677"/>
        <w:tab w:val="right" w:pos="9355"/>
      </w:tabs>
      <w:jc w:val="left"/>
    </w:pPr>
    <w:rPr>
      <w:rFonts w:eastAsia="Times New Roman"/>
      <w:sz w:val="24"/>
      <w:szCs w:val="24"/>
      <w:lang w:eastAsia="ru-RU"/>
    </w:rPr>
  </w:style>
  <w:style w:type="character" w:customStyle="1" w:styleId="a8">
    <w:name w:val="Верхний колонтитул Знак"/>
    <w:basedOn w:val="a0"/>
    <w:link w:val="a7"/>
    <w:rsid w:val="00B85BA6"/>
    <w:rPr>
      <w:rFonts w:eastAsia="Times New Roman"/>
      <w:sz w:val="24"/>
      <w:szCs w:val="24"/>
      <w:lang w:eastAsia="ru-RU"/>
    </w:rPr>
  </w:style>
  <w:style w:type="character" w:styleId="a9">
    <w:name w:val="page number"/>
    <w:basedOn w:val="a0"/>
    <w:rsid w:val="00B85BA6"/>
  </w:style>
  <w:style w:type="paragraph" w:customStyle="1" w:styleId="aa">
    <w:name w:val="ТАБЛИЦА муниципальная целевая программа"/>
    <w:basedOn w:val="a"/>
    <w:link w:val="ab"/>
    <w:rsid w:val="00B85BA6"/>
    <w:pPr>
      <w:ind w:firstLine="355"/>
    </w:pPr>
    <w:rPr>
      <w:rFonts w:ascii="Arial" w:eastAsia="Times New Roman" w:hAnsi="Arial" w:cs="Arial"/>
      <w:sz w:val="20"/>
      <w:szCs w:val="20"/>
      <w:lang w:eastAsia="ru-RU"/>
    </w:rPr>
  </w:style>
  <w:style w:type="character" w:customStyle="1" w:styleId="ab">
    <w:name w:val="ТАБЛИЦА муниципальная целевая программа Знак"/>
    <w:basedOn w:val="a0"/>
    <w:link w:val="aa"/>
    <w:locked/>
    <w:rsid w:val="00B85BA6"/>
    <w:rPr>
      <w:rFonts w:ascii="Arial" w:eastAsia="Times New Roman" w:hAnsi="Arial" w:cs="Arial"/>
      <w:sz w:val="20"/>
      <w:szCs w:val="20"/>
      <w:lang w:eastAsia="ru-RU"/>
    </w:rPr>
  </w:style>
  <w:style w:type="paragraph" w:customStyle="1" w:styleId="ac">
    <w:name w:val="СТИЛЬ ПРОГРАММЫ текстовая часть"/>
    <w:basedOn w:val="aa"/>
    <w:link w:val="ad"/>
    <w:rsid w:val="00B85BA6"/>
    <w:pPr>
      <w:ind w:firstLine="709"/>
    </w:pPr>
  </w:style>
  <w:style w:type="character" w:customStyle="1" w:styleId="ad">
    <w:name w:val="СТИЛЬ ПРОГРАММЫ текстовая часть Знак"/>
    <w:basedOn w:val="ab"/>
    <w:link w:val="ac"/>
    <w:locked/>
    <w:rsid w:val="00B85BA6"/>
  </w:style>
  <w:style w:type="character" w:customStyle="1" w:styleId="1">
    <w:name w:val="Заголовок №1_"/>
    <w:link w:val="10"/>
    <w:rsid w:val="003573B7"/>
    <w:rPr>
      <w:rFonts w:ascii="Gungsuh" w:eastAsia="Gungsuh" w:hAnsi="Gungsuh" w:cs="Gungsuh"/>
      <w:spacing w:val="-25"/>
      <w:sz w:val="32"/>
      <w:szCs w:val="32"/>
      <w:shd w:val="clear" w:color="auto" w:fill="FFFFFF"/>
    </w:rPr>
  </w:style>
  <w:style w:type="character" w:customStyle="1" w:styleId="13pt">
    <w:name w:val="Заголовок №1 + Интервал 3 pt"/>
    <w:rsid w:val="003573B7"/>
    <w:rPr>
      <w:rFonts w:ascii="Gungsuh" w:eastAsia="Gungsuh" w:hAnsi="Gungsuh" w:cs="Gungsuh"/>
      <w:b w:val="0"/>
      <w:bCs w:val="0"/>
      <w:i w:val="0"/>
      <w:iCs w:val="0"/>
      <w:smallCaps w:val="0"/>
      <w:strike w:val="0"/>
      <w:color w:val="000000"/>
      <w:spacing w:val="61"/>
      <w:w w:val="100"/>
      <w:position w:val="0"/>
      <w:sz w:val="32"/>
      <w:szCs w:val="32"/>
      <w:u w:val="none"/>
      <w:lang w:val="ru-RU"/>
    </w:rPr>
  </w:style>
  <w:style w:type="character" w:customStyle="1" w:styleId="2">
    <w:name w:val="Основной текст (2)_"/>
    <w:rsid w:val="003573B7"/>
    <w:rPr>
      <w:rFonts w:ascii="Gungsuh" w:eastAsia="Gungsuh" w:hAnsi="Gungsuh" w:cs="Gungsuh"/>
      <w:b w:val="0"/>
      <w:bCs w:val="0"/>
      <w:i w:val="0"/>
      <w:iCs w:val="0"/>
      <w:smallCaps w:val="0"/>
      <w:strike w:val="0"/>
      <w:spacing w:val="13"/>
      <w:sz w:val="21"/>
      <w:szCs w:val="21"/>
      <w:u w:val="none"/>
    </w:rPr>
  </w:style>
  <w:style w:type="character" w:customStyle="1" w:styleId="20">
    <w:name w:val="Основной текст (2)"/>
    <w:rsid w:val="003573B7"/>
    <w:rPr>
      <w:rFonts w:ascii="Gungsuh" w:eastAsia="Gungsuh" w:hAnsi="Gungsuh" w:cs="Gungsuh"/>
      <w:b w:val="0"/>
      <w:bCs w:val="0"/>
      <w:i w:val="0"/>
      <w:iCs w:val="0"/>
      <w:smallCaps w:val="0"/>
      <w:strike w:val="0"/>
      <w:color w:val="000000"/>
      <w:spacing w:val="13"/>
      <w:w w:val="100"/>
      <w:position w:val="0"/>
      <w:sz w:val="21"/>
      <w:szCs w:val="21"/>
      <w:u w:val="single"/>
      <w:lang w:val="ru-RU"/>
    </w:rPr>
  </w:style>
  <w:style w:type="character" w:customStyle="1" w:styleId="21">
    <w:name w:val="Заголовок №2_"/>
    <w:link w:val="22"/>
    <w:rsid w:val="003573B7"/>
    <w:rPr>
      <w:rFonts w:eastAsia="Times New Roman"/>
      <w:b/>
      <w:bCs/>
      <w:spacing w:val="1"/>
      <w:sz w:val="26"/>
      <w:szCs w:val="26"/>
      <w:shd w:val="clear" w:color="auto" w:fill="FFFFFF"/>
    </w:rPr>
  </w:style>
  <w:style w:type="character" w:customStyle="1" w:styleId="ae">
    <w:name w:val="Основной текст_"/>
    <w:link w:val="23"/>
    <w:rsid w:val="003573B7"/>
    <w:rPr>
      <w:rFonts w:eastAsia="Times New Roman"/>
      <w:spacing w:val="-1"/>
      <w:sz w:val="26"/>
      <w:szCs w:val="26"/>
      <w:shd w:val="clear" w:color="auto" w:fill="FFFFFF"/>
    </w:rPr>
  </w:style>
  <w:style w:type="character" w:customStyle="1" w:styleId="3">
    <w:name w:val="Основной текст (3)_"/>
    <w:link w:val="30"/>
    <w:rsid w:val="003573B7"/>
    <w:rPr>
      <w:rFonts w:eastAsia="Times New Roman"/>
      <w:b/>
      <w:bCs/>
      <w:spacing w:val="1"/>
      <w:sz w:val="26"/>
      <w:szCs w:val="26"/>
      <w:shd w:val="clear" w:color="auto" w:fill="FFFFFF"/>
    </w:rPr>
  </w:style>
  <w:style w:type="character" w:customStyle="1" w:styleId="11">
    <w:name w:val="Основной текст1"/>
    <w:rsid w:val="003573B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0">
    <w:name w:val="Заголовок №1"/>
    <w:basedOn w:val="a"/>
    <w:link w:val="1"/>
    <w:rsid w:val="003573B7"/>
    <w:pPr>
      <w:widowControl w:val="0"/>
      <w:shd w:val="clear" w:color="auto" w:fill="FFFFFF"/>
      <w:spacing w:after="60" w:line="533" w:lineRule="exact"/>
      <w:jc w:val="center"/>
      <w:outlineLvl w:val="0"/>
    </w:pPr>
    <w:rPr>
      <w:rFonts w:ascii="Gungsuh" w:eastAsia="Gungsuh" w:hAnsi="Gungsuh" w:cs="Gungsuh"/>
      <w:spacing w:val="-25"/>
      <w:sz w:val="32"/>
      <w:szCs w:val="32"/>
    </w:rPr>
  </w:style>
  <w:style w:type="paragraph" w:customStyle="1" w:styleId="22">
    <w:name w:val="Заголовок №2"/>
    <w:basedOn w:val="a"/>
    <w:link w:val="21"/>
    <w:rsid w:val="003573B7"/>
    <w:pPr>
      <w:widowControl w:val="0"/>
      <w:shd w:val="clear" w:color="auto" w:fill="FFFFFF"/>
      <w:spacing w:before="780" w:after="600" w:line="322" w:lineRule="exact"/>
      <w:ind w:hanging="920"/>
      <w:jc w:val="left"/>
      <w:outlineLvl w:val="1"/>
    </w:pPr>
    <w:rPr>
      <w:rFonts w:eastAsia="Times New Roman"/>
      <w:b/>
      <w:bCs/>
      <w:spacing w:val="1"/>
      <w:sz w:val="26"/>
      <w:szCs w:val="26"/>
    </w:rPr>
  </w:style>
  <w:style w:type="paragraph" w:customStyle="1" w:styleId="23">
    <w:name w:val="Основной текст2"/>
    <w:basedOn w:val="a"/>
    <w:link w:val="ae"/>
    <w:rsid w:val="003573B7"/>
    <w:pPr>
      <w:widowControl w:val="0"/>
      <w:shd w:val="clear" w:color="auto" w:fill="FFFFFF"/>
      <w:spacing w:before="600" w:line="317" w:lineRule="exact"/>
    </w:pPr>
    <w:rPr>
      <w:rFonts w:eastAsia="Times New Roman"/>
      <w:spacing w:val="-1"/>
      <w:sz w:val="26"/>
      <w:szCs w:val="26"/>
    </w:rPr>
  </w:style>
  <w:style w:type="paragraph" w:customStyle="1" w:styleId="30">
    <w:name w:val="Основной текст (3)"/>
    <w:basedOn w:val="a"/>
    <w:link w:val="3"/>
    <w:rsid w:val="003573B7"/>
    <w:pPr>
      <w:widowControl w:val="0"/>
      <w:shd w:val="clear" w:color="auto" w:fill="FFFFFF"/>
      <w:spacing w:before="600" w:line="322" w:lineRule="exact"/>
      <w:jc w:val="left"/>
    </w:pPr>
    <w:rPr>
      <w:rFonts w:eastAsia="Times New Roman"/>
      <w:b/>
      <w:bCs/>
      <w:spacing w:val="1"/>
      <w:sz w:val="26"/>
      <w:szCs w:val="26"/>
    </w:rPr>
  </w:style>
  <w:style w:type="paragraph" w:styleId="af">
    <w:name w:val="List Paragraph"/>
    <w:basedOn w:val="a"/>
    <w:uiPriority w:val="34"/>
    <w:qFormat/>
    <w:rsid w:val="003573B7"/>
    <w:pPr>
      <w:ind w:left="720"/>
      <w:contextualSpacing/>
    </w:pPr>
  </w:style>
  <w:style w:type="paragraph" w:styleId="af0">
    <w:name w:val="footer"/>
    <w:basedOn w:val="a"/>
    <w:link w:val="af1"/>
    <w:uiPriority w:val="99"/>
    <w:semiHidden/>
    <w:unhideWhenUsed/>
    <w:rsid w:val="00AA49BD"/>
    <w:pPr>
      <w:tabs>
        <w:tab w:val="center" w:pos="4677"/>
        <w:tab w:val="right" w:pos="9355"/>
      </w:tabs>
    </w:pPr>
  </w:style>
  <w:style w:type="character" w:customStyle="1" w:styleId="af1">
    <w:name w:val="Нижний колонтитул Знак"/>
    <w:basedOn w:val="a0"/>
    <w:link w:val="af0"/>
    <w:uiPriority w:val="99"/>
    <w:semiHidden/>
    <w:rsid w:val="00AA49BD"/>
  </w:style>
</w:styles>
</file>

<file path=word/webSettings.xml><?xml version="1.0" encoding="utf-8"?>
<w:webSettings xmlns:r="http://schemas.openxmlformats.org/officeDocument/2006/relationships" xmlns:w="http://schemas.openxmlformats.org/wordprocessingml/2006/main">
  <w:divs>
    <w:div w:id="13432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14</Pages>
  <Words>5838</Words>
  <Characters>33277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2014-10-20T11:29:00Z</cp:lastPrinted>
  <dcterms:created xsi:type="dcterms:W3CDTF">2014-03-20T06:03:00Z</dcterms:created>
  <dcterms:modified xsi:type="dcterms:W3CDTF">2014-10-29T12:04:00Z</dcterms:modified>
</cp:coreProperties>
</file>