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D2BD8" w14:textId="77777777" w:rsidR="00C030CB" w:rsidRDefault="00597AD3">
      <w:pPr>
        <w:pStyle w:val="p1"/>
        <w:spacing w:after="280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r>
        <w:rPr>
          <w:rStyle w:val="s1"/>
          <w:rFonts w:ascii="Arial" w:hAnsi="Arial" w:cs="Arial"/>
          <w:b/>
          <w:sz w:val="28"/>
          <w:szCs w:val="28"/>
        </w:rPr>
        <w:t>АДМИНИСТРАЦИЯ</w:t>
      </w:r>
    </w:p>
    <w:p w14:paraId="2727A974" w14:textId="77777777" w:rsidR="00C030CB" w:rsidRDefault="00597AD3">
      <w:pPr>
        <w:pStyle w:val="p1"/>
        <w:spacing w:before="280" w:after="280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r>
        <w:rPr>
          <w:rStyle w:val="s1"/>
          <w:rFonts w:ascii="Arial" w:hAnsi="Arial" w:cs="Arial"/>
          <w:b/>
          <w:sz w:val="28"/>
          <w:szCs w:val="28"/>
        </w:rPr>
        <w:t>НИЖНЕБОРКОВСКОГО СЕЛЬСОВЕТА</w:t>
      </w:r>
    </w:p>
    <w:p w14:paraId="379C9285" w14:textId="77777777" w:rsidR="00C030CB" w:rsidRDefault="00597AD3">
      <w:pPr>
        <w:pStyle w:val="p1"/>
        <w:spacing w:before="280" w:after="280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r>
        <w:rPr>
          <w:rStyle w:val="s1"/>
          <w:rFonts w:ascii="Arial" w:hAnsi="Arial" w:cs="Arial"/>
          <w:b/>
          <w:sz w:val="28"/>
          <w:szCs w:val="28"/>
        </w:rPr>
        <w:t>ГОРШЕЧЕНСКОГО РАЙОНА КУРСКОЙ ОБЛАСТИ</w:t>
      </w:r>
    </w:p>
    <w:p w14:paraId="0CADC7D2" w14:textId="77777777" w:rsidR="00C030CB" w:rsidRDefault="00597AD3">
      <w:pPr>
        <w:pStyle w:val="p1"/>
        <w:spacing w:before="280" w:after="280"/>
        <w:jc w:val="center"/>
        <w:rPr>
          <w:rStyle w:val="s1"/>
          <w:rFonts w:ascii="Arial" w:hAnsi="Arial" w:cs="Arial"/>
          <w:b/>
          <w:sz w:val="28"/>
          <w:szCs w:val="28"/>
        </w:rPr>
      </w:pPr>
      <w:r>
        <w:rPr>
          <w:rStyle w:val="s1"/>
          <w:rFonts w:ascii="Arial" w:hAnsi="Arial" w:cs="Arial"/>
          <w:b/>
          <w:sz w:val="28"/>
          <w:szCs w:val="28"/>
        </w:rPr>
        <w:t>П О С Т А Н О В Л Е Н И Е</w:t>
      </w:r>
    </w:p>
    <w:p w14:paraId="01D76C0E" w14:textId="4613B907" w:rsidR="00C030CB" w:rsidRPr="005F0894" w:rsidRDefault="00597AD3">
      <w:pPr>
        <w:pStyle w:val="p1"/>
        <w:spacing w:before="280" w:after="280"/>
        <w:jc w:val="center"/>
        <w:rPr>
          <w:rStyle w:val="s1"/>
          <w:rFonts w:ascii="Arial" w:hAnsi="Arial" w:cs="Arial"/>
          <w:b/>
          <w:sz w:val="28"/>
          <w:szCs w:val="28"/>
          <w:lang w:val="en-US"/>
        </w:rPr>
      </w:pPr>
      <w:r>
        <w:rPr>
          <w:rStyle w:val="s1"/>
          <w:rFonts w:ascii="Arial" w:hAnsi="Arial" w:cs="Arial"/>
          <w:b/>
          <w:sz w:val="28"/>
          <w:szCs w:val="28"/>
        </w:rPr>
        <w:t>от   09 ноября 2023 года №68</w:t>
      </w:r>
      <w:r w:rsidR="005F0894">
        <w:rPr>
          <w:rStyle w:val="s1"/>
          <w:rFonts w:ascii="Arial" w:hAnsi="Arial" w:cs="Arial"/>
          <w:b/>
          <w:sz w:val="28"/>
          <w:szCs w:val="28"/>
          <w:lang w:val="en-US"/>
        </w:rPr>
        <w:t xml:space="preserve"> </w:t>
      </w:r>
    </w:p>
    <w:p w14:paraId="4059015E" w14:textId="77777777" w:rsidR="00C030CB" w:rsidRDefault="00C030CB">
      <w:pPr>
        <w:jc w:val="both"/>
        <w:rPr>
          <w:sz w:val="28"/>
        </w:rPr>
      </w:pPr>
    </w:p>
    <w:p w14:paraId="31965A67" w14:textId="77777777" w:rsidR="00C030CB" w:rsidRDefault="00597AD3">
      <w:pPr>
        <w:tabs>
          <w:tab w:val="left" w:pos="9355"/>
        </w:tabs>
        <w:ind w:left="567" w:right="-1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Об особенностях разработки и принятия административных регламентов предоставления муниципальных услуг в 2023 году</w:t>
      </w:r>
      <w:r>
        <w:rPr>
          <w:rFonts w:ascii="Arial" w:hAnsi="Arial"/>
          <w:b/>
          <w:sz w:val="32"/>
          <w:szCs w:val="32"/>
        </w:rPr>
        <w:t xml:space="preserve"> </w:t>
      </w:r>
    </w:p>
    <w:p w14:paraId="7016F76F" w14:textId="77777777" w:rsidR="00C030CB" w:rsidRDefault="00C030CB">
      <w:pPr>
        <w:tabs>
          <w:tab w:val="left" w:pos="9355"/>
        </w:tabs>
        <w:ind w:left="567" w:right="-1"/>
        <w:jc w:val="center"/>
        <w:rPr>
          <w:rFonts w:ascii="Arial" w:hAnsi="Arial"/>
          <w:sz w:val="24"/>
          <w:szCs w:val="24"/>
        </w:rPr>
      </w:pPr>
    </w:p>
    <w:p w14:paraId="3C1F4B3F" w14:textId="77777777" w:rsidR="00C030CB" w:rsidRDefault="00C030CB">
      <w:pPr>
        <w:tabs>
          <w:tab w:val="left" w:pos="9355"/>
        </w:tabs>
        <w:ind w:left="567" w:right="-1"/>
        <w:jc w:val="center"/>
        <w:rPr>
          <w:rFonts w:ascii="Arial" w:hAnsi="Arial"/>
          <w:sz w:val="24"/>
          <w:szCs w:val="24"/>
        </w:rPr>
      </w:pPr>
    </w:p>
    <w:p w14:paraId="17967559" w14:textId="77777777" w:rsidR="00C030CB" w:rsidRDefault="00597AD3">
      <w:pPr>
        <w:tabs>
          <w:tab w:val="left" w:pos="9355"/>
        </w:tabs>
        <w:ind w:left="567" w:right="-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В соответствии с постановлением Правительства Российской Федерации от 06.05.2023г. №719 «Об особенностях разработки и принятия административных регламентов предоставления государственных услуг в 2023 году и признании утратившими силу некоторых актов </w:t>
      </w:r>
      <w:r>
        <w:rPr>
          <w:rFonts w:ascii="Arial" w:hAnsi="Arial"/>
          <w:sz w:val="24"/>
          <w:szCs w:val="24"/>
        </w:rPr>
        <w:t>Правительства Российской Федерации» и постановлением Правительства Курской области от 30.10.2023г. №1125-пп  «Об особенностях разработки и принятия административных регламентов предоставления государственных услуг в 2023 году» Администрация Нижнеборковског</w:t>
      </w:r>
      <w:r>
        <w:rPr>
          <w:rFonts w:ascii="Arial" w:hAnsi="Arial"/>
          <w:sz w:val="24"/>
          <w:szCs w:val="24"/>
        </w:rPr>
        <w:t>о сельсовета Горшеченского района Курской области</w:t>
      </w:r>
    </w:p>
    <w:p w14:paraId="0220996C" w14:textId="77777777" w:rsidR="00C030CB" w:rsidRDefault="00C030CB">
      <w:pPr>
        <w:tabs>
          <w:tab w:val="left" w:pos="9355"/>
        </w:tabs>
        <w:ind w:left="567" w:right="-1"/>
        <w:jc w:val="both"/>
        <w:rPr>
          <w:rFonts w:ascii="Arial" w:hAnsi="Arial"/>
          <w:sz w:val="24"/>
          <w:szCs w:val="24"/>
        </w:rPr>
      </w:pPr>
    </w:p>
    <w:p w14:paraId="37AA7FA7" w14:textId="77777777" w:rsidR="00C030CB" w:rsidRDefault="00597AD3">
      <w:pPr>
        <w:tabs>
          <w:tab w:val="left" w:pos="9355"/>
        </w:tabs>
        <w:ind w:left="567" w:right="-1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ПОСТАНОВЛЯЕТ:</w:t>
      </w:r>
    </w:p>
    <w:p w14:paraId="22F00516" w14:textId="77777777" w:rsidR="00C030CB" w:rsidRDefault="00C030CB">
      <w:pPr>
        <w:tabs>
          <w:tab w:val="left" w:pos="9355"/>
        </w:tabs>
        <w:ind w:left="567" w:right="-1"/>
        <w:jc w:val="center"/>
        <w:rPr>
          <w:rFonts w:ascii="Arial" w:hAnsi="Arial"/>
          <w:sz w:val="24"/>
          <w:szCs w:val="24"/>
        </w:rPr>
      </w:pPr>
    </w:p>
    <w:p w14:paraId="6CFFD82F" w14:textId="77777777" w:rsidR="00C030CB" w:rsidRDefault="00597AD3">
      <w:pPr>
        <w:tabs>
          <w:tab w:val="left" w:pos="9355"/>
        </w:tabs>
        <w:ind w:left="709" w:right="-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 Утвердить прилагаемые особенности разработки и принятия административных регламентов предоставления муниципальных услуг в 2023 году.</w:t>
      </w:r>
    </w:p>
    <w:p w14:paraId="2E156FF2" w14:textId="77777777" w:rsidR="00C030CB" w:rsidRDefault="00597AD3">
      <w:pPr>
        <w:tabs>
          <w:tab w:val="left" w:pos="9355"/>
        </w:tabs>
        <w:ind w:left="709" w:right="-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 Установить, что в 2023 году Администрация Нижнеборк</w:t>
      </w:r>
      <w:r>
        <w:rPr>
          <w:rFonts w:ascii="Arial" w:hAnsi="Arial"/>
          <w:sz w:val="24"/>
          <w:szCs w:val="24"/>
        </w:rPr>
        <w:t>овского сельсовета Горшеченского района Курской области вправе осуществлять разработку и принятие нормативных правовых актов, предусматривающих утверждение административных регламентов предоставления муниципальных услуг или внесение изменений в администрат</w:t>
      </w:r>
      <w:r>
        <w:rPr>
          <w:rFonts w:ascii="Arial" w:hAnsi="Arial"/>
          <w:sz w:val="24"/>
          <w:szCs w:val="24"/>
        </w:rPr>
        <w:t>ивные регламенты предоставления муниципальных услуг в соответствии с особенностями разработки и принятия административных регламентов предоставления муниципальных услуг в 2023 году, утвержденными настоящим постановлением.</w:t>
      </w:r>
    </w:p>
    <w:p w14:paraId="07746DE9" w14:textId="77777777" w:rsidR="00C030CB" w:rsidRDefault="00C030CB">
      <w:pPr>
        <w:tabs>
          <w:tab w:val="left" w:pos="9355"/>
        </w:tabs>
        <w:ind w:left="709" w:right="-1"/>
        <w:jc w:val="both"/>
      </w:pPr>
    </w:p>
    <w:p w14:paraId="18A932B4" w14:textId="77777777" w:rsidR="00C030CB" w:rsidRDefault="00C030CB">
      <w:pPr>
        <w:pStyle w:val="36"/>
        <w:keepNext/>
        <w:keepLines/>
        <w:spacing w:before="0" w:after="0" w:line="240" w:lineRule="auto"/>
        <w:jc w:val="both"/>
        <w:rPr>
          <w:rFonts w:ascii="Arial" w:hAnsi="Arial"/>
          <w:b w:val="0"/>
          <w:sz w:val="24"/>
          <w:szCs w:val="24"/>
        </w:rPr>
      </w:pPr>
    </w:p>
    <w:p w14:paraId="2E0AD991" w14:textId="77777777" w:rsidR="00C030CB" w:rsidRDefault="00C030CB">
      <w:pPr>
        <w:ind w:left="1068"/>
        <w:jc w:val="both"/>
        <w:rPr>
          <w:rFonts w:ascii="Arial" w:hAnsi="Arial"/>
          <w:sz w:val="24"/>
          <w:szCs w:val="24"/>
        </w:rPr>
      </w:pPr>
    </w:p>
    <w:p w14:paraId="71494FA9" w14:textId="77777777" w:rsidR="00C030CB" w:rsidRDefault="00597AD3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Глава </w:t>
      </w:r>
      <w:r>
        <w:rPr>
          <w:rFonts w:ascii="Arial" w:hAnsi="Arial"/>
          <w:b/>
          <w:sz w:val="24"/>
          <w:szCs w:val="24"/>
        </w:rPr>
        <w:t>Нижнеборковского сельсовета</w:t>
      </w:r>
    </w:p>
    <w:p w14:paraId="24820B3F" w14:textId="77777777" w:rsidR="00C030CB" w:rsidRDefault="00597AD3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Горшеченского района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 xml:space="preserve">           С.Н.Шатохина</w:t>
      </w:r>
    </w:p>
    <w:p w14:paraId="2BF62550" w14:textId="77777777" w:rsidR="00C030CB" w:rsidRDefault="00C030CB">
      <w:pPr>
        <w:ind w:firstLine="708"/>
        <w:jc w:val="both"/>
        <w:rPr>
          <w:b/>
        </w:rPr>
      </w:pPr>
    </w:p>
    <w:p w14:paraId="1D023519" w14:textId="77777777" w:rsidR="00C030CB" w:rsidRDefault="00C030CB">
      <w:pPr>
        <w:ind w:firstLine="708"/>
        <w:jc w:val="both"/>
        <w:rPr>
          <w:b/>
        </w:rPr>
      </w:pPr>
    </w:p>
    <w:p w14:paraId="78BBBB0C" w14:textId="77777777" w:rsidR="00C030CB" w:rsidRDefault="00C030CB">
      <w:pPr>
        <w:ind w:firstLine="708"/>
        <w:jc w:val="both"/>
        <w:rPr>
          <w:b/>
        </w:rPr>
      </w:pPr>
    </w:p>
    <w:p w14:paraId="5503B9B0" w14:textId="77777777" w:rsidR="00C030CB" w:rsidRDefault="00C030CB">
      <w:pPr>
        <w:ind w:firstLine="708"/>
        <w:jc w:val="both"/>
        <w:rPr>
          <w:b/>
        </w:rPr>
      </w:pPr>
    </w:p>
    <w:p w14:paraId="0AF7785F" w14:textId="77777777" w:rsidR="00C030CB" w:rsidRDefault="00C030CB">
      <w:pPr>
        <w:ind w:firstLine="708"/>
        <w:jc w:val="both"/>
        <w:rPr>
          <w:b/>
        </w:rPr>
      </w:pPr>
    </w:p>
    <w:p w14:paraId="52D18969" w14:textId="77777777" w:rsidR="00C030CB" w:rsidRDefault="00C030CB">
      <w:pPr>
        <w:ind w:firstLine="708"/>
        <w:jc w:val="both"/>
        <w:rPr>
          <w:b/>
        </w:rPr>
      </w:pPr>
    </w:p>
    <w:p w14:paraId="4B916420" w14:textId="77777777" w:rsidR="00C030CB" w:rsidRDefault="00C030CB">
      <w:pPr>
        <w:ind w:firstLine="708"/>
        <w:jc w:val="both"/>
        <w:rPr>
          <w:b/>
        </w:rPr>
      </w:pPr>
    </w:p>
    <w:p w14:paraId="23BAF771" w14:textId="77777777" w:rsidR="00C030CB" w:rsidRDefault="00C030CB">
      <w:pPr>
        <w:ind w:firstLine="708"/>
        <w:jc w:val="both"/>
        <w:rPr>
          <w:b/>
        </w:rPr>
      </w:pPr>
    </w:p>
    <w:p w14:paraId="56B37F65" w14:textId="77777777" w:rsidR="00C030CB" w:rsidRDefault="00C030CB">
      <w:pPr>
        <w:ind w:firstLine="708"/>
        <w:jc w:val="both"/>
        <w:rPr>
          <w:b/>
        </w:rPr>
      </w:pPr>
    </w:p>
    <w:p w14:paraId="3F2B1B43" w14:textId="77777777" w:rsidR="00C030CB" w:rsidRDefault="00C030CB">
      <w:pPr>
        <w:ind w:firstLine="708"/>
        <w:jc w:val="both"/>
        <w:rPr>
          <w:b/>
        </w:rPr>
      </w:pPr>
    </w:p>
    <w:p w14:paraId="73C19D72" w14:textId="77777777" w:rsidR="00C030CB" w:rsidRDefault="00C030CB">
      <w:pPr>
        <w:ind w:firstLine="708"/>
        <w:jc w:val="both"/>
        <w:rPr>
          <w:b/>
        </w:rPr>
      </w:pPr>
    </w:p>
    <w:p w14:paraId="65C222E3" w14:textId="77777777" w:rsidR="00C030CB" w:rsidRDefault="00C030CB">
      <w:pPr>
        <w:ind w:firstLine="708"/>
        <w:jc w:val="both"/>
        <w:rPr>
          <w:b/>
        </w:rPr>
      </w:pPr>
    </w:p>
    <w:p w14:paraId="63C13DB2" w14:textId="77777777" w:rsidR="00C030CB" w:rsidRDefault="00C030CB">
      <w:pPr>
        <w:ind w:firstLine="708"/>
        <w:jc w:val="both"/>
        <w:rPr>
          <w:b/>
        </w:rPr>
      </w:pPr>
    </w:p>
    <w:p w14:paraId="0768D0B3" w14:textId="77777777" w:rsidR="00C030CB" w:rsidRDefault="00597AD3">
      <w:pPr>
        <w:ind w:firstLine="708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УТВЕРЖДЕНЫ</w:t>
      </w:r>
    </w:p>
    <w:p w14:paraId="5B1B203E" w14:textId="77777777" w:rsidR="00C030CB" w:rsidRDefault="00597AD3">
      <w:pPr>
        <w:ind w:firstLine="708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постановлением Администрации</w:t>
      </w:r>
    </w:p>
    <w:p w14:paraId="3AB0D3B9" w14:textId="77777777" w:rsidR="00C030CB" w:rsidRDefault="00597AD3">
      <w:pPr>
        <w:ind w:firstLine="708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Нижнеборковского сельсовета </w:t>
      </w:r>
    </w:p>
    <w:p w14:paraId="2CB73AF2" w14:textId="77777777" w:rsidR="00C030CB" w:rsidRDefault="00597AD3">
      <w:pPr>
        <w:ind w:firstLine="708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Горшеченского района</w:t>
      </w:r>
    </w:p>
    <w:p w14:paraId="0C5D2E7C" w14:textId="77777777" w:rsidR="00C030CB" w:rsidRDefault="00597AD3">
      <w:pPr>
        <w:ind w:firstLine="708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Курской области</w:t>
      </w:r>
    </w:p>
    <w:p w14:paraId="6DCCF2FB" w14:textId="77777777" w:rsidR="00C030CB" w:rsidRDefault="00597AD3">
      <w:pPr>
        <w:ind w:firstLine="708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от 09.11.2023 года № 68</w:t>
      </w:r>
    </w:p>
    <w:p w14:paraId="6A928044" w14:textId="77777777" w:rsidR="00C030CB" w:rsidRDefault="00C030CB">
      <w:pPr>
        <w:ind w:firstLine="708"/>
        <w:jc w:val="both"/>
        <w:rPr>
          <w:rFonts w:ascii="Arial" w:hAnsi="Arial"/>
          <w:sz w:val="24"/>
          <w:szCs w:val="24"/>
        </w:rPr>
      </w:pPr>
    </w:p>
    <w:p w14:paraId="114F9EED" w14:textId="77777777" w:rsidR="00C030CB" w:rsidRDefault="00C030CB">
      <w:pPr>
        <w:ind w:firstLine="708"/>
        <w:jc w:val="both"/>
        <w:rPr>
          <w:rFonts w:ascii="Arial" w:hAnsi="Arial"/>
          <w:sz w:val="24"/>
          <w:szCs w:val="24"/>
        </w:rPr>
      </w:pPr>
    </w:p>
    <w:p w14:paraId="3690A4FE" w14:textId="77777777" w:rsidR="00C030CB" w:rsidRDefault="00597AD3">
      <w:pPr>
        <w:ind w:firstLine="708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Особенности разработки и </w:t>
      </w:r>
      <w:r>
        <w:rPr>
          <w:rFonts w:ascii="Arial" w:hAnsi="Arial"/>
          <w:b/>
          <w:bCs/>
          <w:sz w:val="24"/>
          <w:szCs w:val="24"/>
        </w:rPr>
        <w:t>принятия административных регламентов предоставления муниципальных услуг в 2023 году</w:t>
      </w:r>
    </w:p>
    <w:p w14:paraId="66167545" w14:textId="77777777" w:rsidR="00C030CB" w:rsidRDefault="00C030CB">
      <w:pPr>
        <w:ind w:firstLine="708"/>
        <w:jc w:val="both"/>
        <w:rPr>
          <w:rFonts w:ascii="Arial" w:hAnsi="Arial"/>
          <w:sz w:val="24"/>
          <w:szCs w:val="24"/>
        </w:rPr>
      </w:pPr>
    </w:p>
    <w:p w14:paraId="069DBF79" w14:textId="77777777" w:rsidR="00C030CB" w:rsidRDefault="00C030CB">
      <w:pPr>
        <w:ind w:firstLine="708"/>
        <w:jc w:val="both"/>
        <w:rPr>
          <w:rFonts w:ascii="Arial" w:hAnsi="Arial"/>
          <w:sz w:val="24"/>
          <w:szCs w:val="24"/>
        </w:rPr>
      </w:pPr>
    </w:p>
    <w:p w14:paraId="6CC72B8B" w14:textId="77777777" w:rsidR="00C030CB" w:rsidRDefault="00597AD3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1. При разработке и принятии нормативных правовых актов, предусматривающих утверждение административных регламентов предоставления муниципальных услуг (далее - </w:t>
      </w:r>
      <w:r>
        <w:rPr>
          <w:rFonts w:ascii="Arial" w:hAnsi="Arial"/>
          <w:sz w:val="24"/>
          <w:szCs w:val="24"/>
        </w:rPr>
        <w:t>административные регламенты), требования Порядка разработки и утверждения административных регламентов предоставления государственных услуг, утвержденного постановлением Администрации Курской области от 19.04.2022 № 441-па «Об утверждении Порядка разработк</w:t>
      </w:r>
      <w:r>
        <w:rPr>
          <w:rFonts w:ascii="Arial" w:hAnsi="Arial"/>
          <w:sz w:val="24"/>
          <w:szCs w:val="24"/>
        </w:rPr>
        <w:t>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 (далее - Порядок разработки и утверждения административных регламентов), предусматривающие необход</w:t>
      </w:r>
      <w:r>
        <w:rPr>
          <w:rFonts w:ascii="Arial" w:hAnsi="Arial"/>
          <w:sz w:val="24"/>
          <w:szCs w:val="24"/>
        </w:rPr>
        <w:t>имость осуществления разработки, согласования, проведения экспертизы, утверждения административных регламентов в федеральной государственной информационной системе «Федеральный реестр государственных и муниципальных услуг (функций)», не применяются.</w:t>
      </w:r>
    </w:p>
    <w:p w14:paraId="2FDE623E" w14:textId="77777777" w:rsidR="00C030CB" w:rsidRDefault="00597AD3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2.</w:t>
      </w:r>
      <w:r>
        <w:rPr>
          <w:rFonts w:ascii="Arial" w:hAnsi="Arial"/>
          <w:sz w:val="24"/>
          <w:szCs w:val="24"/>
        </w:rPr>
        <w:t xml:space="preserve"> Структура и содержание административного регламента должны соответствовать разделу II Порядка разработки и утверждения административных регламентов.</w:t>
      </w:r>
    </w:p>
    <w:p w14:paraId="016BA9FC" w14:textId="77777777" w:rsidR="00C030CB" w:rsidRDefault="00597AD3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3. При наличии оснований для внесения изменений в административный регламент, разработка и утверждение</w:t>
      </w:r>
      <w:r>
        <w:rPr>
          <w:rFonts w:ascii="Arial" w:hAnsi="Arial"/>
          <w:sz w:val="24"/>
          <w:szCs w:val="24"/>
        </w:rPr>
        <w:t xml:space="preserve"> которого осуществлялись без использования программно-технических средств федеральной государственной информационной системы «Федеральный реестр государственных и муниципальных услуг (функций)», разрабатывается и принимается нормативный правовой акт о внес</w:t>
      </w:r>
      <w:r>
        <w:rPr>
          <w:rFonts w:ascii="Arial" w:hAnsi="Arial"/>
          <w:sz w:val="24"/>
          <w:szCs w:val="24"/>
        </w:rPr>
        <w:t>ении изменений в административный регламент с учетом требований пункта 1 настоящего документа,</w:t>
      </w:r>
      <w:r>
        <w:rPr>
          <w:rFonts w:ascii="Arial" w:hAnsi="Arial"/>
          <w:sz w:val="24"/>
          <w:szCs w:val="24"/>
        </w:rPr>
        <w:tab/>
        <w:t>а также требований</w:t>
      </w:r>
      <w:r>
        <w:rPr>
          <w:rFonts w:ascii="Arial" w:hAnsi="Arial"/>
          <w:sz w:val="24"/>
          <w:szCs w:val="24"/>
        </w:rPr>
        <w:tab/>
        <w:t>к</w:t>
      </w:r>
      <w:r>
        <w:rPr>
          <w:rFonts w:ascii="Arial" w:hAnsi="Arial"/>
          <w:sz w:val="24"/>
          <w:szCs w:val="24"/>
        </w:rPr>
        <w:tab/>
        <w:t>содержанию административных регламентов, предусмотренных разделом II Порядка разработки и утверждения административных регламентов.</w:t>
      </w:r>
    </w:p>
    <w:p w14:paraId="1A64EAA3" w14:textId="77777777" w:rsidR="00C030CB" w:rsidRDefault="00597AD3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4. В</w:t>
      </w:r>
      <w:r>
        <w:rPr>
          <w:rFonts w:ascii="Arial" w:hAnsi="Arial"/>
          <w:sz w:val="24"/>
          <w:szCs w:val="24"/>
        </w:rPr>
        <w:t>несение изменений в административные регламенты осуществляется в порядке, установленном пунктом 3 настоящего документа, за исключением случаев применения упрощенного порядка внесения изменений.</w:t>
      </w:r>
    </w:p>
    <w:p w14:paraId="2C8A2AA3" w14:textId="77777777" w:rsidR="00C030CB" w:rsidRDefault="00597AD3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Упрощенный порядок внесения изменений в административные регла</w:t>
      </w:r>
      <w:r>
        <w:rPr>
          <w:rFonts w:ascii="Arial" w:hAnsi="Arial"/>
          <w:sz w:val="24"/>
          <w:szCs w:val="24"/>
        </w:rPr>
        <w:t>менты применяется в следующих случаях:</w:t>
      </w:r>
    </w:p>
    <w:p w14:paraId="4B926FC4" w14:textId="77777777" w:rsidR="00C030CB" w:rsidRDefault="00597AD3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устранение замечаний, указанных в заключениях Управления Министерства юстиции Российской Федерации по Курской области, актах прокурорского реагирования;</w:t>
      </w:r>
    </w:p>
    <w:p w14:paraId="4BD68B68" w14:textId="77777777" w:rsidR="00C030CB" w:rsidRDefault="00597AD3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исполнение решения судов о признании административного регламент</w:t>
      </w:r>
      <w:r>
        <w:rPr>
          <w:rFonts w:ascii="Arial" w:hAnsi="Arial"/>
          <w:sz w:val="24"/>
          <w:szCs w:val="24"/>
        </w:rPr>
        <w:t>а недействующим полностью или в части;</w:t>
      </w:r>
    </w:p>
    <w:p w14:paraId="00AEE4CF" w14:textId="77777777" w:rsidR="00C030CB" w:rsidRDefault="00597AD3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внесение изменений юридико-технического или редакционнотехнического характера;</w:t>
      </w:r>
    </w:p>
    <w:p w14:paraId="508C8C60" w14:textId="77777777" w:rsidR="00C030CB" w:rsidRDefault="00597AD3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внесение изменений, касающихся наименования исполнительного органа Курской области, его структурных подразделений, должностных лиц, ответс</w:t>
      </w:r>
      <w:r>
        <w:rPr>
          <w:rFonts w:ascii="Arial" w:hAnsi="Arial"/>
          <w:sz w:val="24"/>
          <w:szCs w:val="24"/>
        </w:rPr>
        <w:t>твенных за выполнение административных процедур (действий).</w:t>
      </w:r>
    </w:p>
    <w:sectPr w:rsidR="00C030CB">
      <w:headerReference w:type="default" r:id="rId7"/>
      <w:footerReference w:type="default" r:id="rId8"/>
      <w:pgSz w:w="11906" w:h="16838"/>
      <w:pgMar w:top="1223" w:right="851" w:bottom="847" w:left="1276" w:header="709" w:footer="333" w:gutter="0"/>
      <w:pgNumType w:start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A02CF" w14:textId="77777777" w:rsidR="00597AD3" w:rsidRDefault="00597AD3">
      <w:r>
        <w:separator/>
      </w:r>
    </w:p>
  </w:endnote>
  <w:endnote w:type="continuationSeparator" w:id="0">
    <w:p w14:paraId="412DC0F2" w14:textId="77777777" w:rsidR="00597AD3" w:rsidRDefault="0059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ucida Sans Unicode">
    <w:panose1 w:val="020B0602030504020204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35A3" w14:textId="77777777" w:rsidR="00C030CB" w:rsidRDefault="00C030CB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B287" w14:textId="77777777" w:rsidR="00597AD3" w:rsidRDefault="00597AD3">
      <w:r>
        <w:separator/>
      </w:r>
    </w:p>
  </w:footnote>
  <w:footnote w:type="continuationSeparator" w:id="0">
    <w:p w14:paraId="037DE36A" w14:textId="77777777" w:rsidR="00597AD3" w:rsidRDefault="00597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A2777" w14:textId="77777777" w:rsidR="00C030CB" w:rsidRDefault="00C030CB">
    <w:pPr>
      <w:pStyle w:val="a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C1B17"/>
    <w:multiLevelType w:val="multilevel"/>
    <w:tmpl w:val="11DEB744"/>
    <w:lvl w:ilvl="0">
      <w:start w:val="1"/>
      <w:numFmt w:val="decimal"/>
      <w:pStyle w:val="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0CB"/>
    <w:rsid w:val="00597AD3"/>
    <w:rsid w:val="005F0894"/>
    <w:rsid w:val="00C0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DD9B"/>
  <w15:docId w15:val="{A2DC0987-1B92-4650-BDE0-09E8CB9B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widowControl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uiPriority w:val="9"/>
    <w:qFormat/>
    <w:pPr>
      <w:widowControl/>
      <w:numPr>
        <w:ilvl w:val="7"/>
        <w:numId w:val="1"/>
      </w:numPr>
      <w:spacing w:before="240" w:after="60" w:line="360" w:lineRule="auto"/>
      <w:ind w:firstLine="720"/>
      <w:jc w:val="both"/>
      <w:outlineLvl w:val="7"/>
    </w:pPr>
    <w:rPr>
      <w:rFonts w:ascii="Calibri" w:hAnsi="Calibri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Основной текст (4)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pacing w:val="-10"/>
      <w:sz w:val="13"/>
      <w:u w:val="none"/>
    </w:rPr>
  </w:style>
  <w:style w:type="character" w:customStyle="1" w:styleId="30">
    <w:name w:val="Основной текст (3)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NoSpacing1">
    <w:name w:val="No Spacing1 Знак Знак"/>
    <w:qFormat/>
    <w:rPr>
      <w:rFonts w:ascii="Times New Roman" w:hAnsi="Times New Roman"/>
      <w:color w:val="000000"/>
      <w:sz w:val="24"/>
    </w:rPr>
  </w:style>
  <w:style w:type="character" w:customStyle="1" w:styleId="a3">
    <w:name w:val="Оглавление"/>
    <w:basedOn w:val="a4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WW8Num6z2">
    <w:name w:val="WW8Num6z2"/>
    <w:qFormat/>
  </w:style>
  <w:style w:type="character" w:customStyle="1" w:styleId="80">
    <w:name w:val="Заголовок 8 Знак"/>
    <w:basedOn w:val="a0"/>
    <w:qFormat/>
    <w:rPr>
      <w:rFonts w:ascii="Calibri" w:hAnsi="Calibri"/>
      <w:i/>
      <w:sz w:val="24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40pt">
    <w:name w:val="Основной текст (4) + Интервал 0 pt"/>
    <w:basedOn w:val="4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13"/>
      <w:u w:val="none"/>
    </w:rPr>
  </w:style>
  <w:style w:type="character" w:customStyle="1" w:styleId="WW8Num1z0">
    <w:name w:val="WW8Num1z0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WW8Num4z3">
    <w:name w:val="WW8Num4z3"/>
    <w:qFormat/>
  </w:style>
  <w:style w:type="character" w:customStyle="1" w:styleId="NoSpacing10">
    <w:name w:val="No Spacing1 Знак Знак Знак"/>
    <w:qFormat/>
    <w:rPr>
      <w:sz w:val="24"/>
    </w:rPr>
  </w:style>
  <w:style w:type="character" w:customStyle="1" w:styleId="513pt100">
    <w:name w:val="Основной текст (5) + 13 pt;Масштаб 100%"/>
    <w:basedOn w:val="5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20">
    <w:name w:val="Основной текст (2)_"/>
    <w:basedOn w:val="a0"/>
    <w:qFormat/>
    <w:rPr>
      <w:sz w:val="28"/>
    </w:rPr>
  </w:style>
  <w:style w:type="character" w:customStyle="1" w:styleId="WW8Num7z3">
    <w:name w:val="WW8Num7z3"/>
    <w:qFormat/>
  </w:style>
  <w:style w:type="character" w:customStyle="1" w:styleId="a5">
    <w:name w:val="Содержимое таблицы"/>
    <w:qFormat/>
  </w:style>
  <w:style w:type="character" w:customStyle="1" w:styleId="WW8Num6z6">
    <w:name w:val="WW8Num6z6"/>
    <w:qFormat/>
  </w:style>
  <w:style w:type="character" w:customStyle="1" w:styleId="31">
    <w:name w:val="Заголовок №3"/>
    <w:qFormat/>
    <w:rPr>
      <w:b/>
    </w:rPr>
  </w:style>
  <w:style w:type="character" w:customStyle="1" w:styleId="310">
    <w:name w:val="Заголовок 31"/>
    <w:qFormat/>
    <w:rPr>
      <w:rFonts w:ascii="XO Thames" w:hAnsi="XO Thames"/>
      <w:b/>
      <w:sz w:val="26"/>
    </w:rPr>
  </w:style>
  <w:style w:type="character" w:customStyle="1" w:styleId="41">
    <w:name w:val="Основной текст (4)"/>
    <w:basedOn w:val="4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-10"/>
      <w:sz w:val="13"/>
      <w:u w:val="none"/>
    </w:rPr>
  </w:style>
  <w:style w:type="character" w:customStyle="1" w:styleId="WW8Num5z4">
    <w:name w:val="WW8Num5z4"/>
    <w:qFormat/>
  </w:style>
  <w:style w:type="character" w:customStyle="1" w:styleId="ConsPlusNormal">
    <w:name w:val="ConsPlusNormal Знак Знак Знак Знак"/>
    <w:qFormat/>
    <w:rPr>
      <w:rFonts w:ascii="Calibri" w:hAnsi="Calibri"/>
      <w:color w:val="000000"/>
      <w:sz w:val="24"/>
    </w:rPr>
  </w:style>
  <w:style w:type="character" w:customStyle="1" w:styleId="a6">
    <w:name w:val="Основной текст Знак"/>
    <w:basedOn w:val="a0"/>
    <w:qFormat/>
    <w:rPr>
      <w:sz w:val="26"/>
    </w:rPr>
  </w:style>
  <w:style w:type="character" w:customStyle="1" w:styleId="WW8Num7z4">
    <w:name w:val="WW8Num7z4"/>
    <w:qFormat/>
  </w:style>
  <w:style w:type="character" w:customStyle="1" w:styleId="WW8Num4z0">
    <w:name w:val="WW8Num4z0"/>
    <w:qFormat/>
    <w:rPr>
      <w:sz w:val="26"/>
    </w:rPr>
  </w:style>
  <w:style w:type="character" w:customStyle="1" w:styleId="WW8Num4z4">
    <w:name w:val="WW8Num4z4"/>
    <w:qFormat/>
  </w:style>
  <w:style w:type="character" w:customStyle="1" w:styleId="WW8Num1z8">
    <w:name w:val="WW8Num1z8"/>
    <w:qFormat/>
  </w:style>
  <w:style w:type="character" w:customStyle="1" w:styleId="a7">
    <w:name w:val="Текст выноски Знак"/>
    <w:basedOn w:val="a0"/>
    <w:qFormat/>
    <w:rPr>
      <w:rFonts w:ascii="Tahoma" w:hAnsi="Tahoma"/>
      <w:sz w:val="16"/>
    </w:rPr>
  </w:style>
  <w:style w:type="character" w:customStyle="1" w:styleId="311">
    <w:name w:val="Основной текст с отступом 31"/>
    <w:qFormat/>
    <w:rPr>
      <w:sz w:val="16"/>
    </w:rPr>
  </w:style>
  <w:style w:type="character" w:customStyle="1" w:styleId="WW8Num5z6">
    <w:name w:val="WW8Num5z6"/>
    <w:qFormat/>
  </w:style>
  <w:style w:type="character" w:customStyle="1" w:styleId="WW8Num1z5">
    <w:name w:val="WW8Num1z5"/>
    <w:qFormat/>
  </w:style>
  <w:style w:type="character" w:customStyle="1" w:styleId="21">
    <w:name w:val="Основной текст2"/>
    <w:qFormat/>
    <w:rPr>
      <w:rFonts w:ascii="Lucida Sans Unicode" w:hAnsi="Lucida Sans Unicode"/>
      <w:sz w:val="16"/>
    </w:rPr>
  </w:style>
  <w:style w:type="character" w:customStyle="1" w:styleId="WW8Num6z7">
    <w:name w:val="WW8Num6z7"/>
    <w:qFormat/>
  </w:style>
  <w:style w:type="character" w:customStyle="1" w:styleId="WW8Num3z1">
    <w:name w:val="WW8Num3z1"/>
    <w:qFormat/>
  </w:style>
  <w:style w:type="character" w:customStyle="1" w:styleId="WW8Num7z7">
    <w:name w:val="WW8Num7z7"/>
    <w:qFormat/>
  </w:style>
  <w:style w:type="character" w:customStyle="1" w:styleId="WW8Num1z4">
    <w:name w:val="WW8Num1z4"/>
    <w:qFormat/>
  </w:style>
  <w:style w:type="character" w:customStyle="1" w:styleId="WW8Num3z4">
    <w:name w:val="WW8Num3z4"/>
    <w:qFormat/>
  </w:style>
  <w:style w:type="character" w:customStyle="1" w:styleId="WW8Num4z6">
    <w:name w:val="WW8Num4z6"/>
    <w:qFormat/>
  </w:style>
  <w:style w:type="character" w:customStyle="1" w:styleId="WW8Num5z7">
    <w:name w:val="WW8Num5z7"/>
    <w:qFormat/>
  </w:style>
  <w:style w:type="character" w:customStyle="1" w:styleId="WW8Num6z1">
    <w:name w:val="WW8Num6z1"/>
    <w:qFormat/>
  </w:style>
  <w:style w:type="character" w:customStyle="1" w:styleId="WW8Num2z0">
    <w:name w:val="WW8Num2z0"/>
    <w:qFormat/>
    <w:rPr>
      <w:b w:val="0"/>
      <w:color w:val="000000"/>
      <w:spacing w:val="0"/>
      <w:sz w:val="28"/>
    </w:rPr>
  </w:style>
  <w:style w:type="character" w:customStyle="1" w:styleId="32">
    <w:name w:val="Основной текст (3)"/>
    <w:basedOn w:val="3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ConsPlusNormal0">
    <w:name w:val="ConsPlusNormal Знак Знак"/>
    <w:qFormat/>
    <w:rPr>
      <w:rFonts w:ascii="Arial" w:hAnsi="Arial"/>
    </w:rPr>
  </w:style>
  <w:style w:type="character" w:customStyle="1" w:styleId="NoSpacing11">
    <w:name w:val="No Spacing1"/>
    <w:qFormat/>
    <w:rPr>
      <w:rFonts w:ascii="Times New Roman" w:hAnsi="Times New Roman"/>
      <w:color w:val="000000"/>
      <w:sz w:val="24"/>
    </w:rPr>
  </w:style>
  <w:style w:type="character" w:customStyle="1" w:styleId="WW8Num2z1">
    <w:name w:val="WW8Num2z1"/>
    <w:qFormat/>
  </w:style>
  <w:style w:type="character" w:customStyle="1" w:styleId="10">
    <w:name w:val="Заголовок 1 Знак"/>
    <w:basedOn w:val="a0"/>
    <w:qFormat/>
    <w:rPr>
      <w:sz w:val="24"/>
    </w:rPr>
  </w:style>
  <w:style w:type="character" w:customStyle="1" w:styleId="ConsCell">
    <w:name w:val="ConsCell"/>
    <w:qFormat/>
    <w:rPr>
      <w:rFonts w:ascii="Arial" w:hAnsi="Arial"/>
      <w:color w:val="000000"/>
      <w:sz w:val="20"/>
    </w:rPr>
  </w:style>
  <w:style w:type="character" w:customStyle="1" w:styleId="WW8Num6z4">
    <w:name w:val="WW8Num6z4"/>
    <w:qFormat/>
  </w:style>
  <w:style w:type="character" w:customStyle="1" w:styleId="611pt">
    <w:name w:val="Основной текст (6) + 11 pt"/>
    <w:basedOn w:val="6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2"/>
      <w:u w:val="none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a8">
    <w:name w:val="Заголовок таблицы"/>
    <w:basedOn w:val="a5"/>
    <w:qFormat/>
    <w:rPr>
      <w:b/>
    </w:rPr>
  </w:style>
  <w:style w:type="character" w:customStyle="1" w:styleId="WW8Num5z8">
    <w:name w:val="WW8Num5z8"/>
    <w:qFormat/>
  </w:style>
  <w:style w:type="character" w:customStyle="1" w:styleId="WW8Num3z3">
    <w:name w:val="WW8Num3z3"/>
    <w:qFormat/>
  </w:style>
  <w:style w:type="character" w:customStyle="1" w:styleId="WW8Num6z3">
    <w:name w:val="WW8Num6z3"/>
    <w:qFormat/>
  </w:style>
  <w:style w:type="character" w:customStyle="1" w:styleId="51">
    <w:name w:val="Основной текст (5)"/>
    <w:basedOn w:val="5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32"/>
      <w:u w:val="none"/>
    </w:rPr>
  </w:style>
  <w:style w:type="character" w:customStyle="1" w:styleId="210pt">
    <w:name w:val="Основной текст (2) + 10 pt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0"/>
      <w:u w:val="none"/>
    </w:rPr>
  </w:style>
  <w:style w:type="character" w:customStyle="1" w:styleId="WW8Num7z1">
    <w:name w:val="WW8Num7z1"/>
    <w:qFormat/>
  </w:style>
  <w:style w:type="character" w:customStyle="1" w:styleId="WW8Num3z6">
    <w:name w:val="WW8Num3z6"/>
    <w:qFormat/>
  </w:style>
  <w:style w:type="character" w:customStyle="1" w:styleId="WW8Num1z2">
    <w:name w:val="WW8Num1z2"/>
    <w:qFormat/>
  </w:style>
  <w:style w:type="character" w:customStyle="1" w:styleId="a9">
    <w:name w:val="Верхний и нижний колонтитулы"/>
    <w:qFormat/>
  </w:style>
  <w:style w:type="character" w:customStyle="1" w:styleId="510">
    <w:name w:val="Заголовок 51"/>
    <w:qFormat/>
    <w:rPr>
      <w:rFonts w:ascii="XO Thames" w:hAnsi="XO Thames"/>
      <w:b/>
      <w:sz w:val="22"/>
    </w:rPr>
  </w:style>
  <w:style w:type="character" w:customStyle="1" w:styleId="ConsNonformat">
    <w:name w:val="ConsNonformat"/>
    <w:qFormat/>
    <w:rPr>
      <w:rFonts w:ascii="Courier New" w:hAnsi="Courier New"/>
      <w:color w:val="000000"/>
      <w:sz w:val="20"/>
    </w:rPr>
  </w:style>
  <w:style w:type="character" w:customStyle="1" w:styleId="11">
    <w:name w:val="Абзац списка1"/>
    <w:qFormat/>
  </w:style>
  <w:style w:type="character" w:customStyle="1" w:styleId="aa">
    <w:name w:val="Нижний колонтитул Знак"/>
    <w:basedOn w:val="a0"/>
    <w:qFormat/>
    <w:rPr>
      <w:sz w:val="20"/>
    </w:rPr>
  </w:style>
  <w:style w:type="character" w:customStyle="1" w:styleId="110">
    <w:name w:val="Заголовок 11"/>
    <w:qFormat/>
    <w:rPr>
      <w:sz w:val="24"/>
    </w:rPr>
  </w:style>
  <w:style w:type="character" w:customStyle="1" w:styleId="WW8Num1z3">
    <w:name w:val="WW8Num1z3"/>
    <w:qFormat/>
  </w:style>
  <w:style w:type="character" w:customStyle="1" w:styleId="WW8Num1z1">
    <w:name w:val="WW8Num1z1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81">
    <w:name w:val="Заголовок 81"/>
    <w:qFormat/>
    <w:rPr>
      <w:rFonts w:ascii="Calibri" w:hAnsi="Calibri"/>
      <w:i/>
      <w:sz w:val="24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WW8Num5z3">
    <w:name w:val="WW8Num5z3"/>
    <w:qFormat/>
  </w:style>
  <w:style w:type="character" w:customStyle="1" w:styleId="211pt">
    <w:name w:val="Основной текст (2) + 11 pt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2"/>
      <w:u w:val="none"/>
    </w:rPr>
  </w:style>
  <w:style w:type="character" w:customStyle="1" w:styleId="ConsPlusNormal1">
    <w:name w:val="ConsPlusNormal Знак Знак Знак Знак Знак"/>
    <w:qFormat/>
    <w:rPr>
      <w:rFonts w:ascii="Calibri" w:hAnsi="Calibri"/>
      <w:sz w:val="24"/>
    </w:rPr>
  </w:style>
  <w:style w:type="character" w:customStyle="1" w:styleId="NoSpacing12">
    <w:name w:val="No Spacing1 Знак"/>
    <w:qFormat/>
    <w:rPr>
      <w:sz w:val="24"/>
    </w:rPr>
  </w:style>
  <w:style w:type="character" w:customStyle="1" w:styleId="WW8Num6z5">
    <w:name w:val="WW8Num6z5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6">
    <w:name w:val="Основной текст (6)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12">
    <w:name w:val="Без интервала1"/>
    <w:qFormat/>
    <w:rPr>
      <w:rFonts w:ascii="Calibri" w:hAnsi="Calibri"/>
      <w:color w:val="000000"/>
      <w:sz w:val="22"/>
    </w:rPr>
  </w:style>
  <w:style w:type="character" w:customStyle="1" w:styleId="ConsPlusNonformat">
    <w:name w:val="ConsPlusNonformat"/>
    <w:qFormat/>
    <w:rPr>
      <w:rFonts w:ascii="Courier New" w:hAnsi="Courier New"/>
      <w:color w:val="000000"/>
      <w:sz w:val="20"/>
    </w:rPr>
  </w:style>
  <w:style w:type="character" w:customStyle="1" w:styleId="13">
    <w:name w:val="Список1"/>
    <w:basedOn w:val="Textbody"/>
    <w:qFormat/>
    <w:rPr>
      <w:sz w:val="26"/>
    </w:rPr>
  </w:style>
  <w:style w:type="character" w:customStyle="1" w:styleId="32pt">
    <w:name w:val="Заголовок №3 + Интервал 2 pt"/>
    <w:basedOn w:val="33"/>
    <w:qFormat/>
    <w:rPr>
      <w:b/>
      <w:color w:val="000000"/>
      <w:spacing w:val="40"/>
      <w:sz w:val="24"/>
    </w:rPr>
  </w:style>
  <w:style w:type="character" w:customStyle="1" w:styleId="WW8Num4z7">
    <w:name w:val="WW8Num4z7"/>
    <w:qFormat/>
  </w:style>
  <w:style w:type="character" w:customStyle="1" w:styleId="WW8Num7z2">
    <w:name w:val="WW8Num7z2"/>
    <w:qFormat/>
  </w:style>
  <w:style w:type="character" w:customStyle="1" w:styleId="WW8Num5z2">
    <w:name w:val="WW8Num5z2"/>
    <w:qFormat/>
  </w:style>
  <w:style w:type="character" w:customStyle="1" w:styleId="14">
    <w:name w:val="Нижний колонтитул1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a4">
    <w:name w:val="Оглавление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33">
    <w:name w:val="Заголовок №3_"/>
    <w:basedOn w:val="a0"/>
    <w:qFormat/>
    <w:rPr>
      <w:b/>
    </w:rPr>
  </w:style>
  <w:style w:type="character" w:customStyle="1" w:styleId="WW8Num7z6">
    <w:name w:val="WW8Num7z6"/>
    <w:qFormat/>
  </w:style>
  <w:style w:type="character" w:customStyle="1" w:styleId="WW8Num1z7">
    <w:name w:val="WW8Num1z7"/>
    <w:qFormat/>
  </w:style>
  <w:style w:type="character" w:customStyle="1" w:styleId="9pt">
    <w:name w:val="Основной текст + 9 pt"/>
    <w:basedOn w:val="a0"/>
    <w:qFormat/>
    <w:rPr>
      <w:rFonts w:ascii="Lucida Sans Unicode" w:hAnsi="Lucida Sans Unicode"/>
      <w:b w:val="0"/>
      <w:i w:val="0"/>
      <w:caps w:val="0"/>
      <w:smallCaps w:val="0"/>
      <w:strike w:val="0"/>
      <w:dstrike w:val="0"/>
      <w:color w:val="000000"/>
      <w:spacing w:val="0"/>
      <w:sz w:val="18"/>
      <w:u w:val="none"/>
    </w:rPr>
  </w:style>
  <w:style w:type="character" w:customStyle="1" w:styleId="22">
    <w:name w:val="Основной текст (2)"/>
    <w:qFormat/>
    <w:rPr>
      <w:sz w:val="28"/>
    </w:rPr>
  </w:style>
  <w:style w:type="character" w:customStyle="1" w:styleId="WW8Num3z7">
    <w:name w:val="WW8Num3z7"/>
    <w:qFormat/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ab">
    <w:name w:val="Основной текст_"/>
    <w:basedOn w:val="a0"/>
    <w:qFormat/>
    <w:rPr>
      <w:rFonts w:ascii="Lucida Sans Unicode" w:hAnsi="Lucida Sans Unicode"/>
      <w:sz w:val="16"/>
    </w:rPr>
  </w:style>
  <w:style w:type="character" w:customStyle="1" w:styleId="WW8Num3z5">
    <w:name w:val="WW8Num3z5"/>
    <w:qFormat/>
  </w:style>
  <w:style w:type="character" w:customStyle="1" w:styleId="616pt80">
    <w:name w:val="Основной текст (6) + 16 pt;Масштаб 80%"/>
    <w:basedOn w:val="6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32"/>
      <w:u w:val="none"/>
    </w:rPr>
  </w:style>
  <w:style w:type="character" w:customStyle="1" w:styleId="WW8Num3z0">
    <w:name w:val="WW8Num3z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15">
    <w:name w:val="Название объекта1"/>
    <w:qFormat/>
    <w:rPr>
      <w:i/>
      <w:sz w:val="24"/>
    </w:rPr>
  </w:style>
  <w:style w:type="character" w:customStyle="1" w:styleId="16">
    <w:name w:val="Указатель1"/>
    <w:qFormat/>
  </w:style>
  <w:style w:type="character" w:customStyle="1" w:styleId="WW8Num4z8">
    <w:name w:val="WW8Num4z8"/>
    <w:qFormat/>
  </w:style>
  <w:style w:type="character" w:customStyle="1" w:styleId="ConsPlusNormal2">
    <w:name w:val="ConsPlusNormal"/>
    <w:qFormat/>
    <w:rPr>
      <w:rFonts w:ascii="Arial" w:hAnsi="Arial"/>
      <w:color w:val="000000"/>
      <w:sz w:val="20"/>
    </w:rPr>
  </w:style>
  <w:style w:type="character" w:customStyle="1" w:styleId="ConsPlusCell">
    <w:name w:val="ConsPlusCell"/>
    <w:qFormat/>
    <w:rPr>
      <w:rFonts w:ascii="Arial" w:hAnsi="Arial"/>
      <w:color w:val="000000"/>
      <w:sz w:val="20"/>
    </w:rPr>
  </w:style>
  <w:style w:type="character" w:customStyle="1" w:styleId="WW8Num7z8">
    <w:name w:val="WW8Num7z8"/>
    <w:qFormat/>
  </w:style>
  <w:style w:type="character" w:customStyle="1" w:styleId="WW8Num4z2">
    <w:name w:val="WW8Num4z2"/>
    <w:qFormat/>
  </w:style>
  <w:style w:type="character" w:customStyle="1" w:styleId="WW8Num1z6">
    <w:name w:val="WW8Num1z6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34">
    <w:name w:val="Основной текст с отступом 3 Знак"/>
    <w:basedOn w:val="a0"/>
    <w:qFormat/>
    <w:rPr>
      <w:sz w:val="16"/>
    </w:rPr>
  </w:style>
  <w:style w:type="character" w:customStyle="1" w:styleId="WW8Num6z8">
    <w:name w:val="WW8Num6z8"/>
    <w:qFormat/>
  </w:style>
  <w:style w:type="character" w:customStyle="1" w:styleId="ac">
    <w:name w:val="Верхний колонтитул Знак"/>
    <w:basedOn w:val="a0"/>
    <w:qFormat/>
    <w:rPr>
      <w:sz w:val="20"/>
    </w:rPr>
  </w:style>
  <w:style w:type="character" w:customStyle="1" w:styleId="50">
    <w:name w:val="Основной текст (5)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32"/>
      <w:u w:val="none"/>
    </w:rPr>
  </w:style>
  <w:style w:type="character" w:customStyle="1" w:styleId="WW8Num3z8">
    <w:name w:val="WW8Num3z8"/>
    <w:qFormat/>
  </w:style>
  <w:style w:type="character" w:customStyle="1" w:styleId="WW8Num5z5">
    <w:name w:val="WW8Num5z5"/>
    <w:qFormat/>
  </w:style>
  <w:style w:type="character" w:customStyle="1" w:styleId="WW8Num5z0">
    <w:name w:val="WW8Num5z0"/>
    <w:qFormat/>
  </w:style>
  <w:style w:type="character" w:customStyle="1" w:styleId="17">
    <w:name w:val="Верхний колонтитул1"/>
    <w:qFormat/>
  </w:style>
  <w:style w:type="character" w:customStyle="1" w:styleId="WW8Num4z5">
    <w:name w:val="WW8Num4z5"/>
    <w:qFormat/>
  </w:style>
  <w:style w:type="character" w:customStyle="1" w:styleId="WW8Num5z1">
    <w:name w:val="WW8Num5z1"/>
    <w:qFormat/>
  </w:style>
  <w:style w:type="character" w:customStyle="1" w:styleId="18">
    <w:name w:val="Подзаголовок1"/>
    <w:qFormat/>
    <w:rPr>
      <w:rFonts w:ascii="XO Thames" w:hAnsi="XO Thames"/>
      <w:i/>
      <w:sz w:val="24"/>
    </w:rPr>
  </w:style>
  <w:style w:type="character" w:customStyle="1" w:styleId="19">
    <w:name w:val="Заголовок1"/>
    <w:qFormat/>
    <w:rPr>
      <w:rFonts w:ascii="Liberation Sans" w:hAnsi="Liberation Sans"/>
      <w:sz w:val="28"/>
    </w:rPr>
  </w:style>
  <w:style w:type="character" w:customStyle="1" w:styleId="23">
    <w:name w:val="Заголовок2"/>
    <w:qFormat/>
    <w:rPr>
      <w:rFonts w:ascii="XO Thames" w:hAnsi="XO Thames"/>
      <w:b/>
      <w:caps/>
      <w:sz w:val="40"/>
    </w:rPr>
  </w:style>
  <w:style w:type="character" w:customStyle="1" w:styleId="410">
    <w:name w:val="Заголовок 41"/>
    <w:qFormat/>
    <w:rPr>
      <w:rFonts w:ascii="XO Thames" w:hAnsi="XO Thames"/>
      <w:b/>
      <w:sz w:val="24"/>
    </w:rPr>
  </w:style>
  <w:style w:type="character" w:customStyle="1" w:styleId="WW8Num3z2">
    <w:name w:val="WW8Num3z2"/>
    <w:qFormat/>
  </w:style>
  <w:style w:type="character" w:customStyle="1" w:styleId="60">
    <w:name w:val="Основной текст (6)"/>
    <w:basedOn w:val="6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character" w:customStyle="1" w:styleId="ConsPlusNormal3">
    <w:name w:val="ConsPlusNormal Знак"/>
    <w:qFormat/>
    <w:rPr>
      <w:rFonts w:ascii="Arial" w:hAnsi="Arial"/>
      <w:color w:val="000000"/>
      <w:sz w:val="20"/>
    </w:rPr>
  </w:style>
  <w:style w:type="character" w:customStyle="1" w:styleId="WW8Num4z1">
    <w:name w:val="WW8Num4z1"/>
    <w:qFormat/>
  </w:style>
  <w:style w:type="character" w:customStyle="1" w:styleId="Textbody">
    <w:name w:val="Text body"/>
    <w:qFormat/>
    <w:rPr>
      <w:sz w:val="26"/>
    </w:rPr>
  </w:style>
  <w:style w:type="character" w:customStyle="1" w:styleId="1a">
    <w:name w:val="Текст выноски1"/>
    <w:qFormat/>
    <w:rPr>
      <w:rFonts w:ascii="Tahoma" w:hAnsi="Tahoma"/>
      <w:sz w:val="16"/>
    </w:rPr>
  </w:style>
  <w:style w:type="character" w:customStyle="1" w:styleId="WW8Num6z0">
    <w:name w:val="WW8Num6z0"/>
    <w:qFormat/>
  </w:style>
  <w:style w:type="character" w:customStyle="1" w:styleId="65pt0pt">
    <w:name w:val="Основной текст + 6;5 pt;Интервал 0 pt"/>
    <w:basedOn w:val="ab"/>
    <w:qFormat/>
    <w:rPr>
      <w:rFonts w:ascii="Lucida Sans Unicode" w:hAnsi="Lucida Sans Unicode"/>
      <w:b w:val="0"/>
      <w:i w:val="0"/>
      <w:caps w:val="0"/>
      <w:smallCaps w:val="0"/>
      <w:strike w:val="0"/>
      <w:dstrike w:val="0"/>
      <w:color w:val="000000"/>
      <w:spacing w:val="10"/>
      <w:sz w:val="13"/>
      <w:u w:val="none"/>
    </w:rPr>
  </w:style>
  <w:style w:type="character" w:customStyle="1" w:styleId="WW8Num7z0">
    <w:name w:val="WW8Num7z0"/>
    <w:qFormat/>
    <w:rPr>
      <w:b w:val="0"/>
      <w:sz w:val="28"/>
    </w:rPr>
  </w:style>
  <w:style w:type="character" w:customStyle="1" w:styleId="WW8Num7z5">
    <w:name w:val="WW8Num7z5"/>
    <w:qFormat/>
  </w:style>
  <w:style w:type="character" w:customStyle="1" w:styleId="s1">
    <w:name w:val="s1"/>
    <w:basedOn w:val="a0"/>
    <w:qFormat/>
  </w:style>
  <w:style w:type="paragraph" w:styleId="ad">
    <w:name w:val="Title"/>
    <w:next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e">
    <w:name w:val="Body Text"/>
    <w:basedOn w:val="a"/>
    <w:pPr>
      <w:jc w:val="both"/>
    </w:pPr>
    <w:rPr>
      <w:sz w:val="26"/>
    </w:rPr>
  </w:style>
  <w:style w:type="paragraph" w:styleId="af">
    <w:name w:val="List"/>
    <w:basedOn w:val="ae"/>
  </w:style>
  <w:style w:type="paragraph" w:styleId="af0">
    <w:name w:val="caption"/>
    <w:basedOn w:val="a"/>
    <w:qFormat/>
    <w:pPr>
      <w:spacing w:before="120" w:after="120"/>
    </w:pPr>
    <w:rPr>
      <w:i/>
      <w:sz w:val="24"/>
    </w:rPr>
  </w:style>
  <w:style w:type="paragraph" w:styleId="af1">
    <w:name w:val="index heading"/>
    <w:basedOn w:val="a"/>
    <w:qFormat/>
  </w:style>
  <w:style w:type="paragraph" w:customStyle="1" w:styleId="42">
    <w:name w:val="Основной текст (4)_"/>
    <w:basedOn w:val="1b"/>
    <w:qFormat/>
    <w:rPr>
      <w:spacing w:val="-10"/>
      <w:sz w:val="13"/>
    </w:rPr>
  </w:style>
  <w:style w:type="paragraph" w:customStyle="1" w:styleId="35">
    <w:name w:val="Основной текст (3)_"/>
    <w:basedOn w:val="1b"/>
    <w:qFormat/>
    <w:rPr>
      <w:sz w:val="26"/>
    </w:rPr>
  </w:style>
  <w:style w:type="paragraph" w:styleId="24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NoSpacing13">
    <w:name w:val="No Spacing1 Знак Знак"/>
    <w:qFormat/>
    <w:rPr>
      <w:sz w:val="24"/>
    </w:rPr>
  </w:style>
  <w:style w:type="paragraph" w:customStyle="1" w:styleId="af2">
    <w:name w:val="Оглавление"/>
    <w:basedOn w:val="af3"/>
    <w:qFormat/>
  </w:style>
  <w:style w:type="paragraph" w:customStyle="1" w:styleId="WW8Num6z20">
    <w:name w:val="WW8Num6z2"/>
    <w:qFormat/>
  </w:style>
  <w:style w:type="paragraph" w:customStyle="1" w:styleId="82">
    <w:name w:val="Заголовок 8 Знак"/>
    <w:basedOn w:val="1b"/>
    <w:qFormat/>
    <w:rPr>
      <w:rFonts w:ascii="Calibri" w:hAnsi="Calibri"/>
      <w:i/>
      <w:sz w:val="24"/>
    </w:rPr>
  </w:style>
  <w:style w:type="paragraph" w:styleId="43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40pt0">
    <w:name w:val="Основной текст (4) + Интервал 0 pt"/>
    <w:basedOn w:val="42"/>
    <w:qFormat/>
    <w:rPr>
      <w:spacing w:val="0"/>
    </w:rPr>
  </w:style>
  <w:style w:type="paragraph" w:customStyle="1" w:styleId="WW8Num1z00">
    <w:name w:val="WW8Num1z0"/>
    <w:qFormat/>
  </w:style>
  <w:style w:type="paragraph" w:styleId="61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WW8Num4z30">
    <w:name w:val="WW8Num4z3"/>
    <w:qFormat/>
  </w:style>
  <w:style w:type="paragraph" w:customStyle="1" w:styleId="NoSpacing14">
    <w:name w:val="No Spacing1 Знак Знак Знак"/>
    <w:qFormat/>
    <w:rPr>
      <w:sz w:val="24"/>
    </w:rPr>
  </w:style>
  <w:style w:type="paragraph" w:customStyle="1" w:styleId="513pt1000">
    <w:name w:val="Основной текст (5) + 13 pt;Масштаб 100%"/>
    <w:basedOn w:val="52"/>
    <w:qFormat/>
    <w:rPr>
      <w:sz w:val="26"/>
    </w:rPr>
  </w:style>
  <w:style w:type="paragraph" w:customStyle="1" w:styleId="25">
    <w:name w:val="Основной текст (2)_"/>
    <w:basedOn w:val="1b"/>
    <w:qFormat/>
    <w:rPr>
      <w:sz w:val="28"/>
      <w:highlight w:val="white"/>
    </w:rPr>
  </w:style>
  <w:style w:type="paragraph" w:customStyle="1" w:styleId="WW8Num7z30">
    <w:name w:val="WW8Num7z3"/>
    <w:qFormat/>
  </w:style>
  <w:style w:type="paragraph" w:customStyle="1" w:styleId="af4">
    <w:name w:val="Содержимое таблицы"/>
    <w:basedOn w:val="a"/>
    <w:qFormat/>
  </w:style>
  <w:style w:type="paragraph" w:customStyle="1" w:styleId="WW8Num6z60">
    <w:name w:val="WW8Num6z6"/>
    <w:qFormat/>
  </w:style>
  <w:style w:type="paragraph" w:customStyle="1" w:styleId="36">
    <w:name w:val="Заголовок №3"/>
    <w:basedOn w:val="a"/>
    <w:qFormat/>
    <w:pPr>
      <w:spacing w:before="300" w:after="540" w:line="294" w:lineRule="exact"/>
      <w:ind w:hanging="1400"/>
    </w:pPr>
    <w:rPr>
      <w:b/>
    </w:rPr>
  </w:style>
  <w:style w:type="paragraph" w:customStyle="1" w:styleId="44">
    <w:name w:val="Основной текст (4)"/>
    <w:basedOn w:val="42"/>
    <w:qFormat/>
  </w:style>
  <w:style w:type="paragraph" w:customStyle="1" w:styleId="WW8Num5z40">
    <w:name w:val="WW8Num5z4"/>
    <w:qFormat/>
  </w:style>
  <w:style w:type="paragraph" w:customStyle="1" w:styleId="ConsPlusNormal4">
    <w:name w:val="ConsPlusNormal Знак Знак Знак Знак"/>
    <w:qFormat/>
    <w:pPr>
      <w:widowControl w:val="0"/>
    </w:pPr>
    <w:rPr>
      <w:rFonts w:ascii="Calibri" w:hAnsi="Calibri"/>
      <w:sz w:val="24"/>
    </w:rPr>
  </w:style>
  <w:style w:type="paragraph" w:customStyle="1" w:styleId="af5">
    <w:name w:val="Основной текст Знак"/>
    <w:basedOn w:val="1b"/>
    <w:qFormat/>
    <w:rPr>
      <w:sz w:val="26"/>
    </w:rPr>
  </w:style>
  <w:style w:type="paragraph" w:customStyle="1" w:styleId="WW8Num7z40">
    <w:name w:val="WW8Num7z4"/>
    <w:qFormat/>
  </w:style>
  <w:style w:type="paragraph" w:customStyle="1" w:styleId="WW8Num4z00">
    <w:name w:val="WW8Num4z0"/>
    <w:qFormat/>
    <w:rPr>
      <w:sz w:val="26"/>
    </w:rPr>
  </w:style>
  <w:style w:type="paragraph" w:customStyle="1" w:styleId="WW8Num4z40">
    <w:name w:val="WW8Num4z4"/>
    <w:qFormat/>
  </w:style>
  <w:style w:type="paragraph" w:customStyle="1" w:styleId="WW8Num1z80">
    <w:name w:val="WW8Num1z8"/>
    <w:qFormat/>
  </w:style>
  <w:style w:type="paragraph" w:customStyle="1" w:styleId="af6">
    <w:name w:val="Текст выноски Знак"/>
    <w:basedOn w:val="1b"/>
    <w:qFormat/>
    <w:rPr>
      <w:rFonts w:ascii="Tahoma" w:hAnsi="Tahoma"/>
      <w:sz w:val="16"/>
    </w:rPr>
  </w:style>
  <w:style w:type="paragraph" w:customStyle="1" w:styleId="1b">
    <w:name w:val="Основной шрифт абзаца1"/>
    <w:qFormat/>
  </w:style>
  <w:style w:type="paragraph" w:styleId="37">
    <w:name w:val="Body Text Indent 3"/>
    <w:basedOn w:val="a"/>
    <w:qFormat/>
    <w:pPr>
      <w:widowControl/>
      <w:spacing w:after="120"/>
      <w:ind w:left="283"/>
    </w:pPr>
    <w:rPr>
      <w:sz w:val="16"/>
    </w:rPr>
  </w:style>
  <w:style w:type="paragraph" w:customStyle="1" w:styleId="WW8Num5z60">
    <w:name w:val="WW8Num5z6"/>
    <w:qFormat/>
  </w:style>
  <w:style w:type="paragraph" w:customStyle="1" w:styleId="WW8Num1z50">
    <w:name w:val="WW8Num1z5"/>
    <w:qFormat/>
  </w:style>
  <w:style w:type="paragraph" w:customStyle="1" w:styleId="26">
    <w:name w:val="Основной текст2"/>
    <w:basedOn w:val="a"/>
    <w:qFormat/>
    <w:pPr>
      <w:spacing w:line="254" w:lineRule="exact"/>
      <w:ind w:hanging="400"/>
      <w:jc w:val="both"/>
    </w:pPr>
    <w:rPr>
      <w:rFonts w:ascii="Lucida Sans Unicode" w:hAnsi="Lucida Sans Unicode"/>
      <w:sz w:val="16"/>
    </w:rPr>
  </w:style>
  <w:style w:type="paragraph" w:customStyle="1" w:styleId="WW8Num6z70">
    <w:name w:val="WW8Num6z7"/>
    <w:qFormat/>
  </w:style>
  <w:style w:type="paragraph" w:customStyle="1" w:styleId="WW8Num3z10">
    <w:name w:val="WW8Num3z1"/>
    <w:qFormat/>
  </w:style>
  <w:style w:type="paragraph" w:customStyle="1" w:styleId="WW8Num7z70">
    <w:name w:val="WW8Num7z7"/>
    <w:qFormat/>
  </w:style>
  <w:style w:type="paragraph" w:customStyle="1" w:styleId="WW8Num1z40">
    <w:name w:val="WW8Num1z4"/>
    <w:qFormat/>
  </w:style>
  <w:style w:type="paragraph" w:customStyle="1" w:styleId="WW8Num3z40">
    <w:name w:val="WW8Num3z4"/>
    <w:qFormat/>
  </w:style>
  <w:style w:type="paragraph" w:customStyle="1" w:styleId="WW8Num4z60">
    <w:name w:val="WW8Num4z6"/>
    <w:qFormat/>
  </w:style>
  <w:style w:type="paragraph" w:customStyle="1" w:styleId="WW8Num5z70">
    <w:name w:val="WW8Num5z7"/>
    <w:qFormat/>
  </w:style>
  <w:style w:type="paragraph" w:customStyle="1" w:styleId="WW8Num6z10">
    <w:name w:val="WW8Num6z1"/>
    <w:qFormat/>
  </w:style>
  <w:style w:type="paragraph" w:customStyle="1" w:styleId="WW8Num2z00">
    <w:name w:val="WW8Num2z0"/>
    <w:qFormat/>
    <w:rPr>
      <w:sz w:val="28"/>
    </w:rPr>
  </w:style>
  <w:style w:type="paragraph" w:customStyle="1" w:styleId="38">
    <w:name w:val="Основной текст (3)"/>
    <w:basedOn w:val="35"/>
    <w:qFormat/>
  </w:style>
  <w:style w:type="paragraph" w:customStyle="1" w:styleId="ConsPlusNormal5">
    <w:name w:val="ConsPlusNormal Знак Знак"/>
    <w:qFormat/>
    <w:rPr>
      <w:rFonts w:ascii="Arial" w:hAnsi="Arial"/>
    </w:rPr>
  </w:style>
  <w:style w:type="paragraph" w:customStyle="1" w:styleId="NoSpacing15">
    <w:name w:val="No Spacing1"/>
    <w:qFormat/>
    <w:rPr>
      <w:sz w:val="24"/>
    </w:rPr>
  </w:style>
  <w:style w:type="paragraph" w:customStyle="1" w:styleId="WW8Num2z10">
    <w:name w:val="WW8Num2z1"/>
    <w:qFormat/>
  </w:style>
  <w:style w:type="paragraph" w:customStyle="1" w:styleId="1c">
    <w:name w:val="Заголовок 1 Знак"/>
    <w:basedOn w:val="1b"/>
    <w:qFormat/>
    <w:rPr>
      <w:sz w:val="24"/>
    </w:rPr>
  </w:style>
  <w:style w:type="paragraph" w:customStyle="1" w:styleId="ConsCell0">
    <w:name w:val="ConsCell"/>
    <w:qFormat/>
    <w:pPr>
      <w:widowControl w:val="0"/>
      <w:ind w:right="19772"/>
    </w:pPr>
    <w:rPr>
      <w:rFonts w:ascii="Arial" w:hAnsi="Arial"/>
    </w:rPr>
  </w:style>
  <w:style w:type="paragraph" w:customStyle="1" w:styleId="WW8Num6z40">
    <w:name w:val="WW8Num6z4"/>
    <w:qFormat/>
  </w:style>
  <w:style w:type="paragraph" w:customStyle="1" w:styleId="611pt0">
    <w:name w:val="Основной текст (6) + 11 pt"/>
    <w:basedOn w:val="62"/>
    <w:qFormat/>
    <w:rPr>
      <w:sz w:val="22"/>
    </w:rPr>
  </w:style>
  <w:style w:type="paragraph" w:styleId="39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af7">
    <w:name w:val="Заголовок таблицы"/>
    <w:basedOn w:val="af4"/>
    <w:qFormat/>
    <w:pPr>
      <w:jc w:val="center"/>
    </w:pPr>
    <w:rPr>
      <w:b/>
    </w:rPr>
  </w:style>
  <w:style w:type="paragraph" w:customStyle="1" w:styleId="WW8Num5z80">
    <w:name w:val="WW8Num5z8"/>
    <w:qFormat/>
  </w:style>
  <w:style w:type="paragraph" w:customStyle="1" w:styleId="WW8Num3z30">
    <w:name w:val="WW8Num3z3"/>
    <w:qFormat/>
  </w:style>
  <w:style w:type="paragraph" w:customStyle="1" w:styleId="WW8Num6z30">
    <w:name w:val="WW8Num6z3"/>
    <w:qFormat/>
  </w:style>
  <w:style w:type="paragraph" w:customStyle="1" w:styleId="53">
    <w:name w:val="Основной текст (5)"/>
    <w:basedOn w:val="52"/>
    <w:qFormat/>
  </w:style>
  <w:style w:type="paragraph" w:customStyle="1" w:styleId="210pt0">
    <w:name w:val="Основной текст (2) + 10 pt"/>
    <w:basedOn w:val="1b"/>
    <w:qFormat/>
  </w:style>
  <w:style w:type="paragraph" w:customStyle="1" w:styleId="WW8Num7z10">
    <w:name w:val="WW8Num7z1"/>
    <w:qFormat/>
  </w:style>
  <w:style w:type="paragraph" w:customStyle="1" w:styleId="WW8Num3z60">
    <w:name w:val="WW8Num3z6"/>
    <w:qFormat/>
  </w:style>
  <w:style w:type="paragraph" w:customStyle="1" w:styleId="WW8Num1z20">
    <w:name w:val="WW8Num1z2"/>
    <w:qFormat/>
  </w:style>
  <w:style w:type="paragraph" w:customStyle="1" w:styleId="af8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  <w:style w:type="paragraph" w:customStyle="1" w:styleId="ConsNonformat0">
    <w:name w:val="ConsNonformat"/>
    <w:qFormat/>
    <w:pPr>
      <w:widowControl w:val="0"/>
      <w:ind w:right="19772"/>
    </w:pPr>
    <w:rPr>
      <w:rFonts w:ascii="Courier New" w:hAnsi="Courier New"/>
    </w:rPr>
  </w:style>
  <w:style w:type="paragraph" w:styleId="af9">
    <w:name w:val="List Paragraph"/>
    <w:basedOn w:val="a"/>
    <w:qFormat/>
    <w:pPr>
      <w:ind w:left="720"/>
      <w:contextualSpacing/>
    </w:pPr>
  </w:style>
  <w:style w:type="paragraph" w:customStyle="1" w:styleId="afa">
    <w:name w:val="Нижний колонтитул Знак"/>
    <w:basedOn w:val="1b"/>
    <w:qFormat/>
  </w:style>
  <w:style w:type="paragraph" w:customStyle="1" w:styleId="WW8Num1z30">
    <w:name w:val="WW8Num1z3"/>
    <w:qFormat/>
  </w:style>
  <w:style w:type="paragraph" w:customStyle="1" w:styleId="WW8Num1z10">
    <w:name w:val="WW8Num1z1"/>
    <w:qFormat/>
  </w:style>
  <w:style w:type="paragraph" w:customStyle="1" w:styleId="1d">
    <w:name w:val="Гиперссылка1"/>
    <w:basedOn w:val="1b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e">
    <w:name w:val="toc 1"/>
    <w:next w:val="a"/>
    <w:uiPriority w:val="39"/>
    <w:rPr>
      <w:rFonts w:ascii="XO Thames" w:hAnsi="XO Thames"/>
      <w:b/>
      <w:sz w:val="28"/>
    </w:rPr>
  </w:style>
  <w:style w:type="paragraph" w:customStyle="1" w:styleId="WW8Num5z30">
    <w:name w:val="WW8Num5z3"/>
    <w:qFormat/>
  </w:style>
  <w:style w:type="paragraph" w:customStyle="1" w:styleId="211pt0">
    <w:name w:val="Основной текст (2) + 11 pt"/>
    <w:basedOn w:val="1b"/>
    <w:qFormat/>
    <w:rPr>
      <w:sz w:val="22"/>
    </w:rPr>
  </w:style>
  <w:style w:type="paragraph" w:customStyle="1" w:styleId="ConsPlusNormal6">
    <w:name w:val="ConsPlusNormal Знак Знак Знак Знак Знак"/>
    <w:qFormat/>
    <w:rPr>
      <w:rFonts w:ascii="Calibri" w:hAnsi="Calibri"/>
      <w:sz w:val="24"/>
    </w:rPr>
  </w:style>
  <w:style w:type="paragraph" w:customStyle="1" w:styleId="NoSpacing16">
    <w:name w:val="No Spacing1 Знак"/>
    <w:qFormat/>
    <w:rPr>
      <w:sz w:val="24"/>
    </w:rPr>
  </w:style>
  <w:style w:type="paragraph" w:customStyle="1" w:styleId="WW8Num6z50">
    <w:name w:val="WW8Num6z5"/>
    <w:qFormat/>
  </w:style>
  <w:style w:type="paragraph" w:customStyle="1" w:styleId="afb">
    <w:name w:val="Колонтитул"/>
    <w:qFormat/>
    <w:pPr>
      <w:jc w:val="both"/>
    </w:pPr>
    <w:rPr>
      <w:rFonts w:ascii="XO Thames" w:hAnsi="XO Thames"/>
    </w:rPr>
  </w:style>
  <w:style w:type="paragraph" w:customStyle="1" w:styleId="62">
    <w:name w:val="Основной текст (6)_"/>
    <w:basedOn w:val="1b"/>
    <w:qFormat/>
    <w:rPr>
      <w:sz w:val="26"/>
    </w:rPr>
  </w:style>
  <w:style w:type="paragraph" w:styleId="afc">
    <w:name w:val="No Spacing"/>
    <w:qFormat/>
    <w:rPr>
      <w:rFonts w:ascii="Calibri" w:hAnsi="Calibri"/>
      <w:sz w:val="22"/>
    </w:rPr>
  </w:style>
  <w:style w:type="paragraph" w:customStyle="1" w:styleId="ConsPlusNonformat0">
    <w:name w:val="ConsPlusNonformat"/>
    <w:qFormat/>
    <w:pPr>
      <w:widowControl w:val="0"/>
    </w:pPr>
    <w:rPr>
      <w:rFonts w:ascii="Courier New" w:hAnsi="Courier New"/>
    </w:rPr>
  </w:style>
  <w:style w:type="paragraph" w:customStyle="1" w:styleId="32pt0">
    <w:name w:val="Заголовок №3 + Интервал 2 pt"/>
    <w:basedOn w:val="3a"/>
    <w:qFormat/>
    <w:rPr>
      <w:spacing w:val="40"/>
      <w:sz w:val="24"/>
    </w:rPr>
  </w:style>
  <w:style w:type="paragraph" w:customStyle="1" w:styleId="WW8Num4z70">
    <w:name w:val="WW8Num4z7"/>
    <w:qFormat/>
  </w:style>
  <w:style w:type="paragraph" w:customStyle="1" w:styleId="WW8Num7z20">
    <w:name w:val="WW8Num7z2"/>
    <w:qFormat/>
  </w:style>
  <w:style w:type="paragraph" w:customStyle="1" w:styleId="WW8Num5z20">
    <w:name w:val="WW8Num5z2"/>
    <w:qFormat/>
  </w:style>
  <w:style w:type="paragraph" w:styleId="afd">
    <w:name w:val="footer"/>
    <w:basedOn w:val="a"/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af3">
    <w:name w:val="Оглавление_"/>
    <w:basedOn w:val="1b"/>
    <w:qFormat/>
    <w:rPr>
      <w:sz w:val="26"/>
    </w:rPr>
  </w:style>
  <w:style w:type="paragraph" w:customStyle="1" w:styleId="3a">
    <w:name w:val="Заголовок №3_"/>
    <w:basedOn w:val="1b"/>
    <w:qFormat/>
    <w:rPr>
      <w:b/>
      <w:highlight w:val="white"/>
    </w:rPr>
  </w:style>
  <w:style w:type="paragraph" w:customStyle="1" w:styleId="WW8Num7z60">
    <w:name w:val="WW8Num7z6"/>
    <w:qFormat/>
  </w:style>
  <w:style w:type="paragraph" w:customStyle="1" w:styleId="WW8Num1z70">
    <w:name w:val="WW8Num1z7"/>
    <w:qFormat/>
  </w:style>
  <w:style w:type="paragraph" w:customStyle="1" w:styleId="9pt0">
    <w:name w:val="Основной текст + 9 pt"/>
    <w:basedOn w:val="1b"/>
    <w:qFormat/>
    <w:rPr>
      <w:rFonts w:ascii="Lucida Sans Unicode" w:hAnsi="Lucida Sans Unicode"/>
      <w:sz w:val="18"/>
    </w:rPr>
  </w:style>
  <w:style w:type="paragraph" w:customStyle="1" w:styleId="27">
    <w:name w:val="Основной текст (2)"/>
    <w:basedOn w:val="a"/>
    <w:qFormat/>
    <w:pPr>
      <w:spacing w:line="0" w:lineRule="atLeast"/>
      <w:ind w:hanging="360"/>
      <w:jc w:val="both"/>
    </w:pPr>
    <w:rPr>
      <w:sz w:val="28"/>
    </w:rPr>
  </w:style>
  <w:style w:type="paragraph" w:customStyle="1" w:styleId="WW8Num3z70">
    <w:name w:val="WW8Num3z7"/>
    <w:qFormat/>
  </w:style>
  <w:style w:type="paragraph" w:styleId="83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afe">
    <w:name w:val="Основной текст_"/>
    <w:basedOn w:val="1b"/>
    <w:qFormat/>
    <w:rPr>
      <w:rFonts w:ascii="Lucida Sans Unicode" w:hAnsi="Lucida Sans Unicode"/>
      <w:sz w:val="16"/>
      <w:highlight w:val="white"/>
    </w:rPr>
  </w:style>
  <w:style w:type="paragraph" w:customStyle="1" w:styleId="WW8Num3z50">
    <w:name w:val="WW8Num3z5"/>
    <w:qFormat/>
  </w:style>
  <w:style w:type="paragraph" w:customStyle="1" w:styleId="616pt800">
    <w:name w:val="Основной текст (6) + 16 pt;Масштаб 80%"/>
    <w:basedOn w:val="62"/>
    <w:qFormat/>
    <w:rPr>
      <w:sz w:val="32"/>
    </w:rPr>
  </w:style>
  <w:style w:type="paragraph" w:customStyle="1" w:styleId="WW8Num3z00">
    <w:name w:val="WW8Num3z0"/>
    <w:qFormat/>
    <w:rPr>
      <w:sz w:val="26"/>
    </w:rPr>
  </w:style>
  <w:style w:type="paragraph" w:customStyle="1" w:styleId="WW8Num4z80">
    <w:name w:val="WW8Num4z8"/>
    <w:qFormat/>
  </w:style>
  <w:style w:type="paragraph" w:customStyle="1" w:styleId="ConsPlusNormal7">
    <w:name w:val="ConsPlusNormal"/>
    <w:qFormat/>
    <w:pPr>
      <w:widowControl w:val="0"/>
      <w:ind w:firstLine="720"/>
    </w:pPr>
    <w:rPr>
      <w:rFonts w:ascii="Arial" w:hAnsi="Arial"/>
    </w:rPr>
  </w:style>
  <w:style w:type="paragraph" w:customStyle="1" w:styleId="ConsPlusCell0">
    <w:name w:val="ConsPlusCell"/>
    <w:qFormat/>
    <w:pPr>
      <w:widowControl w:val="0"/>
    </w:pPr>
    <w:rPr>
      <w:rFonts w:ascii="Arial" w:hAnsi="Arial"/>
    </w:rPr>
  </w:style>
  <w:style w:type="paragraph" w:customStyle="1" w:styleId="WW8Num7z80">
    <w:name w:val="WW8Num7z8"/>
    <w:qFormat/>
  </w:style>
  <w:style w:type="paragraph" w:customStyle="1" w:styleId="WW8Num4z20">
    <w:name w:val="WW8Num4z2"/>
    <w:qFormat/>
  </w:style>
  <w:style w:type="paragraph" w:customStyle="1" w:styleId="WW8Num1z60">
    <w:name w:val="WW8Num1z6"/>
    <w:qFormat/>
  </w:style>
  <w:style w:type="paragraph" w:customStyle="1" w:styleId="28">
    <w:name w:val="Основной шрифт абзаца2"/>
    <w:qFormat/>
  </w:style>
  <w:style w:type="paragraph" w:styleId="54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3b">
    <w:name w:val="Основной текст с отступом 3 Знак"/>
    <w:basedOn w:val="1b"/>
    <w:qFormat/>
    <w:rPr>
      <w:sz w:val="16"/>
    </w:rPr>
  </w:style>
  <w:style w:type="paragraph" w:customStyle="1" w:styleId="WW8Num6z80">
    <w:name w:val="WW8Num6z8"/>
    <w:qFormat/>
  </w:style>
  <w:style w:type="paragraph" w:customStyle="1" w:styleId="aff">
    <w:name w:val="Верхний колонтитул Знак"/>
    <w:basedOn w:val="1b"/>
    <w:qFormat/>
  </w:style>
  <w:style w:type="paragraph" w:customStyle="1" w:styleId="52">
    <w:name w:val="Основной текст (5)_"/>
    <w:basedOn w:val="1b"/>
    <w:qFormat/>
    <w:rPr>
      <w:sz w:val="32"/>
    </w:rPr>
  </w:style>
  <w:style w:type="paragraph" w:customStyle="1" w:styleId="WW8Num3z80">
    <w:name w:val="WW8Num3z8"/>
    <w:qFormat/>
  </w:style>
  <w:style w:type="paragraph" w:customStyle="1" w:styleId="WW8Num5z50">
    <w:name w:val="WW8Num5z5"/>
    <w:qFormat/>
  </w:style>
  <w:style w:type="paragraph" w:customStyle="1" w:styleId="WW8Num5z00">
    <w:name w:val="WW8Num5z0"/>
    <w:qFormat/>
  </w:style>
  <w:style w:type="paragraph" w:styleId="aff0">
    <w:name w:val="header"/>
    <w:basedOn w:val="a"/>
  </w:style>
  <w:style w:type="paragraph" w:customStyle="1" w:styleId="WW8Num4z50">
    <w:name w:val="WW8Num4z5"/>
    <w:qFormat/>
  </w:style>
  <w:style w:type="paragraph" w:customStyle="1" w:styleId="WW8Num5z10">
    <w:name w:val="WW8Num5z1"/>
    <w:qFormat/>
  </w:style>
  <w:style w:type="paragraph" w:styleId="aff1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WW8Num3z20">
    <w:name w:val="WW8Num3z2"/>
    <w:qFormat/>
  </w:style>
  <w:style w:type="paragraph" w:customStyle="1" w:styleId="63">
    <w:name w:val="Основной текст (6)"/>
    <w:basedOn w:val="62"/>
    <w:qFormat/>
  </w:style>
  <w:style w:type="paragraph" w:customStyle="1" w:styleId="ConsPlusNormal8">
    <w:name w:val="ConsPlusNormal Знак"/>
    <w:qFormat/>
    <w:pPr>
      <w:widowControl w:val="0"/>
      <w:ind w:firstLine="720"/>
    </w:pPr>
    <w:rPr>
      <w:rFonts w:ascii="Arial" w:hAnsi="Arial"/>
    </w:rPr>
  </w:style>
  <w:style w:type="paragraph" w:customStyle="1" w:styleId="WW8Num4z10">
    <w:name w:val="WW8Num4z1"/>
    <w:qFormat/>
  </w:style>
  <w:style w:type="paragraph" w:styleId="aff2">
    <w:name w:val="Balloon Text"/>
    <w:basedOn w:val="a"/>
    <w:qFormat/>
    <w:rPr>
      <w:rFonts w:ascii="Tahoma" w:hAnsi="Tahoma"/>
      <w:sz w:val="16"/>
    </w:rPr>
  </w:style>
  <w:style w:type="paragraph" w:customStyle="1" w:styleId="WW8Num6z00">
    <w:name w:val="WW8Num6z0"/>
    <w:qFormat/>
  </w:style>
  <w:style w:type="paragraph" w:customStyle="1" w:styleId="65pt0pt0">
    <w:name w:val="Основной текст + 6;5 pt;Интервал 0 pt"/>
    <w:basedOn w:val="afe"/>
    <w:qFormat/>
    <w:rPr>
      <w:spacing w:val="10"/>
      <w:sz w:val="13"/>
    </w:rPr>
  </w:style>
  <w:style w:type="paragraph" w:customStyle="1" w:styleId="WW8Num7z00">
    <w:name w:val="WW8Num7z0"/>
    <w:qFormat/>
    <w:rPr>
      <w:sz w:val="28"/>
    </w:rPr>
  </w:style>
  <w:style w:type="paragraph" w:customStyle="1" w:styleId="WW8Num7z50">
    <w:name w:val="WW8Num7z5"/>
    <w:qFormat/>
  </w:style>
  <w:style w:type="paragraph" w:customStyle="1" w:styleId="p1">
    <w:name w:val="p1"/>
    <w:basedOn w:val="a"/>
    <w:qFormat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652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KONSTANTINE</cp:lastModifiedBy>
  <cp:revision>5</cp:revision>
  <dcterms:created xsi:type="dcterms:W3CDTF">2023-12-11T07:52:00Z</dcterms:created>
  <dcterms:modified xsi:type="dcterms:W3CDTF">2023-12-11T07:52:00Z</dcterms:modified>
  <dc:language>ru-RU</dc:language>
</cp:coreProperties>
</file>