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02" w:rsidRDefault="004D0129" w:rsidP="00CC5902">
      <w:pPr>
        <w:jc w:val="center"/>
        <w:rPr>
          <w:rFonts w:ascii="Arial" w:hAnsi="Arial" w:cs="Arial"/>
          <w:b/>
          <w:bCs/>
          <w:sz w:val="32"/>
          <w:szCs w:val="32"/>
        </w:rPr>
      </w:pPr>
      <w:r w:rsidRPr="00065223">
        <w:rPr>
          <w:rFonts w:ascii="Arial" w:hAnsi="Arial" w:cs="Arial"/>
          <w:b/>
          <w:bCs/>
          <w:sz w:val="32"/>
          <w:szCs w:val="32"/>
        </w:rPr>
        <w:t>АДМИНИСТРАЦИЯ</w:t>
      </w:r>
    </w:p>
    <w:p w:rsidR="004D0129" w:rsidRPr="00065223" w:rsidRDefault="004D0129" w:rsidP="00CC5902">
      <w:pPr>
        <w:jc w:val="center"/>
        <w:rPr>
          <w:rFonts w:ascii="Arial" w:hAnsi="Arial" w:cs="Arial"/>
          <w:b/>
          <w:bCs/>
          <w:sz w:val="32"/>
          <w:szCs w:val="32"/>
        </w:rPr>
      </w:pPr>
      <w:r>
        <w:rPr>
          <w:rFonts w:ascii="Arial" w:hAnsi="Arial" w:cs="Arial"/>
          <w:b/>
          <w:bCs/>
          <w:sz w:val="32"/>
          <w:szCs w:val="32"/>
        </w:rPr>
        <w:t>НИЖНЕБОРКОВСКОГО</w:t>
      </w:r>
      <w:r w:rsidRPr="00065223">
        <w:rPr>
          <w:rFonts w:ascii="Arial" w:hAnsi="Arial" w:cs="Arial"/>
          <w:b/>
          <w:bCs/>
          <w:sz w:val="32"/>
          <w:szCs w:val="32"/>
        </w:rPr>
        <w:t xml:space="preserve"> СЕЛЬСОВЕТА</w:t>
      </w:r>
    </w:p>
    <w:p w:rsidR="004D0129" w:rsidRPr="00065223" w:rsidRDefault="004D0129" w:rsidP="00CC5902">
      <w:pPr>
        <w:ind w:left="-539"/>
        <w:jc w:val="center"/>
        <w:rPr>
          <w:rFonts w:ascii="Arial" w:hAnsi="Arial" w:cs="Arial"/>
          <w:b/>
          <w:bCs/>
          <w:sz w:val="32"/>
          <w:szCs w:val="32"/>
        </w:rPr>
      </w:pPr>
      <w:r w:rsidRPr="00065223">
        <w:rPr>
          <w:rFonts w:ascii="Arial" w:hAnsi="Arial" w:cs="Arial"/>
          <w:b/>
          <w:bCs/>
          <w:sz w:val="32"/>
          <w:szCs w:val="32"/>
        </w:rPr>
        <w:t>ГОРШЕЧЕНСКОГО РАЙОНА   КУРСКОЙ ОБЛАСТИ</w:t>
      </w:r>
    </w:p>
    <w:p w:rsidR="004D0129" w:rsidRPr="00065223" w:rsidRDefault="004D0129" w:rsidP="004D0129">
      <w:pPr>
        <w:ind w:left="-539"/>
        <w:jc w:val="center"/>
        <w:rPr>
          <w:rFonts w:ascii="Arial" w:hAnsi="Arial" w:cs="Arial"/>
          <w:b/>
          <w:bCs/>
          <w:sz w:val="32"/>
          <w:szCs w:val="32"/>
        </w:rPr>
      </w:pPr>
    </w:p>
    <w:p w:rsidR="004D0129" w:rsidRPr="00065223" w:rsidRDefault="004D0129" w:rsidP="004D0129">
      <w:pPr>
        <w:pStyle w:val="ConsPlusTitle"/>
        <w:jc w:val="center"/>
        <w:outlineLvl w:val="0"/>
        <w:rPr>
          <w:sz w:val="32"/>
          <w:szCs w:val="32"/>
        </w:rPr>
      </w:pPr>
      <w:r w:rsidRPr="00065223">
        <w:rPr>
          <w:sz w:val="32"/>
          <w:szCs w:val="32"/>
        </w:rPr>
        <w:t>ПОСТАНОВЛЕНИЕ</w:t>
      </w:r>
    </w:p>
    <w:p w:rsidR="004D0129" w:rsidRPr="00065223" w:rsidRDefault="004D0129" w:rsidP="004D0129">
      <w:pPr>
        <w:pStyle w:val="ConsPlusTitle"/>
        <w:jc w:val="center"/>
        <w:outlineLvl w:val="0"/>
        <w:rPr>
          <w:sz w:val="32"/>
          <w:szCs w:val="32"/>
        </w:rPr>
      </w:pPr>
    </w:p>
    <w:p w:rsidR="004D0129" w:rsidRPr="00065223" w:rsidRDefault="00CC5902" w:rsidP="004D0129">
      <w:pPr>
        <w:pStyle w:val="ConsPlusTitle"/>
        <w:jc w:val="center"/>
        <w:outlineLvl w:val="0"/>
        <w:rPr>
          <w:sz w:val="32"/>
          <w:szCs w:val="32"/>
        </w:rPr>
      </w:pPr>
      <w:r>
        <w:rPr>
          <w:sz w:val="32"/>
          <w:szCs w:val="32"/>
        </w:rPr>
        <w:t>от 23</w:t>
      </w:r>
      <w:r w:rsidR="004D0129" w:rsidRPr="00065223">
        <w:rPr>
          <w:sz w:val="32"/>
          <w:szCs w:val="32"/>
        </w:rPr>
        <w:t xml:space="preserve"> </w:t>
      </w:r>
      <w:r>
        <w:rPr>
          <w:sz w:val="32"/>
          <w:szCs w:val="32"/>
        </w:rPr>
        <w:t>октября</w:t>
      </w:r>
      <w:r w:rsidR="004D0129" w:rsidRPr="00065223">
        <w:rPr>
          <w:sz w:val="32"/>
          <w:szCs w:val="32"/>
        </w:rPr>
        <w:t xml:space="preserve">  201</w:t>
      </w:r>
      <w:r w:rsidR="004D0129">
        <w:rPr>
          <w:sz w:val="32"/>
          <w:szCs w:val="32"/>
        </w:rPr>
        <w:t>5</w:t>
      </w:r>
      <w:r w:rsidR="004D0129" w:rsidRPr="00065223">
        <w:rPr>
          <w:sz w:val="32"/>
          <w:szCs w:val="32"/>
        </w:rPr>
        <w:t xml:space="preserve"> г.   № </w:t>
      </w:r>
      <w:r>
        <w:rPr>
          <w:sz w:val="32"/>
          <w:szCs w:val="32"/>
        </w:rPr>
        <w:t>64</w:t>
      </w:r>
    </w:p>
    <w:p w:rsidR="004D0129" w:rsidRPr="00065223" w:rsidRDefault="004D0129" w:rsidP="004D0129">
      <w:pPr>
        <w:pStyle w:val="ConsPlusTitle"/>
        <w:jc w:val="center"/>
        <w:outlineLvl w:val="0"/>
        <w:rPr>
          <w:sz w:val="32"/>
          <w:szCs w:val="32"/>
        </w:rPr>
      </w:pPr>
    </w:p>
    <w:p w:rsidR="004D0129" w:rsidRPr="00CC5902" w:rsidRDefault="004D0129" w:rsidP="004D0129">
      <w:pPr>
        <w:pStyle w:val="ConsPlusTitle"/>
        <w:jc w:val="center"/>
        <w:outlineLvl w:val="0"/>
        <w:rPr>
          <w:sz w:val="32"/>
          <w:szCs w:val="32"/>
        </w:rPr>
      </w:pPr>
      <w:r w:rsidRPr="00CC5902">
        <w:rPr>
          <w:sz w:val="32"/>
          <w:szCs w:val="32"/>
        </w:rPr>
        <w:t>Об утверждении административного регламента по исполнению муниципальной услуги «</w:t>
      </w:r>
      <w:r w:rsidR="00CC5902" w:rsidRPr="00CC5902">
        <w:rPr>
          <w:color w:val="000000"/>
          <w:sz w:val="32"/>
          <w:szCs w:val="32"/>
        </w:rPr>
        <w:t xml:space="preserve">Предоставление земельных участков, находящихся в муниципальной собственности и (или) </w:t>
      </w:r>
      <w:r w:rsidR="00CC5902" w:rsidRPr="00CC5902">
        <w:rPr>
          <w:color w:val="000000"/>
          <w:sz w:val="32"/>
          <w:szCs w:val="32"/>
          <w:shd w:val="clear" w:color="auto" w:fill="FFFFFF"/>
        </w:rPr>
        <w:t>государственная собственность на которые не разграничена, на</w:t>
      </w:r>
      <w:r w:rsidR="00CC5902">
        <w:rPr>
          <w:color w:val="000000"/>
          <w:sz w:val="32"/>
          <w:szCs w:val="32"/>
          <w:shd w:val="clear" w:color="auto" w:fill="FFFFFF"/>
        </w:rPr>
        <w:t xml:space="preserve">  территории сельского поселения</w:t>
      </w:r>
      <w:r w:rsidR="00CC5902" w:rsidRPr="00CC5902">
        <w:rPr>
          <w:color w:val="000000"/>
          <w:sz w:val="32"/>
          <w:szCs w:val="32"/>
          <w:shd w:val="clear" w:color="auto" w:fill="FFFFFF"/>
        </w:rPr>
        <w:t xml:space="preserve">, </w:t>
      </w:r>
      <w:r w:rsidR="00CC5902" w:rsidRPr="00CC5902">
        <w:rPr>
          <w:color w:val="000000"/>
          <w:sz w:val="32"/>
          <w:szCs w:val="32"/>
        </w:rPr>
        <w:t xml:space="preserve"> на которых расположены здания, сооружения</w:t>
      </w:r>
      <w:r w:rsidRPr="00CC5902">
        <w:rPr>
          <w:sz w:val="32"/>
          <w:szCs w:val="32"/>
        </w:rPr>
        <w:t>»</w:t>
      </w:r>
    </w:p>
    <w:p w:rsidR="004D0129" w:rsidRPr="00E83EEF" w:rsidRDefault="004D0129" w:rsidP="004D0129">
      <w:pPr>
        <w:pStyle w:val="ConsPlusNormal"/>
        <w:ind w:firstLine="540"/>
        <w:jc w:val="both"/>
        <w:outlineLvl w:val="0"/>
        <w:rPr>
          <w:b/>
          <w:sz w:val="24"/>
          <w:szCs w:val="24"/>
        </w:rPr>
      </w:pPr>
    </w:p>
    <w:p w:rsidR="004D0129" w:rsidRPr="00506986" w:rsidRDefault="004D0129" w:rsidP="004D0129">
      <w:pPr>
        <w:pStyle w:val="ConsPlusNormal"/>
        <w:ind w:firstLine="540"/>
        <w:jc w:val="both"/>
        <w:outlineLvl w:val="0"/>
        <w:rPr>
          <w:sz w:val="24"/>
          <w:szCs w:val="24"/>
        </w:rPr>
      </w:pPr>
      <w:proofErr w:type="gramStart"/>
      <w:r w:rsidRPr="00506986">
        <w:rPr>
          <w:sz w:val="24"/>
          <w:szCs w:val="24"/>
        </w:rPr>
        <w:t xml:space="preserve">В целях осуществления административной реформы на территории муниципального образования "Нижнеборковский сельсовет", в соответствии  Федеральным </w:t>
      </w:r>
      <w:hyperlink r:id="rId7" w:history="1">
        <w:r w:rsidRPr="00506986">
          <w:rPr>
            <w:rStyle w:val="ab"/>
            <w:color w:val="auto"/>
            <w:sz w:val="24"/>
            <w:szCs w:val="24"/>
          </w:rPr>
          <w:t>законом</w:t>
        </w:r>
      </w:hyperlink>
      <w:r w:rsidRPr="00506986">
        <w:rPr>
          <w:sz w:val="24"/>
          <w:szCs w:val="24"/>
        </w:rPr>
        <w:t xml:space="preserve"> от 27.07.2010 N 210-ФЗ "Об организации предоставления государственных и муниципальных услуг", </w:t>
      </w:r>
      <w:hyperlink r:id="rId8" w:history="1">
        <w:r w:rsidRPr="00506986">
          <w:rPr>
            <w:rStyle w:val="ab"/>
            <w:color w:val="auto"/>
            <w:sz w:val="24"/>
            <w:szCs w:val="24"/>
          </w:rPr>
          <w:t>Распоряжением</w:t>
        </w:r>
      </w:hyperlink>
      <w:r w:rsidRPr="00506986">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Нижнеборковского  сельсовета  Горшеченского района от 03.03.2014 года № 26 «О</w:t>
      </w:r>
      <w:proofErr w:type="gramEnd"/>
      <w:r w:rsidRPr="00506986">
        <w:rPr>
          <w:sz w:val="24"/>
          <w:szCs w:val="24"/>
        </w:rPr>
        <w:t xml:space="preserve"> </w:t>
      </w:r>
      <w:proofErr w:type="gramStart"/>
      <w:r w:rsidRPr="00506986">
        <w:rPr>
          <w:sz w:val="24"/>
          <w:szCs w:val="24"/>
        </w:rPr>
        <w:t>внесении</w:t>
      </w:r>
      <w:proofErr w:type="gramEnd"/>
      <w:r w:rsidRPr="00506986">
        <w:rPr>
          <w:sz w:val="24"/>
          <w:szCs w:val="24"/>
        </w:rPr>
        <w:t xml:space="preserve"> изменений в постановление Администрации Нижнеборковского сельсовета Горшеченского района от 10.05.2012 года № 23 «</w:t>
      </w:r>
      <w:r w:rsidRPr="00506986">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506986">
        <w:rPr>
          <w:sz w:val="24"/>
          <w:szCs w:val="24"/>
        </w:rPr>
        <w:t>»,  Администрация Нижнебор</w:t>
      </w:r>
      <w:r w:rsidR="00CC5902" w:rsidRPr="00506986">
        <w:rPr>
          <w:sz w:val="24"/>
          <w:szCs w:val="24"/>
        </w:rPr>
        <w:t>ковского сельсовета ПОСТАНОВЛЯЕТ</w:t>
      </w:r>
      <w:r w:rsidRPr="00506986">
        <w:rPr>
          <w:sz w:val="24"/>
          <w:szCs w:val="24"/>
        </w:rPr>
        <w:t>:</w:t>
      </w:r>
    </w:p>
    <w:p w:rsidR="004D0129" w:rsidRPr="00506986" w:rsidRDefault="004D0129" w:rsidP="004D0129">
      <w:pPr>
        <w:pStyle w:val="ConsPlusTitle"/>
        <w:outlineLvl w:val="0"/>
        <w:rPr>
          <w:b w:val="0"/>
          <w:sz w:val="24"/>
          <w:szCs w:val="24"/>
        </w:rPr>
      </w:pPr>
      <w:r w:rsidRPr="00506986">
        <w:rPr>
          <w:b w:val="0"/>
          <w:sz w:val="24"/>
          <w:szCs w:val="24"/>
        </w:rPr>
        <w:t xml:space="preserve">1. Утвердить </w:t>
      </w:r>
      <w:hyperlink r:id="rId9" w:history="1">
        <w:r w:rsidRPr="00506986">
          <w:rPr>
            <w:rStyle w:val="ab"/>
            <w:b w:val="0"/>
            <w:color w:val="auto"/>
            <w:sz w:val="24"/>
            <w:szCs w:val="24"/>
          </w:rPr>
          <w:t>административный регламент</w:t>
        </w:r>
      </w:hyperlink>
      <w:r w:rsidRPr="00506986">
        <w:rPr>
          <w:b w:val="0"/>
          <w:sz w:val="24"/>
          <w:szCs w:val="24"/>
        </w:rPr>
        <w:t xml:space="preserve"> по исполнению муниципальной услуги «</w:t>
      </w:r>
      <w:r w:rsidR="00CC5902" w:rsidRPr="00506986">
        <w:rPr>
          <w:b w:val="0"/>
          <w:color w:val="000000"/>
          <w:sz w:val="24"/>
          <w:szCs w:val="24"/>
        </w:rPr>
        <w:t xml:space="preserve">Предоставление земельных участков, находящихся в муниципальной собственности и (или) </w:t>
      </w:r>
      <w:r w:rsidR="00CC5902" w:rsidRPr="00506986">
        <w:rPr>
          <w:b w:val="0"/>
          <w:color w:val="000000"/>
          <w:sz w:val="24"/>
          <w:szCs w:val="24"/>
          <w:shd w:val="clear" w:color="auto" w:fill="FFFFFF"/>
        </w:rPr>
        <w:t xml:space="preserve">государственная собственность на которые не разграничена, на  территории сельского поселения, </w:t>
      </w:r>
      <w:r w:rsidR="00CC5902" w:rsidRPr="00506986">
        <w:rPr>
          <w:b w:val="0"/>
          <w:color w:val="000000"/>
          <w:sz w:val="24"/>
          <w:szCs w:val="24"/>
        </w:rPr>
        <w:t xml:space="preserve"> на которых расположены здания, сооружения</w:t>
      </w:r>
      <w:r w:rsidRPr="00506986">
        <w:rPr>
          <w:b w:val="0"/>
          <w:sz w:val="24"/>
          <w:szCs w:val="24"/>
        </w:rPr>
        <w:t>»</w:t>
      </w:r>
    </w:p>
    <w:p w:rsidR="004D0129" w:rsidRPr="00506986" w:rsidRDefault="004D0129" w:rsidP="004D0129">
      <w:pPr>
        <w:rPr>
          <w:rFonts w:ascii="Arial" w:hAnsi="Arial" w:cs="Arial"/>
          <w:sz w:val="24"/>
          <w:szCs w:val="24"/>
        </w:rPr>
      </w:pPr>
      <w:r w:rsidRPr="00506986">
        <w:rPr>
          <w:rFonts w:ascii="Arial" w:hAnsi="Arial" w:cs="Arial"/>
          <w:sz w:val="24"/>
          <w:szCs w:val="24"/>
        </w:rPr>
        <w:t xml:space="preserve">2. </w:t>
      </w:r>
      <w:proofErr w:type="gramStart"/>
      <w:r w:rsidRPr="00506986">
        <w:rPr>
          <w:rFonts w:ascii="Arial" w:hAnsi="Arial" w:cs="Arial"/>
          <w:sz w:val="24"/>
          <w:szCs w:val="24"/>
        </w:rPr>
        <w:t>Контроль за</w:t>
      </w:r>
      <w:proofErr w:type="gramEnd"/>
      <w:r w:rsidRPr="00506986">
        <w:rPr>
          <w:rFonts w:ascii="Arial" w:hAnsi="Arial" w:cs="Arial"/>
          <w:sz w:val="24"/>
          <w:szCs w:val="24"/>
        </w:rPr>
        <w:t xml:space="preserve"> исполнением настоящего постановления возложить на заместителя главы администрации.</w:t>
      </w:r>
      <w:r w:rsidR="00CC5902" w:rsidRPr="00506986">
        <w:rPr>
          <w:rFonts w:ascii="Arial" w:hAnsi="Arial" w:cs="Arial"/>
          <w:sz w:val="24"/>
          <w:szCs w:val="24"/>
        </w:rPr>
        <w:t xml:space="preserve">                                                                    </w:t>
      </w:r>
      <w:r w:rsidRPr="00506986">
        <w:rPr>
          <w:rFonts w:ascii="Arial" w:hAnsi="Arial" w:cs="Arial"/>
          <w:sz w:val="24"/>
          <w:szCs w:val="24"/>
        </w:rPr>
        <w:t>3. Настоящее постановление вступает в силу по истечении 10 дней со дня официального обнародования и подлежит размещению на официальном сайте Администрации Нижнеборковского сельсовета Горшеченского района Курской области.</w:t>
      </w:r>
    </w:p>
    <w:p w:rsidR="004D0129" w:rsidRPr="00506986" w:rsidRDefault="004D0129" w:rsidP="004D0129">
      <w:pPr>
        <w:pStyle w:val="ConsPlusNormal"/>
        <w:ind w:firstLine="540"/>
        <w:outlineLvl w:val="0"/>
        <w:rPr>
          <w:sz w:val="24"/>
          <w:szCs w:val="24"/>
        </w:rPr>
      </w:pPr>
      <w:r w:rsidRPr="00506986">
        <w:rPr>
          <w:sz w:val="24"/>
          <w:szCs w:val="24"/>
        </w:rPr>
        <w:t xml:space="preserve">  </w:t>
      </w:r>
    </w:p>
    <w:p w:rsidR="004D0129" w:rsidRPr="00506986" w:rsidRDefault="004D0129" w:rsidP="004D0129">
      <w:pPr>
        <w:pStyle w:val="ConsPlusNormal"/>
        <w:ind w:firstLine="0"/>
        <w:outlineLvl w:val="0"/>
        <w:rPr>
          <w:sz w:val="24"/>
          <w:szCs w:val="24"/>
        </w:rPr>
      </w:pPr>
      <w:r w:rsidRPr="00506986">
        <w:rPr>
          <w:sz w:val="24"/>
          <w:szCs w:val="24"/>
        </w:rPr>
        <w:t>Глава Нижнеборковского сельсовета                             А.Н.Часовских</w:t>
      </w:r>
    </w:p>
    <w:p w:rsidR="004D0129" w:rsidRPr="00506986" w:rsidRDefault="00CC5902" w:rsidP="00CC5902">
      <w:pPr>
        <w:pStyle w:val="ConsPlusNormal"/>
        <w:ind w:firstLine="540"/>
        <w:jc w:val="both"/>
        <w:outlineLvl w:val="0"/>
        <w:rPr>
          <w:sz w:val="24"/>
          <w:szCs w:val="24"/>
        </w:rPr>
      </w:pPr>
      <w:r w:rsidRPr="00506986">
        <w:rPr>
          <w:sz w:val="24"/>
          <w:szCs w:val="24"/>
        </w:rPr>
        <w:t xml:space="preserve">   </w:t>
      </w:r>
    </w:p>
    <w:p w:rsidR="004D0129" w:rsidRDefault="004D0129" w:rsidP="004D0129">
      <w:pPr>
        <w:spacing w:after="0" w:line="240" w:lineRule="auto"/>
        <w:contextualSpacing/>
        <w:rPr>
          <w:rFonts w:ascii="Times New Roman" w:hAnsi="Times New Roman"/>
          <w:b/>
          <w:bCs/>
          <w:sz w:val="24"/>
          <w:szCs w:val="24"/>
        </w:rPr>
      </w:pPr>
    </w:p>
    <w:p w:rsidR="00506986" w:rsidRDefault="00506986" w:rsidP="004D0129">
      <w:pPr>
        <w:spacing w:after="0" w:line="240" w:lineRule="auto"/>
        <w:contextualSpacing/>
        <w:rPr>
          <w:rFonts w:ascii="Times New Roman" w:hAnsi="Times New Roman"/>
          <w:b/>
          <w:bCs/>
          <w:sz w:val="24"/>
          <w:szCs w:val="24"/>
        </w:rPr>
      </w:pPr>
    </w:p>
    <w:p w:rsidR="00506986" w:rsidRDefault="00506986" w:rsidP="004D0129">
      <w:pPr>
        <w:spacing w:after="0" w:line="240" w:lineRule="auto"/>
        <w:contextualSpacing/>
        <w:rPr>
          <w:rFonts w:ascii="Times New Roman" w:hAnsi="Times New Roman"/>
          <w:b/>
          <w:bCs/>
          <w:sz w:val="24"/>
          <w:szCs w:val="24"/>
        </w:rPr>
      </w:pPr>
    </w:p>
    <w:p w:rsidR="004D0129" w:rsidRDefault="004D0129" w:rsidP="004D0129">
      <w:pPr>
        <w:spacing w:after="0" w:line="240" w:lineRule="auto"/>
        <w:contextualSpacing/>
        <w:rPr>
          <w:rFonts w:ascii="Times New Roman" w:hAnsi="Times New Roman"/>
          <w:b/>
          <w:bCs/>
          <w:sz w:val="24"/>
          <w:szCs w:val="24"/>
        </w:rPr>
      </w:pPr>
    </w:p>
    <w:p w:rsidR="004D0129" w:rsidRDefault="004D0129" w:rsidP="004D0129">
      <w:pPr>
        <w:spacing w:after="0" w:line="240" w:lineRule="auto"/>
        <w:contextualSpacing/>
        <w:jc w:val="right"/>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 xml:space="preserve">                                                                                                            УТВЕРЖДЕН</w:t>
      </w:r>
    </w:p>
    <w:p w:rsidR="004D0129" w:rsidRDefault="004D0129" w:rsidP="004D0129">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Постановлением Администрации </w:t>
      </w:r>
    </w:p>
    <w:p w:rsidR="004D0129" w:rsidRDefault="004D0129" w:rsidP="004D0129">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Нижнеборковского сельсовета</w:t>
      </w:r>
    </w:p>
    <w:p w:rsidR="004D0129" w:rsidRDefault="004D0129" w:rsidP="004D0129">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t>Горшеченского района</w:t>
      </w:r>
    </w:p>
    <w:p w:rsidR="004D0129" w:rsidRDefault="00CA48FB" w:rsidP="004D0129">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от 23.10.2015г.  № 64</w:t>
      </w:r>
    </w:p>
    <w:p w:rsidR="00CC5902" w:rsidRDefault="00CC5902" w:rsidP="004D0129">
      <w:pPr>
        <w:spacing w:after="0" w:line="240" w:lineRule="auto"/>
        <w:ind w:firstLine="567"/>
        <w:contextualSpacing/>
        <w:jc w:val="right"/>
        <w:rPr>
          <w:rFonts w:ascii="Times New Roman" w:hAnsi="Times New Roman"/>
          <w:b/>
          <w:sz w:val="24"/>
          <w:szCs w:val="24"/>
        </w:rPr>
      </w:pPr>
    </w:p>
    <w:p w:rsidR="00CC5902" w:rsidRDefault="00CC5902" w:rsidP="004D0129">
      <w:pPr>
        <w:spacing w:after="0" w:line="240" w:lineRule="auto"/>
        <w:ind w:firstLine="567"/>
        <w:contextualSpacing/>
        <w:jc w:val="right"/>
        <w:rPr>
          <w:rFonts w:ascii="Times New Roman" w:hAnsi="Times New Roman"/>
          <w:b/>
          <w:sz w:val="24"/>
          <w:szCs w:val="24"/>
        </w:rPr>
      </w:pPr>
    </w:p>
    <w:p w:rsidR="00CC5902" w:rsidRDefault="00CC5902" w:rsidP="004D0129">
      <w:pPr>
        <w:spacing w:after="0" w:line="240" w:lineRule="auto"/>
        <w:ind w:firstLine="567"/>
        <w:contextualSpacing/>
        <w:jc w:val="right"/>
        <w:rPr>
          <w:rFonts w:ascii="Times New Roman" w:hAnsi="Times New Roman"/>
          <w:b/>
          <w:sz w:val="24"/>
          <w:szCs w:val="24"/>
        </w:rPr>
      </w:pPr>
    </w:p>
    <w:p w:rsidR="00CC5902" w:rsidRDefault="00CC5902" w:rsidP="004D0129">
      <w:pPr>
        <w:spacing w:after="0" w:line="240" w:lineRule="auto"/>
        <w:ind w:firstLine="567"/>
        <w:contextualSpacing/>
        <w:jc w:val="right"/>
        <w:rPr>
          <w:rFonts w:ascii="Times New Roman" w:hAnsi="Times New Roman"/>
          <w:b/>
          <w:sz w:val="24"/>
          <w:szCs w:val="24"/>
        </w:rPr>
      </w:pPr>
    </w:p>
    <w:p w:rsidR="00CC5902" w:rsidRDefault="00CC5902" w:rsidP="004D0129">
      <w:pPr>
        <w:spacing w:after="0" w:line="240" w:lineRule="auto"/>
        <w:ind w:firstLine="567"/>
        <w:contextualSpacing/>
        <w:jc w:val="right"/>
        <w:rPr>
          <w:rFonts w:ascii="Times New Roman" w:hAnsi="Times New Roman"/>
          <w:b/>
          <w:sz w:val="24"/>
          <w:szCs w:val="24"/>
        </w:rPr>
      </w:pPr>
    </w:p>
    <w:p w:rsidR="00CC5902" w:rsidRPr="00CC5902" w:rsidRDefault="00CC5902" w:rsidP="004D0129">
      <w:pPr>
        <w:spacing w:after="0" w:line="240" w:lineRule="auto"/>
        <w:ind w:firstLine="567"/>
        <w:contextualSpacing/>
        <w:jc w:val="right"/>
        <w:rPr>
          <w:rFonts w:ascii="Times New Roman" w:hAnsi="Times New Roman"/>
          <w:b/>
          <w:sz w:val="28"/>
          <w:szCs w:val="28"/>
        </w:rPr>
      </w:pPr>
    </w:p>
    <w:p w:rsidR="00CC5902" w:rsidRPr="00CC5902" w:rsidRDefault="00CC5902" w:rsidP="00CC5902">
      <w:pPr>
        <w:widowControl w:val="0"/>
        <w:jc w:val="center"/>
        <w:rPr>
          <w:rFonts w:ascii="Arial" w:hAnsi="Arial" w:cs="Arial"/>
          <w:b/>
          <w:color w:val="000000"/>
          <w:sz w:val="28"/>
          <w:szCs w:val="28"/>
        </w:rPr>
      </w:pPr>
      <w:r w:rsidRPr="00CC5902">
        <w:rPr>
          <w:rFonts w:ascii="Arial" w:hAnsi="Arial" w:cs="Arial"/>
          <w:b/>
          <w:color w:val="000000"/>
          <w:sz w:val="28"/>
          <w:szCs w:val="28"/>
        </w:rPr>
        <w:t xml:space="preserve">АДМИНИСТРАТИВНЫЙ РЕГЛАМЕНТ </w:t>
      </w:r>
    </w:p>
    <w:p w:rsidR="00CC5902" w:rsidRPr="00CC5902" w:rsidRDefault="00CC5902" w:rsidP="00CC5902">
      <w:pPr>
        <w:widowControl w:val="0"/>
        <w:jc w:val="center"/>
        <w:rPr>
          <w:rFonts w:ascii="Arial" w:hAnsi="Arial" w:cs="Arial"/>
          <w:b/>
          <w:color w:val="000000"/>
          <w:sz w:val="28"/>
          <w:szCs w:val="28"/>
        </w:rPr>
      </w:pPr>
      <w:r w:rsidRPr="00CC5902">
        <w:rPr>
          <w:rFonts w:ascii="Arial" w:hAnsi="Arial" w:cs="Arial"/>
          <w:b/>
          <w:color w:val="000000"/>
          <w:sz w:val="28"/>
          <w:szCs w:val="28"/>
        </w:rPr>
        <w:t>по предоставлению муниципальной услуги</w:t>
      </w:r>
    </w:p>
    <w:p w:rsidR="00CC5902" w:rsidRPr="00CC5902" w:rsidRDefault="00CC5902" w:rsidP="00CC5902">
      <w:pPr>
        <w:widowControl w:val="0"/>
        <w:tabs>
          <w:tab w:val="left" w:pos="4455"/>
        </w:tabs>
        <w:jc w:val="center"/>
        <w:rPr>
          <w:rFonts w:ascii="Arial" w:hAnsi="Arial" w:cs="Arial"/>
          <w:b/>
          <w:color w:val="000000"/>
          <w:sz w:val="28"/>
          <w:szCs w:val="28"/>
        </w:rPr>
      </w:pPr>
      <w:r w:rsidRPr="00CC5902">
        <w:rPr>
          <w:rFonts w:ascii="Arial" w:hAnsi="Arial" w:cs="Arial"/>
          <w:b/>
          <w:color w:val="000000"/>
          <w:sz w:val="28"/>
          <w:szCs w:val="28"/>
        </w:rPr>
        <w:t xml:space="preserve">«Предоставление земельных участков, находящихся в муниципальной собственности и (или) </w:t>
      </w:r>
      <w:r w:rsidRPr="00CC5902">
        <w:rPr>
          <w:rFonts w:ascii="Arial" w:hAnsi="Arial" w:cs="Arial"/>
          <w:b/>
          <w:color w:val="000000"/>
          <w:sz w:val="28"/>
          <w:szCs w:val="28"/>
          <w:shd w:val="clear" w:color="auto" w:fill="FFFFFF"/>
        </w:rPr>
        <w:t xml:space="preserve">государственная собственность на которые не разграничена, на  территории сельского поселения, </w:t>
      </w:r>
      <w:r w:rsidRPr="00CC5902">
        <w:rPr>
          <w:rFonts w:ascii="Arial" w:hAnsi="Arial" w:cs="Arial"/>
          <w:b/>
          <w:color w:val="000000"/>
          <w:sz w:val="28"/>
          <w:szCs w:val="28"/>
        </w:rPr>
        <w:t xml:space="preserve"> на которых расположены здания, сооружения»</w:t>
      </w:r>
    </w:p>
    <w:p w:rsidR="00CC5902" w:rsidRPr="00CC5902" w:rsidRDefault="00CC5902" w:rsidP="00CC5902">
      <w:pPr>
        <w:widowControl w:val="0"/>
        <w:jc w:val="center"/>
        <w:rPr>
          <w:rFonts w:ascii="Arial" w:hAnsi="Arial" w:cs="Arial"/>
          <w:b/>
          <w:color w:val="000000"/>
        </w:rPr>
      </w:pPr>
    </w:p>
    <w:p w:rsidR="00CC5902" w:rsidRPr="00CC5902" w:rsidRDefault="00CC5902" w:rsidP="00CC5902">
      <w:pPr>
        <w:pStyle w:val="af0"/>
        <w:widowControl w:val="0"/>
        <w:jc w:val="center"/>
        <w:rPr>
          <w:rFonts w:ascii="Arial" w:hAnsi="Arial" w:cs="Arial"/>
          <w:b/>
          <w:color w:val="000000"/>
          <w:sz w:val="24"/>
        </w:rPr>
      </w:pPr>
      <w:r w:rsidRPr="00CC5902">
        <w:rPr>
          <w:rFonts w:ascii="Arial" w:hAnsi="Arial" w:cs="Arial"/>
          <w:b/>
          <w:color w:val="000000"/>
          <w:sz w:val="24"/>
        </w:rPr>
        <w:t>1. Общие положения</w:t>
      </w:r>
    </w:p>
    <w:p w:rsidR="00CC5902" w:rsidRPr="00CC5902" w:rsidRDefault="00CC5902" w:rsidP="00CC5902">
      <w:pPr>
        <w:pStyle w:val="af0"/>
        <w:widowControl w:val="0"/>
        <w:jc w:val="center"/>
        <w:rPr>
          <w:rFonts w:ascii="Arial" w:hAnsi="Arial" w:cs="Arial"/>
          <w:color w:val="000000"/>
          <w:sz w:val="24"/>
        </w:rPr>
      </w:pPr>
    </w:p>
    <w:p w:rsidR="00CC5902" w:rsidRPr="00CC5902" w:rsidRDefault="00CC5902" w:rsidP="00371D24">
      <w:pPr>
        <w:pStyle w:val="af0"/>
        <w:widowControl w:val="0"/>
        <w:numPr>
          <w:ilvl w:val="1"/>
          <w:numId w:val="3"/>
        </w:numPr>
        <w:tabs>
          <w:tab w:val="left" w:pos="709"/>
        </w:tabs>
        <w:suppressAutoHyphens/>
        <w:spacing w:after="0" w:line="240" w:lineRule="auto"/>
        <w:jc w:val="both"/>
        <w:rPr>
          <w:rFonts w:ascii="Arial" w:hAnsi="Arial" w:cs="Arial"/>
          <w:b/>
          <w:color w:val="000000"/>
          <w:sz w:val="24"/>
        </w:rPr>
      </w:pPr>
      <w:r w:rsidRPr="00CC5902">
        <w:rPr>
          <w:rFonts w:ascii="Arial" w:hAnsi="Arial" w:cs="Arial"/>
          <w:color w:val="000000"/>
          <w:sz w:val="24"/>
        </w:rPr>
        <w:t xml:space="preserve"> </w:t>
      </w:r>
      <w:r w:rsidRPr="00CC5902">
        <w:rPr>
          <w:rFonts w:ascii="Arial" w:hAnsi="Arial" w:cs="Arial"/>
          <w:b/>
          <w:color w:val="000000"/>
          <w:sz w:val="24"/>
        </w:rPr>
        <w:t>Предмет регулирования административного регламента</w:t>
      </w:r>
    </w:p>
    <w:p w:rsidR="00CC5902" w:rsidRPr="00CC5902" w:rsidRDefault="00CC5902" w:rsidP="00CC5902">
      <w:pPr>
        <w:pStyle w:val="af0"/>
        <w:widowControl w:val="0"/>
        <w:ind w:firstLine="709"/>
        <w:jc w:val="both"/>
        <w:rPr>
          <w:rFonts w:ascii="Arial" w:hAnsi="Arial" w:cs="Arial"/>
          <w:color w:val="000000"/>
          <w:sz w:val="24"/>
        </w:rPr>
      </w:pPr>
      <w:proofErr w:type="gramStart"/>
      <w:r w:rsidRPr="00CC5902">
        <w:rPr>
          <w:rFonts w:ascii="Arial" w:hAnsi="Arial" w:cs="Arial"/>
          <w:color w:val="000000"/>
          <w:sz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 на территории муниципального образования </w:t>
      </w:r>
      <w:r w:rsidRPr="00CC5902">
        <w:rPr>
          <w:rFonts w:ascii="Arial" w:hAnsi="Arial" w:cs="Arial"/>
          <w:sz w:val="24"/>
        </w:rPr>
        <w:t>Нижнеборковский сельсовет Горшеченского района Курской области</w:t>
      </w:r>
      <w:r w:rsidRPr="00CC5902">
        <w:rPr>
          <w:rFonts w:ascii="Arial" w:hAnsi="Arial" w:cs="Arial"/>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w:t>
      </w:r>
      <w:proofErr w:type="gramEnd"/>
      <w:r w:rsidRPr="00CC5902">
        <w:rPr>
          <w:rFonts w:ascii="Arial" w:hAnsi="Arial" w:cs="Arial"/>
          <w:color w:val="000000"/>
          <w:sz w:val="24"/>
        </w:rPr>
        <w:t xml:space="preserve">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CC5902" w:rsidRPr="00CC5902" w:rsidRDefault="00CC5902" w:rsidP="00CC5902">
      <w:pPr>
        <w:pStyle w:val="ConsPlusNormal"/>
        <w:ind w:firstLine="709"/>
        <w:jc w:val="both"/>
        <w:rPr>
          <w:color w:val="000000"/>
          <w:sz w:val="24"/>
          <w:szCs w:val="24"/>
        </w:rPr>
      </w:pPr>
      <w:r w:rsidRPr="00CC5902">
        <w:rPr>
          <w:color w:val="000000"/>
          <w:sz w:val="24"/>
          <w:szCs w:val="24"/>
        </w:rPr>
        <w:t xml:space="preserve">Настоящий административный регламент распространяется на отношения, возникающие при предоставлении земельных участков </w:t>
      </w:r>
      <w:r w:rsidRPr="00CC5902">
        <w:rPr>
          <w:color w:val="000000"/>
          <w:sz w:val="24"/>
          <w:szCs w:val="24"/>
          <w:shd w:val="clear" w:color="auto" w:fill="FFFFFF"/>
        </w:rPr>
        <w:t>государственная собственность на которые не разграничена, а также земельными участками, являющимися собственностью муниципального образования</w:t>
      </w:r>
      <w:r w:rsidRPr="00CC5902">
        <w:rPr>
          <w:color w:val="000000"/>
          <w:sz w:val="24"/>
          <w:szCs w:val="24"/>
        </w:rPr>
        <w:t xml:space="preserve"> на которых расположены здания, сооружения. </w:t>
      </w: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371D24">
      <w:pPr>
        <w:pStyle w:val="a3"/>
        <w:numPr>
          <w:ilvl w:val="1"/>
          <w:numId w:val="3"/>
        </w:numPr>
        <w:suppressAutoHyphens/>
        <w:jc w:val="center"/>
        <w:rPr>
          <w:rFonts w:ascii="Arial" w:hAnsi="Arial" w:cs="Arial"/>
          <w:b/>
        </w:rPr>
      </w:pPr>
      <w:r w:rsidRPr="00CC5902">
        <w:rPr>
          <w:rFonts w:ascii="Arial" w:hAnsi="Arial" w:cs="Arial"/>
          <w:b/>
        </w:rPr>
        <w:t>Круг заявителей</w:t>
      </w:r>
    </w:p>
    <w:p w:rsidR="00CC5902" w:rsidRPr="00CC5902" w:rsidRDefault="00CC5902" w:rsidP="00CC5902">
      <w:pPr>
        <w:pStyle w:val="a3"/>
        <w:ind w:left="1425"/>
        <w:rPr>
          <w:rFonts w:ascii="Arial" w:hAnsi="Arial" w:cs="Arial"/>
          <w:b/>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lastRenderedPageBreak/>
        <w:t xml:space="preserve">1.2.1 Заявителями при предоставлении муниципальной услуги являются </w:t>
      </w:r>
      <w:r w:rsidRPr="00CC5902">
        <w:rPr>
          <w:rFonts w:ascii="Arial" w:hAnsi="Arial" w:cs="Arial"/>
          <w:bCs/>
          <w:color w:val="000000"/>
          <w:sz w:val="24"/>
          <w:szCs w:val="24"/>
        </w:rPr>
        <w:t>граждане и юридические лица (или их законные представители) имеющие в собственности, безвозмездном пользовании, хозяйственном ведении или оперативном управлении здания,  сооружения, либо помещения в них, расположенные на земельных участках, находящихся в государственной или муниципальной собственности</w:t>
      </w:r>
      <w:r w:rsidRPr="00CC5902">
        <w:rPr>
          <w:rFonts w:ascii="Arial" w:hAnsi="Arial" w:cs="Arial"/>
          <w:color w:val="000000"/>
          <w:sz w:val="24"/>
          <w:szCs w:val="24"/>
        </w:rPr>
        <w:t>.</w:t>
      </w:r>
    </w:p>
    <w:p w:rsidR="00CC5902" w:rsidRPr="00CC5902" w:rsidRDefault="00CC5902" w:rsidP="00CC5902">
      <w:pPr>
        <w:shd w:val="clear" w:color="auto" w:fill="FFFFFF"/>
        <w:ind w:firstLine="567"/>
        <w:jc w:val="both"/>
        <w:rPr>
          <w:rFonts w:ascii="Arial" w:hAnsi="Arial" w:cs="Arial"/>
          <w:sz w:val="24"/>
          <w:szCs w:val="24"/>
        </w:rPr>
      </w:pPr>
      <w:r w:rsidRPr="00CC5902">
        <w:rPr>
          <w:rFonts w:ascii="Arial" w:hAnsi="Arial" w:cs="Arial"/>
          <w:color w:val="000000"/>
          <w:sz w:val="24"/>
          <w:szCs w:val="24"/>
        </w:rPr>
        <w:t>1.2.2.</w:t>
      </w:r>
      <w:r w:rsidRPr="00CC5902">
        <w:rPr>
          <w:rFonts w:ascii="Arial" w:hAnsi="Arial" w:cs="Arial"/>
          <w:sz w:val="24"/>
          <w:szCs w:val="24"/>
        </w:rPr>
        <w:t xml:space="preserve">  Заявитель при обращении  за получением  муниципальной  услуги  </w:t>
      </w:r>
      <w:proofErr w:type="gramStart"/>
      <w:r w:rsidRPr="00CC5902">
        <w:rPr>
          <w:rFonts w:ascii="Arial" w:hAnsi="Arial" w:cs="Arial"/>
          <w:sz w:val="24"/>
          <w:szCs w:val="24"/>
        </w:rPr>
        <w:t>предоставляет  документы</w:t>
      </w:r>
      <w:proofErr w:type="gramEnd"/>
      <w:r w:rsidRPr="00CC5902">
        <w:rPr>
          <w:rFonts w:ascii="Arial" w:hAnsi="Arial" w:cs="Arial"/>
          <w:sz w:val="24"/>
          <w:szCs w:val="24"/>
        </w:rPr>
        <w:t>, подтверждающие  наличие  согласия на обработку  его  персональных данных (Приложение 4).</w:t>
      </w:r>
    </w:p>
    <w:p w:rsidR="00CC5902" w:rsidRPr="00CC5902" w:rsidRDefault="00CC5902" w:rsidP="00CC5902">
      <w:pPr>
        <w:ind w:left="360"/>
        <w:jc w:val="both"/>
        <w:rPr>
          <w:rFonts w:ascii="Arial" w:hAnsi="Arial" w:cs="Arial"/>
          <w:sz w:val="24"/>
          <w:szCs w:val="24"/>
        </w:rPr>
      </w:pPr>
      <w:r w:rsidRPr="00CC5902">
        <w:rPr>
          <w:rFonts w:ascii="Arial" w:hAnsi="Arial" w:cs="Arial"/>
          <w:sz w:val="24"/>
          <w:szCs w:val="24"/>
        </w:rPr>
        <w:t xml:space="preserve">   В случае</w:t>
      </w:r>
      <w:proofErr w:type="gramStart"/>
      <w:r w:rsidRPr="00CC5902">
        <w:rPr>
          <w:rFonts w:ascii="Arial" w:hAnsi="Arial" w:cs="Arial"/>
          <w:sz w:val="24"/>
          <w:szCs w:val="24"/>
        </w:rPr>
        <w:t>,</w:t>
      </w:r>
      <w:proofErr w:type="gramEnd"/>
      <w:r w:rsidRPr="00CC5902">
        <w:rPr>
          <w:rFonts w:ascii="Arial" w:hAnsi="Arial" w:cs="Arial"/>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C5902" w:rsidRPr="00CC5902" w:rsidRDefault="00CC5902" w:rsidP="00CC5902">
      <w:pPr>
        <w:pStyle w:val="ConsPlusNormal"/>
        <w:ind w:firstLine="0"/>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shd w:val="clear" w:color="auto" w:fill="FFFFFF"/>
        <w:jc w:val="center"/>
        <w:rPr>
          <w:rFonts w:ascii="Arial" w:hAnsi="Arial" w:cs="Arial"/>
          <w:b/>
          <w:color w:val="000000"/>
        </w:rPr>
      </w:pPr>
      <w:r w:rsidRPr="00CC5902">
        <w:rPr>
          <w:rFonts w:ascii="Arial" w:hAnsi="Arial" w:cs="Arial"/>
          <w:b/>
          <w:color w:val="000000"/>
        </w:rPr>
        <w:t>1.3.Требования к порядку информирования о предоставлении муниципальной услуги</w:t>
      </w:r>
    </w:p>
    <w:p w:rsidR="00CC5902" w:rsidRPr="00CC5902" w:rsidRDefault="00CC5902" w:rsidP="00CC5902">
      <w:pPr>
        <w:shd w:val="clear" w:color="auto" w:fill="FFFFFF"/>
        <w:jc w:val="center"/>
        <w:rPr>
          <w:rFonts w:ascii="Arial" w:hAnsi="Arial" w:cs="Arial"/>
          <w:b/>
          <w:color w:val="000000"/>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 (Приложение 1).</w:t>
      </w:r>
    </w:p>
    <w:p w:rsidR="00CC5902" w:rsidRPr="00CC5902" w:rsidRDefault="00CC5902" w:rsidP="00CC5902">
      <w:pPr>
        <w:spacing w:line="100" w:lineRule="atLeast"/>
        <w:ind w:firstLine="709"/>
        <w:jc w:val="both"/>
        <w:rPr>
          <w:rFonts w:ascii="Arial" w:hAnsi="Arial" w:cs="Arial"/>
          <w:sz w:val="24"/>
          <w:szCs w:val="24"/>
        </w:rPr>
      </w:pP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ОМСУ расположен по адресу: 306828, Курская область, Горшеченский район, с</w:t>
      </w:r>
      <w:proofErr w:type="gramStart"/>
      <w:r w:rsidRPr="00CC5902">
        <w:rPr>
          <w:rFonts w:ascii="Arial" w:hAnsi="Arial" w:cs="Arial"/>
          <w:sz w:val="24"/>
          <w:szCs w:val="24"/>
        </w:rPr>
        <w:t>.Н</w:t>
      </w:r>
      <w:proofErr w:type="gramEnd"/>
      <w:r w:rsidRPr="00CC5902">
        <w:rPr>
          <w:rFonts w:ascii="Arial" w:hAnsi="Arial" w:cs="Arial"/>
          <w:sz w:val="24"/>
          <w:szCs w:val="24"/>
        </w:rPr>
        <w:t>ижние Борки, ул.Центральная.</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График работы:</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 xml:space="preserve">Понедельник - пятница с 8-00 до 17-00 </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 xml:space="preserve">Приемные дни: </w:t>
      </w:r>
      <w:proofErr w:type="gramStart"/>
      <w:r w:rsidRPr="00CC5902">
        <w:rPr>
          <w:rFonts w:ascii="Arial" w:hAnsi="Arial" w:cs="Arial"/>
          <w:sz w:val="24"/>
          <w:szCs w:val="24"/>
        </w:rPr>
        <w:t>Вт</w:t>
      </w:r>
      <w:proofErr w:type="gramEnd"/>
      <w:r w:rsidRPr="00CC5902">
        <w:rPr>
          <w:rFonts w:ascii="Arial" w:hAnsi="Arial" w:cs="Arial"/>
          <w:sz w:val="24"/>
          <w:szCs w:val="24"/>
        </w:rPr>
        <w:t>, Пт. с 9-00 до 17-00</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перерыв: с 12.00 ч. до 14.00 ч</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выходные дни - суббота, воскресенье.</w:t>
      </w:r>
    </w:p>
    <w:p w:rsidR="00CC5902" w:rsidRPr="00CC5902" w:rsidRDefault="00CC5902" w:rsidP="00CC5902">
      <w:pPr>
        <w:spacing w:line="100" w:lineRule="atLeast"/>
        <w:ind w:firstLine="709"/>
        <w:jc w:val="both"/>
        <w:rPr>
          <w:rFonts w:ascii="Arial" w:hAnsi="Arial" w:cs="Arial"/>
          <w:sz w:val="24"/>
          <w:szCs w:val="24"/>
        </w:rPr>
      </w:pP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МФЦ расположен по адресу: 306800, Курская область, Горшеченский район, п</w:t>
      </w:r>
      <w:proofErr w:type="gramStart"/>
      <w:r w:rsidRPr="00CC5902">
        <w:rPr>
          <w:rFonts w:ascii="Arial" w:hAnsi="Arial" w:cs="Arial"/>
          <w:sz w:val="24"/>
          <w:szCs w:val="24"/>
        </w:rPr>
        <w:t>.Г</w:t>
      </w:r>
      <w:proofErr w:type="gramEnd"/>
      <w:r w:rsidRPr="00CC5902">
        <w:rPr>
          <w:rFonts w:ascii="Arial" w:hAnsi="Arial" w:cs="Arial"/>
          <w:sz w:val="24"/>
          <w:szCs w:val="24"/>
        </w:rPr>
        <w:t>оршечное,  ул.Кирова, 26</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 xml:space="preserve">График работы: понедельник, вторник, среда и пятница с 9-00 до 18-00, четверг с 9-00 до 20-00, суббота с 9-00 </w:t>
      </w:r>
      <w:proofErr w:type="gramStart"/>
      <w:r w:rsidRPr="00CC5902">
        <w:rPr>
          <w:rFonts w:ascii="Arial" w:hAnsi="Arial" w:cs="Arial"/>
          <w:sz w:val="24"/>
          <w:szCs w:val="24"/>
        </w:rPr>
        <w:t>до</w:t>
      </w:r>
      <w:proofErr w:type="gramEnd"/>
      <w:r w:rsidRPr="00CC5902">
        <w:rPr>
          <w:rFonts w:ascii="Arial" w:hAnsi="Arial" w:cs="Arial"/>
          <w:sz w:val="24"/>
          <w:szCs w:val="24"/>
        </w:rPr>
        <w:t xml:space="preserve"> 13-00</w:t>
      </w:r>
    </w:p>
    <w:p w:rsidR="00CC5902" w:rsidRPr="00CC5902" w:rsidRDefault="00CC5902" w:rsidP="00CC5902">
      <w:pPr>
        <w:spacing w:line="100" w:lineRule="atLeast"/>
        <w:ind w:firstLine="709"/>
        <w:jc w:val="both"/>
        <w:rPr>
          <w:rFonts w:ascii="Arial" w:hAnsi="Arial" w:cs="Arial"/>
          <w:sz w:val="24"/>
          <w:szCs w:val="24"/>
        </w:rPr>
      </w:pPr>
      <w:r w:rsidRPr="00CC5902">
        <w:rPr>
          <w:rFonts w:ascii="Arial" w:hAnsi="Arial" w:cs="Arial"/>
          <w:sz w:val="24"/>
          <w:szCs w:val="24"/>
        </w:rPr>
        <w:t xml:space="preserve">приемные дни: понедельник, вторник, среда и пятница с 9-00 до 18-00, четверг с 9-00 до 20-00, суббота с 9-00 </w:t>
      </w:r>
      <w:proofErr w:type="gramStart"/>
      <w:r w:rsidRPr="00CC5902">
        <w:rPr>
          <w:rFonts w:ascii="Arial" w:hAnsi="Arial" w:cs="Arial"/>
          <w:sz w:val="24"/>
          <w:szCs w:val="24"/>
        </w:rPr>
        <w:t>до</w:t>
      </w:r>
      <w:proofErr w:type="gramEnd"/>
      <w:r w:rsidRPr="00CC5902">
        <w:rPr>
          <w:rFonts w:ascii="Arial" w:hAnsi="Arial" w:cs="Arial"/>
          <w:sz w:val="24"/>
          <w:szCs w:val="24"/>
        </w:rPr>
        <w:t xml:space="preserve"> 13-00 </w:t>
      </w:r>
    </w:p>
    <w:p w:rsidR="00CC5902" w:rsidRPr="00CC5902" w:rsidRDefault="00CC5902" w:rsidP="00CC5902">
      <w:pPr>
        <w:ind w:firstLine="709"/>
        <w:jc w:val="both"/>
        <w:rPr>
          <w:rFonts w:ascii="Arial" w:hAnsi="Arial" w:cs="Arial"/>
          <w:sz w:val="24"/>
          <w:szCs w:val="24"/>
        </w:rPr>
      </w:pPr>
      <w:r w:rsidRPr="00CC5902">
        <w:rPr>
          <w:rFonts w:ascii="Arial" w:hAnsi="Arial" w:cs="Arial"/>
          <w:sz w:val="24"/>
          <w:szCs w:val="24"/>
        </w:rPr>
        <w:lastRenderedPageBreak/>
        <w:t>перерыв: с 13.00 ч. до 14.00 ч</w:t>
      </w:r>
    </w:p>
    <w:p w:rsidR="00CC5902" w:rsidRPr="00CC5902" w:rsidRDefault="00CC5902" w:rsidP="00CC5902">
      <w:pPr>
        <w:ind w:firstLine="709"/>
        <w:jc w:val="both"/>
        <w:rPr>
          <w:rFonts w:ascii="Arial" w:hAnsi="Arial" w:cs="Arial"/>
          <w:sz w:val="24"/>
          <w:szCs w:val="24"/>
        </w:rPr>
      </w:pPr>
      <w:r w:rsidRPr="00CC5902">
        <w:rPr>
          <w:rFonts w:ascii="Arial" w:hAnsi="Arial" w:cs="Arial"/>
          <w:sz w:val="24"/>
          <w:szCs w:val="24"/>
        </w:rPr>
        <w:t>выходные дни - воскресенье.</w:t>
      </w:r>
    </w:p>
    <w:p w:rsidR="00CC5902" w:rsidRPr="00CC5902" w:rsidRDefault="00CC5902" w:rsidP="00CC5902">
      <w:pPr>
        <w:shd w:val="clear" w:color="auto" w:fill="FFFFFF"/>
        <w:ind w:firstLine="567"/>
        <w:jc w:val="both"/>
        <w:rPr>
          <w:rFonts w:ascii="Arial" w:hAnsi="Arial" w:cs="Arial"/>
          <w:color w:val="000000"/>
          <w:sz w:val="24"/>
          <w:szCs w:val="24"/>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xml:space="preserve">1.3.2. Справочные телефоны ОМСУ и МФЦ, в том числе номер </w:t>
      </w:r>
      <w:proofErr w:type="spellStart"/>
      <w:r w:rsidRPr="00CC5902">
        <w:rPr>
          <w:rFonts w:ascii="Arial" w:hAnsi="Arial" w:cs="Arial"/>
          <w:color w:val="000000"/>
          <w:sz w:val="24"/>
          <w:szCs w:val="24"/>
        </w:rPr>
        <w:t>телефона-автоинформатора</w:t>
      </w:r>
      <w:proofErr w:type="spellEnd"/>
    </w:p>
    <w:p w:rsidR="00CC5902" w:rsidRPr="00CC5902" w:rsidRDefault="00CC5902" w:rsidP="00CC5902">
      <w:pPr>
        <w:pStyle w:val="msonormalcxspmiddle"/>
        <w:autoSpaceDE w:val="0"/>
        <w:spacing w:before="0" w:after="0"/>
        <w:ind w:firstLine="709"/>
        <w:jc w:val="both"/>
        <w:rPr>
          <w:rFonts w:ascii="Arial" w:hAnsi="Arial" w:cs="Arial"/>
          <w:sz w:val="24"/>
          <w:szCs w:val="24"/>
        </w:rPr>
      </w:pPr>
      <w:r w:rsidRPr="00CC5902">
        <w:rPr>
          <w:rFonts w:ascii="Arial" w:hAnsi="Arial" w:cs="Arial"/>
          <w:sz w:val="24"/>
          <w:szCs w:val="24"/>
        </w:rPr>
        <w:t>Телефоны ОМСУ: 8(47133) 3-06-36;</w:t>
      </w:r>
    </w:p>
    <w:p w:rsidR="00CC5902" w:rsidRPr="00CC5902" w:rsidRDefault="00CC5902" w:rsidP="00CC5902">
      <w:pPr>
        <w:pStyle w:val="msonormalcxspmiddle"/>
        <w:autoSpaceDE w:val="0"/>
        <w:spacing w:before="0" w:after="0"/>
        <w:ind w:firstLine="709"/>
        <w:jc w:val="both"/>
        <w:rPr>
          <w:rFonts w:ascii="Arial" w:hAnsi="Arial" w:cs="Arial"/>
          <w:sz w:val="24"/>
          <w:szCs w:val="24"/>
        </w:rPr>
      </w:pPr>
      <w:r w:rsidRPr="00CC5902">
        <w:rPr>
          <w:rFonts w:ascii="Arial" w:hAnsi="Arial" w:cs="Arial"/>
          <w:sz w:val="24"/>
          <w:szCs w:val="24"/>
        </w:rPr>
        <w:t>Телефоны МФЦ: 8(47133) 2-30-07.</w:t>
      </w:r>
    </w:p>
    <w:p w:rsidR="00CC5902" w:rsidRPr="00CC5902" w:rsidRDefault="00CC5902" w:rsidP="00CC5902">
      <w:pPr>
        <w:pStyle w:val="msonormalcxspmiddle"/>
        <w:autoSpaceDE w:val="0"/>
        <w:spacing w:before="0" w:after="0"/>
        <w:ind w:firstLine="709"/>
        <w:jc w:val="both"/>
        <w:rPr>
          <w:rFonts w:ascii="Arial" w:hAnsi="Arial" w:cs="Arial"/>
          <w:sz w:val="24"/>
          <w:szCs w:val="24"/>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C5902" w:rsidRPr="00CC5902" w:rsidRDefault="00CC5902" w:rsidP="00CC5902">
      <w:pPr>
        <w:pStyle w:val="a7"/>
        <w:spacing w:before="0" w:after="0"/>
        <w:jc w:val="both"/>
        <w:rPr>
          <w:rFonts w:ascii="Arial" w:hAnsi="Arial" w:cs="Arial"/>
        </w:rPr>
      </w:pPr>
      <w:r w:rsidRPr="00CC5902">
        <w:rPr>
          <w:rFonts w:ascii="Arial" w:hAnsi="Arial" w:cs="Arial"/>
        </w:rPr>
        <w:t xml:space="preserve">         Адрес официального сайта ОМСУ: </w:t>
      </w:r>
      <w:r w:rsidRPr="00CC5902">
        <w:rPr>
          <w:rFonts w:ascii="Arial" w:hAnsi="Arial" w:cs="Arial"/>
          <w:lang w:val="en-US"/>
        </w:rPr>
        <w:t>www</w:t>
      </w:r>
      <w:r w:rsidRPr="00CC5902">
        <w:rPr>
          <w:rFonts w:ascii="Arial" w:hAnsi="Arial" w:cs="Arial"/>
        </w:rPr>
        <w:t xml:space="preserve">. </w:t>
      </w:r>
      <w:r w:rsidRPr="00CC5902">
        <w:rPr>
          <w:rFonts w:ascii="Arial" w:hAnsi="Arial" w:cs="Arial"/>
          <w:lang w:val="en-US"/>
        </w:rPr>
        <w:t>n</w:t>
      </w:r>
      <w:r w:rsidRPr="00CC5902">
        <w:rPr>
          <w:rFonts w:ascii="Arial" w:hAnsi="Arial" w:cs="Arial"/>
        </w:rPr>
        <w:t>-</w:t>
      </w:r>
      <w:proofErr w:type="spellStart"/>
      <w:r w:rsidRPr="00CC5902">
        <w:rPr>
          <w:rFonts w:ascii="Arial" w:hAnsi="Arial" w:cs="Arial"/>
          <w:lang w:val="en-US"/>
        </w:rPr>
        <w:t>borki</w:t>
      </w:r>
      <w:proofErr w:type="spellEnd"/>
      <w:r w:rsidRPr="00CC5902">
        <w:rPr>
          <w:rFonts w:ascii="Arial" w:hAnsi="Arial" w:cs="Arial"/>
        </w:rPr>
        <w:t>.</w:t>
      </w:r>
      <w:proofErr w:type="spellStart"/>
      <w:r w:rsidRPr="00CC5902">
        <w:rPr>
          <w:rFonts w:ascii="Arial" w:hAnsi="Arial" w:cs="Arial"/>
          <w:lang w:val="en-US"/>
        </w:rPr>
        <w:t>ru</w:t>
      </w:r>
      <w:proofErr w:type="spellEnd"/>
      <w:r w:rsidRPr="00CC5902">
        <w:rPr>
          <w:rFonts w:ascii="Arial" w:hAnsi="Arial" w:cs="Arial"/>
        </w:rPr>
        <w:t>.</w:t>
      </w:r>
    </w:p>
    <w:p w:rsidR="00CC5902" w:rsidRPr="00CC5902" w:rsidRDefault="00CC5902" w:rsidP="00CC5902">
      <w:pPr>
        <w:spacing w:line="100" w:lineRule="atLeast"/>
        <w:jc w:val="both"/>
        <w:rPr>
          <w:rFonts w:ascii="Arial" w:hAnsi="Arial" w:cs="Arial"/>
          <w:sz w:val="24"/>
          <w:szCs w:val="24"/>
        </w:rPr>
      </w:pPr>
      <w:r w:rsidRPr="00CC5902">
        <w:rPr>
          <w:rFonts w:ascii="Arial" w:hAnsi="Arial" w:cs="Arial"/>
          <w:sz w:val="24"/>
          <w:szCs w:val="24"/>
        </w:rPr>
        <w:t xml:space="preserve">          Электронная почта ОМСУ:  </w:t>
      </w:r>
      <w:hyperlink r:id="rId10" w:history="1">
        <w:r w:rsidRPr="00CC5902">
          <w:rPr>
            <w:rStyle w:val="ab"/>
            <w:rFonts w:ascii="Arial" w:hAnsi="Arial" w:cs="Arial"/>
            <w:sz w:val="24"/>
            <w:szCs w:val="24"/>
          </w:rPr>
          <w:t>adm.nizhnieborki@уandex.ru</w:t>
        </w:r>
      </w:hyperlink>
    </w:p>
    <w:p w:rsidR="00CC5902" w:rsidRPr="00CC5902" w:rsidRDefault="00CC5902" w:rsidP="00CC5902">
      <w:pPr>
        <w:spacing w:line="100" w:lineRule="atLeast"/>
        <w:jc w:val="both"/>
        <w:rPr>
          <w:rFonts w:ascii="Arial" w:hAnsi="Arial" w:cs="Arial"/>
          <w:sz w:val="24"/>
          <w:szCs w:val="24"/>
        </w:rPr>
      </w:pPr>
    </w:p>
    <w:p w:rsidR="00CC5902" w:rsidRPr="00CC5902" w:rsidRDefault="00CC5902" w:rsidP="00CC5902">
      <w:pPr>
        <w:shd w:val="clear" w:color="auto" w:fill="FFFFFF"/>
        <w:ind w:firstLine="567"/>
        <w:jc w:val="both"/>
        <w:rPr>
          <w:rFonts w:ascii="Arial" w:hAnsi="Arial" w:cs="Arial"/>
          <w:sz w:val="24"/>
          <w:szCs w:val="24"/>
        </w:rPr>
      </w:pPr>
      <w:r w:rsidRPr="00CC5902">
        <w:rPr>
          <w:rFonts w:ascii="Arial" w:hAnsi="Arial" w:cs="Arial"/>
          <w:sz w:val="24"/>
          <w:szCs w:val="24"/>
        </w:rPr>
        <w:t xml:space="preserve"> Адрес официального сайта МФЦ: </w:t>
      </w:r>
      <w:proofErr w:type="spellStart"/>
      <w:r w:rsidRPr="00CC5902">
        <w:rPr>
          <w:rFonts w:ascii="Arial" w:hAnsi="Arial" w:cs="Arial"/>
          <w:sz w:val="24"/>
          <w:szCs w:val="24"/>
        </w:rPr>
        <w:t>www.mfc-kursk.ru</w:t>
      </w:r>
      <w:proofErr w:type="spellEnd"/>
      <w:r w:rsidRPr="00CC5902">
        <w:rPr>
          <w:rFonts w:ascii="Arial" w:hAnsi="Arial" w:cs="Arial"/>
          <w:sz w:val="24"/>
          <w:szCs w:val="24"/>
        </w:rPr>
        <w:t>.</w:t>
      </w:r>
    </w:p>
    <w:p w:rsidR="00CC5902" w:rsidRPr="00CC5902" w:rsidRDefault="00CC5902" w:rsidP="00CC5902">
      <w:pPr>
        <w:shd w:val="clear" w:color="auto" w:fill="FFFFFF"/>
        <w:ind w:firstLine="567"/>
        <w:jc w:val="both"/>
        <w:rPr>
          <w:rFonts w:ascii="Arial" w:hAnsi="Arial" w:cs="Arial"/>
          <w:sz w:val="24"/>
          <w:szCs w:val="24"/>
        </w:rPr>
      </w:pPr>
      <w:r w:rsidRPr="00CC5902">
        <w:rPr>
          <w:rFonts w:ascii="Arial" w:hAnsi="Arial" w:cs="Arial"/>
          <w:sz w:val="24"/>
          <w:szCs w:val="24"/>
        </w:rPr>
        <w:t xml:space="preserve"> Электронная почта МФЦ: </w:t>
      </w:r>
      <w:hyperlink r:id="rId11" w:history="1">
        <w:r w:rsidRPr="00CC5902">
          <w:rPr>
            <w:rStyle w:val="ab"/>
            <w:rFonts w:ascii="Arial" w:hAnsi="Arial" w:cs="Arial"/>
            <w:sz w:val="24"/>
            <w:szCs w:val="24"/>
          </w:rPr>
          <w:t>mfc@rkursk.ru</w:t>
        </w:r>
      </w:hyperlink>
      <w:r w:rsidRPr="00CC5902">
        <w:rPr>
          <w:rFonts w:ascii="Arial" w:hAnsi="Arial" w:cs="Arial"/>
          <w:sz w:val="24"/>
          <w:szCs w:val="24"/>
        </w:rPr>
        <w:t>.</w:t>
      </w:r>
    </w:p>
    <w:p w:rsidR="00CC5902" w:rsidRPr="00CC5902" w:rsidRDefault="00CC5902" w:rsidP="00CC5902">
      <w:pPr>
        <w:shd w:val="clear" w:color="auto" w:fill="FFFFFF"/>
        <w:ind w:firstLine="567"/>
        <w:jc w:val="both"/>
        <w:rPr>
          <w:rFonts w:ascii="Arial" w:hAnsi="Arial" w:cs="Arial"/>
          <w:color w:val="000000"/>
          <w:sz w:val="24"/>
          <w:szCs w:val="24"/>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CC5902">
        <w:rPr>
          <w:rFonts w:ascii="Arial" w:hAnsi="Arial" w:cs="Arial"/>
          <w:color w:val="000000"/>
          <w:sz w:val="24"/>
          <w:szCs w:val="24"/>
        </w:rPr>
        <w:t>при</w:t>
      </w:r>
      <w:proofErr w:type="gramEnd"/>
      <w:r w:rsidRPr="00CC5902">
        <w:rPr>
          <w:rFonts w:ascii="Arial" w:hAnsi="Arial" w:cs="Arial"/>
          <w:color w:val="000000"/>
          <w:sz w:val="24"/>
          <w:szCs w:val="24"/>
        </w:rPr>
        <w:t>:</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xml:space="preserve">личном </w:t>
      </w:r>
      <w:proofErr w:type="gramStart"/>
      <w:r w:rsidRPr="00CC5902">
        <w:rPr>
          <w:rFonts w:ascii="Arial" w:hAnsi="Arial" w:cs="Arial"/>
          <w:color w:val="000000"/>
          <w:sz w:val="24"/>
          <w:szCs w:val="24"/>
        </w:rPr>
        <w:t>обращении</w:t>
      </w:r>
      <w:proofErr w:type="gramEnd"/>
      <w:r w:rsidRPr="00CC5902">
        <w:rPr>
          <w:rFonts w:ascii="Arial" w:hAnsi="Arial" w:cs="Arial"/>
          <w:color w:val="000000"/>
          <w:sz w:val="24"/>
          <w:szCs w:val="24"/>
        </w:rPr>
        <w:t xml:space="preserve"> заявителя;</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xml:space="preserve">письменном </w:t>
      </w:r>
      <w:proofErr w:type="gramStart"/>
      <w:r w:rsidRPr="00CC5902">
        <w:rPr>
          <w:rFonts w:ascii="Arial" w:hAnsi="Arial" w:cs="Arial"/>
          <w:color w:val="000000"/>
          <w:sz w:val="24"/>
          <w:szCs w:val="24"/>
        </w:rPr>
        <w:t>обращении</w:t>
      </w:r>
      <w:proofErr w:type="gramEnd"/>
      <w:r w:rsidRPr="00CC5902">
        <w:rPr>
          <w:rFonts w:ascii="Arial" w:hAnsi="Arial" w:cs="Arial"/>
          <w:color w:val="000000"/>
          <w:sz w:val="24"/>
          <w:szCs w:val="24"/>
        </w:rPr>
        <w:t xml:space="preserve"> заявителя;</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при обращении заявителя посредством телефонной связи;</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xml:space="preserve">через официальный сайт и электронную почту, </w:t>
      </w:r>
      <w:proofErr w:type="gramStart"/>
      <w:r w:rsidRPr="00CC5902">
        <w:rPr>
          <w:rFonts w:ascii="Arial" w:hAnsi="Arial" w:cs="Arial"/>
          <w:color w:val="000000"/>
          <w:sz w:val="24"/>
          <w:szCs w:val="24"/>
        </w:rPr>
        <w:t>указанные</w:t>
      </w:r>
      <w:proofErr w:type="gramEnd"/>
      <w:r w:rsidRPr="00CC5902">
        <w:rPr>
          <w:rFonts w:ascii="Arial" w:hAnsi="Arial" w:cs="Arial"/>
          <w:color w:val="000000"/>
          <w:sz w:val="24"/>
          <w:szCs w:val="24"/>
        </w:rPr>
        <w:t xml:space="preserve"> в п. 1.3.3. Административного регламента.</w:t>
      </w:r>
    </w:p>
    <w:p w:rsidR="00CC5902" w:rsidRPr="00CC5902" w:rsidRDefault="00CC5902" w:rsidP="00CC5902">
      <w:pPr>
        <w:shd w:val="clear" w:color="auto" w:fill="FFFFFF"/>
        <w:ind w:firstLine="567"/>
        <w:jc w:val="both"/>
        <w:rPr>
          <w:rFonts w:ascii="Arial" w:hAnsi="Arial" w:cs="Arial"/>
          <w:color w:val="000000"/>
          <w:sz w:val="24"/>
          <w:szCs w:val="24"/>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xml:space="preserve">1.3.5. </w:t>
      </w:r>
      <w:proofErr w:type="gramStart"/>
      <w:r w:rsidRPr="00CC5902">
        <w:rPr>
          <w:rFonts w:ascii="Arial" w:hAnsi="Arial" w:cs="Arial"/>
          <w:color w:val="000000"/>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w:t>
      </w:r>
      <w:r w:rsidRPr="00CC5902">
        <w:rPr>
          <w:rFonts w:ascii="Arial" w:hAnsi="Arial" w:cs="Arial"/>
          <w:color w:val="000000"/>
          <w:sz w:val="24"/>
          <w:szCs w:val="24"/>
        </w:rPr>
        <w:lastRenderedPageBreak/>
        <w:t>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На информационных стендах ОМСУ и МФЦ размещается следующая информация:</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формы документов для заполнения, образцы заполнения документов;</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перечень оснований для отказа в предоставлении муниципальной услуги;</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сроки предоставления муниципальной услуги;</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размеры государственных пошлин и иных платежей, связанных с получением муниципальной услуги, порядок их уплаты;</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CC5902" w:rsidRPr="00CC5902" w:rsidRDefault="00CC5902" w:rsidP="00CC5902">
      <w:pPr>
        <w:shd w:val="clear" w:color="auto" w:fill="FFFFFF"/>
        <w:jc w:val="center"/>
        <w:rPr>
          <w:rFonts w:ascii="Arial" w:hAnsi="Arial" w:cs="Arial"/>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shd w:val="clear" w:color="auto" w:fill="FFFFFF"/>
        <w:jc w:val="center"/>
        <w:rPr>
          <w:rFonts w:ascii="Arial" w:hAnsi="Arial" w:cs="Arial"/>
          <w:b/>
          <w:color w:val="000000"/>
          <w:sz w:val="24"/>
          <w:szCs w:val="24"/>
        </w:rPr>
      </w:pPr>
      <w:r w:rsidRPr="00CC5902">
        <w:rPr>
          <w:rFonts w:ascii="Arial" w:hAnsi="Arial" w:cs="Arial"/>
          <w:b/>
          <w:color w:val="000000"/>
          <w:sz w:val="24"/>
          <w:szCs w:val="24"/>
          <w:lang w:val="en-US"/>
        </w:rPr>
        <w:t>II</w:t>
      </w:r>
      <w:r w:rsidRPr="00CC5902">
        <w:rPr>
          <w:rFonts w:ascii="Arial" w:hAnsi="Arial" w:cs="Arial"/>
          <w:b/>
          <w:color w:val="000000"/>
          <w:sz w:val="24"/>
          <w:szCs w:val="24"/>
        </w:rPr>
        <w:t>. СТАНДАРТ ПРЕДОСТАВЛЕНИЯ МУНИЦИПАЛЬНОЙ УСЛУГИ</w:t>
      </w:r>
    </w:p>
    <w:p w:rsidR="00CC5902" w:rsidRPr="00CC5902" w:rsidRDefault="00CC5902" w:rsidP="00CC5902">
      <w:pPr>
        <w:shd w:val="clear" w:color="auto" w:fill="FFFFFF"/>
        <w:rPr>
          <w:rFonts w:ascii="Arial" w:hAnsi="Arial" w:cs="Arial"/>
          <w:b/>
          <w:color w:val="000000"/>
          <w:sz w:val="24"/>
          <w:szCs w:val="24"/>
        </w:rPr>
      </w:pPr>
    </w:p>
    <w:p w:rsidR="00CC5902" w:rsidRPr="00CC5902" w:rsidRDefault="00CC5902" w:rsidP="00CC5902">
      <w:pPr>
        <w:shd w:val="clear" w:color="auto" w:fill="FFFFFF"/>
        <w:jc w:val="center"/>
        <w:rPr>
          <w:rFonts w:ascii="Arial" w:hAnsi="Arial" w:cs="Arial"/>
          <w:b/>
          <w:color w:val="000000"/>
          <w:sz w:val="24"/>
          <w:szCs w:val="24"/>
        </w:rPr>
      </w:pPr>
      <w:r w:rsidRPr="00CC5902">
        <w:rPr>
          <w:rFonts w:ascii="Arial" w:hAnsi="Arial" w:cs="Arial"/>
          <w:b/>
          <w:color w:val="000000"/>
          <w:sz w:val="24"/>
          <w:szCs w:val="24"/>
        </w:rPr>
        <w:t>2.1. Наименование муниципальной услуги</w:t>
      </w:r>
    </w:p>
    <w:p w:rsidR="00CC5902" w:rsidRPr="00CC5902" w:rsidRDefault="00CC5902" w:rsidP="00CC5902">
      <w:pPr>
        <w:shd w:val="clear" w:color="auto" w:fill="FFFFFF"/>
        <w:jc w:val="both"/>
        <w:rPr>
          <w:rFonts w:ascii="Arial" w:hAnsi="Arial" w:cs="Arial"/>
          <w:color w:val="000000"/>
          <w:sz w:val="24"/>
          <w:szCs w:val="24"/>
        </w:rPr>
      </w:pPr>
      <w:r w:rsidRPr="00CC5902">
        <w:rPr>
          <w:rFonts w:ascii="Arial" w:hAnsi="Arial" w:cs="Arial"/>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CC5902" w:rsidRPr="00CC5902" w:rsidRDefault="00CC5902" w:rsidP="00CC5902">
      <w:pPr>
        <w:shd w:val="clear" w:color="auto" w:fill="FFFFFF"/>
        <w:jc w:val="both"/>
        <w:rPr>
          <w:rFonts w:ascii="Arial" w:hAnsi="Arial" w:cs="Arial"/>
          <w:color w:val="000000"/>
          <w:sz w:val="24"/>
          <w:szCs w:val="24"/>
        </w:rPr>
      </w:pPr>
    </w:p>
    <w:p w:rsidR="00CC5902" w:rsidRPr="00CC5902" w:rsidRDefault="00CC5902" w:rsidP="00371D24">
      <w:pPr>
        <w:pStyle w:val="a4"/>
        <w:numPr>
          <w:ilvl w:val="1"/>
          <w:numId w:val="4"/>
        </w:numPr>
        <w:shd w:val="clear" w:color="auto" w:fill="FFFFFF"/>
        <w:spacing w:after="0" w:line="240" w:lineRule="auto"/>
        <w:ind w:left="-142" w:firstLine="710"/>
        <w:jc w:val="center"/>
        <w:rPr>
          <w:rFonts w:ascii="Arial" w:eastAsia="Times New Roman" w:hAnsi="Arial" w:cs="Arial"/>
          <w:b/>
          <w:color w:val="000000"/>
          <w:sz w:val="24"/>
          <w:szCs w:val="24"/>
          <w:lang w:eastAsia="ru-RU"/>
        </w:rPr>
      </w:pPr>
      <w:r w:rsidRPr="00CC5902">
        <w:rPr>
          <w:rFonts w:ascii="Arial" w:eastAsia="Times New Roman" w:hAnsi="Arial" w:cs="Arial"/>
          <w:b/>
          <w:color w:val="000000"/>
          <w:sz w:val="24"/>
          <w:szCs w:val="24"/>
          <w:lang w:eastAsia="ru-RU"/>
        </w:rPr>
        <w:t>Наименование органа местного самоуправления,   предоставляющего муниципальную услугу</w:t>
      </w:r>
    </w:p>
    <w:p w:rsidR="00CC5902" w:rsidRPr="00CC5902" w:rsidRDefault="00CC5902" w:rsidP="00CC5902">
      <w:pPr>
        <w:pStyle w:val="a4"/>
        <w:shd w:val="clear" w:color="auto" w:fill="FFFFFF"/>
        <w:spacing w:after="0" w:line="240" w:lineRule="auto"/>
        <w:ind w:left="568"/>
        <w:rPr>
          <w:rFonts w:ascii="Arial" w:eastAsia="Times New Roman" w:hAnsi="Arial" w:cs="Arial"/>
          <w:b/>
          <w:color w:val="000000"/>
          <w:sz w:val="24"/>
          <w:szCs w:val="24"/>
          <w:lang w:eastAsia="ru-RU"/>
        </w:rPr>
      </w:pP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Услугу предоставляет Администрация Нижнеборковского  сельсовета  (ОМСУ).</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sz w:val="24"/>
          <w:szCs w:val="24"/>
        </w:rPr>
        <w:t xml:space="preserve">Непосредственное предоставление муниципальной услуги осуществляет должностное лицо  Администрации  Нижнеборковского  сельсовета  Горшеченского  </w:t>
      </w:r>
      <w:r w:rsidRPr="00CC5902">
        <w:rPr>
          <w:rFonts w:ascii="Arial" w:hAnsi="Arial" w:cs="Arial"/>
          <w:sz w:val="24"/>
          <w:szCs w:val="24"/>
        </w:rPr>
        <w:lastRenderedPageBreak/>
        <w:t>района Курской области, ответственное за предоставление данной  услуги (далее – должностное лицо).</w:t>
      </w:r>
    </w:p>
    <w:p w:rsidR="00CC5902" w:rsidRPr="00CC5902" w:rsidRDefault="00CC5902" w:rsidP="00CC5902">
      <w:pPr>
        <w:spacing w:line="100" w:lineRule="atLeast"/>
        <w:ind w:firstLine="709"/>
        <w:jc w:val="both"/>
        <w:rPr>
          <w:rFonts w:ascii="Arial" w:hAnsi="Arial" w:cs="Arial"/>
          <w:color w:val="000000"/>
          <w:sz w:val="24"/>
          <w:szCs w:val="24"/>
        </w:rPr>
      </w:pPr>
      <w:r w:rsidRPr="00CC5902">
        <w:rPr>
          <w:rFonts w:ascii="Arial" w:hAnsi="Arial" w:cs="Arial"/>
          <w:color w:val="000000"/>
          <w:sz w:val="24"/>
          <w:szCs w:val="24"/>
        </w:rPr>
        <w:t>В предоставлении муниципальной услуги участвуют:</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Управление Федеральной службы государственной регистрации, кадастра и картографии по Курской области;</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Областное  бюджетное учреждение «Многофункциональный центр по  предоставлению государственных и муниципальных услуг».</w:t>
      </w:r>
    </w:p>
    <w:p w:rsidR="00CC5902" w:rsidRPr="00CC5902" w:rsidRDefault="00CC5902" w:rsidP="00CC5902">
      <w:pPr>
        <w:shd w:val="clear" w:color="auto" w:fill="FFFFFF"/>
        <w:ind w:firstLine="567"/>
        <w:jc w:val="both"/>
        <w:rPr>
          <w:rFonts w:ascii="Arial" w:hAnsi="Arial" w:cs="Arial"/>
          <w:color w:val="000000"/>
          <w:sz w:val="24"/>
          <w:szCs w:val="24"/>
        </w:rPr>
      </w:pPr>
      <w:r w:rsidRPr="00CC5902">
        <w:rPr>
          <w:rFonts w:ascii="Arial" w:hAnsi="Arial" w:cs="Arial"/>
          <w:color w:val="000000"/>
          <w:sz w:val="24"/>
          <w:szCs w:val="24"/>
        </w:rPr>
        <w:t>- Управление Федеральной налоговой службы по Курской области.</w:t>
      </w:r>
    </w:p>
    <w:p w:rsidR="00CC5902" w:rsidRPr="00CC5902" w:rsidRDefault="00CC5902" w:rsidP="00CC5902">
      <w:pPr>
        <w:shd w:val="clear" w:color="auto" w:fill="FFFFFF"/>
        <w:ind w:firstLine="567"/>
        <w:jc w:val="both"/>
        <w:rPr>
          <w:rFonts w:ascii="Arial" w:hAnsi="Arial" w:cs="Arial"/>
          <w:color w:val="000000"/>
          <w:sz w:val="24"/>
          <w:szCs w:val="24"/>
        </w:rPr>
      </w:pPr>
      <w:proofErr w:type="gramStart"/>
      <w:r w:rsidRPr="00CC5902">
        <w:rPr>
          <w:rFonts w:ascii="Arial" w:hAnsi="Arial" w:cs="Arial"/>
          <w:color w:val="000000"/>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w:t>
      </w:r>
      <w:proofErr w:type="gramEnd"/>
      <w:r w:rsidRPr="00CC5902">
        <w:rPr>
          <w:rFonts w:ascii="Arial" w:hAnsi="Arial" w:cs="Arial"/>
          <w:color w:val="000000"/>
          <w:sz w:val="24"/>
          <w:szCs w:val="24"/>
        </w:rPr>
        <w:t xml:space="preserve"> являются необходимыми и обязательными для предоставления муниципальной услуги.</w:t>
      </w:r>
    </w:p>
    <w:p w:rsidR="00CC5902" w:rsidRPr="00CC5902" w:rsidRDefault="00CC5902" w:rsidP="00CC5902">
      <w:pPr>
        <w:shd w:val="clear" w:color="auto" w:fill="FFFFFF"/>
        <w:jc w:val="center"/>
        <w:rPr>
          <w:rFonts w:ascii="Arial" w:hAnsi="Arial" w:cs="Arial"/>
          <w:color w:val="000000"/>
          <w:sz w:val="24"/>
          <w:szCs w:val="24"/>
        </w:rPr>
      </w:pPr>
    </w:p>
    <w:p w:rsidR="00CC5902" w:rsidRPr="00CC5902" w:rsidRDefault="00CC5902" w:rsidP="00CC5902">
      <w:pPr>
        <w:pStyle w:val="ConsPlusNormal"/>
        <w:ind w:firstLine="0"/>
        <w:jc w:val="both"/>
        <w:rPr>
          <w:color w:val="000000"/>
          <w:sz w:val="24"/>
          <w:szCs w:val="24"/>
        </w:rPr>
      </w:pPr>
    </w:p>
    <w:p w:rsidR="00CC5902" w:rsidRPr="00CC5902" w:rsidRDefault="00CC5902" w:rsidP="00CC5902">
      <w:pPr>
        <w:pStyle w:val="ConsPlusNormal"/>
        <w:ind w:firstLine="709"/>
        <w:jc w:val="both"/>
        <w:rPr>
          <w:b/>
          <w:color w:val="000000"/>
          <w:sz w:val="24"/>
          <w:szCs w:val="24"/>
        </w:rPr>
      </w:pPr>
      <w:r w:rsidRPr="00CC5902">
        <w:rPr>
          <w:b/>
          <w:color w:val="000000"/>
          <w:sz w:val="24"/>
          <w:szCs w:val="24"/>
        </w:rPr>
        <w:t>2.3. Описание результата предоставления муниципальной услуги</w:t>
      </w:r>
    </w:p>
    <w:p w:rsidR="00CC5902" w:rsidRPr="00CC5902" w:rsidRDefault="00CC5902" w:rsidP="00CC5902">
      <w:pPr>
        <w:pStyle w:val="ConsPlusNormal"/>
        <w:ind w:firstLine="709"/>
        <w:jc w:val="both"/>
        <w:rPr>
          <w:color w:val="000000"/>
          <w:sz w:val="24"/>
          <w:szCs w:val="24"/>
        </w:rPr>
      </w:pPr>
      <w:r w:rsidRPr="00CC5902">
        <w:rPr>
          <w:color w:val="000000"/>
          <w:sz w:val="24"/>
          <w:szCs w:val="24"/>
        </w:rPr>
        <w:t>Конечными результатами предоставления муниципальной услуги могут являться:</w:t>
      </w:r>
    </w:p>
    <w:p w:rsidR="00CC5902" w:rsidRPr="00CC5902" w:rsidRDefault="00CC5902" w:rsidP="00CC5902">
      <w:pPr>
        <w:pStyle w:val="ConsPlusNormal"/>
        <w:ind w:firstLine="709"/>
        <w:jc w:val="both"/>
        <w:rPr>
          <w:color w:val="000000"/>
          <w:sz w:val="24"/>
          <w:szCs w:val="24"/>
        </w:rPr>
      </w:pPr>
      <w:r w:rsidRPr="00CC5902">
        <w:rPr>
          <w:color w:val="000000"/>
          <w:sz w:val="24"/>
          <w:szCs w:val="24"/>
        </w:rPr>
        <w:t xml:space="preserve">1) решение о предоставлении земельного участка </w:t>
      </w:r>
      <w:r w:rsidRPr="00CC5902">
        <w:rPr>
          <w:sz w:val="24"/>
          <w:szCs w:val="24"/>
        </w:rPr>
        <w:t>в аренду, собственность за плату или бесплатно, в  постоянное (бессрочное) пользование земельным участком</w:t>
      </w:r>
      <w:r w:rsidRPr="00CC5902">
        <w:rPr>
          <w:color w:val="000000"/>
          <w:sz w:val="24"/>
          <w:szCs w:val="24"/>
        </w:rPr>
        <w:t xml:space="preserve">; </w:t>
      </w:r>
    </w:p>
    <w:p w:rsidR="00CC5902" w:rsidRPr="00CC5902" w:rsidRDefault="00CC5902" w:rsidP="00CC5902">
      <w:pPr>
        <w:pStyle w:val="ConsPlusNormal"/>
        <w:ind w:firstLine="709"/>
        <w:jc w:val="both"/>
        <w:rPr>
          <w:color w:val="000000"/>
          <w:sz w:val="24"/>
          <w:szCs w:val="24"/>
        </w:rPr>
      </w:pPr>
      <w:r w:rsidRPr="00CC5902">
        <w:rPr>
          <w:color w:val="000000"/>
          <w:sz w:val="24"/>
          <w:szCs w:val="24"/>
        </w:rPr>
        <w:t>2) договор купли-продажи, аренды, безвозмездного пользования земельным участком;</w:t>
      </w:r>
    </w:p>
    <w:p w:rsidR="00CC5902" w:rsidRPr="00CC5902" w:rsidRDefault="00CC5902" w:rsidP="00CC5902">
      <w:pPr>
        <w:pStyle w:val="ConsPlusNormal"/>
        <w:ind w:firstLine="709"/>
        <w:jc w:val="both"/>
        <w:rPr>
          <w:color w:val="000000"/>
          <w:sz w:val="24"/>
          <w:szCs w:val="24"/>
        </w:rPr>
      </w:pPr>
      <w:r w:rsidRPr="00CC5902">
        <w:rPr>
          <w:color w:val="000000"/>
          <w:sz w:val="24"/>
          <w:szCs w:val="24"/>
        </w:rPr>
        <w:t>3) отказ в предоставлении земельного участка.</w:t>
      </w: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left="568" w:firstLine="0"/>
        <w:jc w:val="center"/>
        <w:rPr>
          <w:b/>
          <w:color w:val="000000"/>
          <w:sz w:val="24"/>
          <w:szCs w:val="24"/>
        </w:rPr>
      </w:pPr>
      <w:r w:rsidRPr="00CC5902">
        <w:rPr>
          <w:b/>
          <w:color w:val="000000"/>
          <w:sz w:val="24"/>
          <w:szCs w:val="24"/>
        </w:rPr>
        <w:t>2.4.Срок предоставления муниципальной услуги</w:t>
      </w:r>
    </w:p>
    <w:p w:rsidR="00CC5902" w:rsidRPr="00CC5902" w:rsidRDefault="00CC5902" w:rsidP="00CC5902">
      <w:pPr>
        <w:pStyle w:val="ConsPlusNormal"/>
        <w:ind w:left="568" w:firstLine="0"/>
        <w:rPr>
          <w:color w:val="000000"/>
          <w:sz w:val="24"/>
          <w:szCs w:val="24"/>
        </w:rPr>
      </w:pPr>
    </w:p>
    <w:p w:rsidR="00CC5902" w:rsidRPr="00CC5902" w:rsidRDefault="00CC5902" w:rsidP="00CC5902">
      <w:pPr>
        <w:pStyle w:val="ConsPlusNormal"/>
        <w:ind w:firstLine="709"/>
        <w:jc w:val="both"/>
        <w:rPr>
          <w:color w:val="000000"/>
          <w:sz w:val="24"/>
          <w:szCs w:val="24"/>
        </w:rPr>
      </w:pPr>
      <w:r w:rsidRPr="00CC5902">
        <w:rPr>
          <w:color w:val="000000"/>
          <w:sz w:val="24"/>
          <w:szCs w:val="24"/>
        </w:rPr>
        <w:t>2.4.1. Общий срок предоставления муниципальной услуги составляет 60 календарных дней со дня поступления заявления с документами, необходимыми для предоставления муниципальной услуги:</w:t>
      </w:r>
    </w:p>
    <w:p w:rsidR="00CC5902" w:rsidRPr="00CC5902" w:rsidRDefault="00CC5902" w:rsidP="00CC5902">
      <w:pPr>
        <w:pStyle w:val="ConsPlusNormal"/>
        <w:ind w:firstLine="709"/>
        <w:jc w:val="both"/>
        <w:rPr>
          <w:color w:val="000000"/>
          <w:sz w:val="24"/>
          <w:szCs w:val="24"/>
        </w:rPr>
      </w:pPr>
      <w:r w:rsidRPr="00CC5902">
        <w:rPr>
          <w:color w:val="000000"/>
          <w:sz w:val="24"/>
          <w:szCs w:val="24"/>
        </w:rPr>
        <w:t>-в месячный срок со дня поступления заявления уполномоченный орган принимает решение о предоставлении земельного участк</w:t>
      </w:r>
      <w:proofErr w:type="gramStart"/>
      <w:r w:rsidRPr="00CC5902">
        <w:rPr>
          <w:color w:val="000000"/>
          <w:sz w:val="24"/>
          <w:szCs w:val="24"/>
        </w:rPr>
        <w:t>а(</w:t>
      </w:r>
      <w:proofErr w:type="gramEnd"/>
      <w:r w:rsidRPr="00CC5902">
        <w:rPr>
          <w:color w:val="000000"/>
          <w:sz w:val="24"/>
          <w:szCs w:val="24"/>
        </w:rPr>
        <w:t>об отказе в предоставлении)на праве собственности, в аренду или на праве  постоянного бессрочного пользования, в безвозмездное срочное пользование;</w:t>
      </w:r>
    </w:p>
    <w:p w:rsidR="00CC5902" w:rsidRPr="00CC5902" w:rsidRDefault="00CC5902" w:rsidP="00CC5902">
      <w:pPr>
        <w:pStyle w:val="ConsPlusNormal"/>
        <w:ind w:firstLine="709"/>
        <w:jc w:val="both"/>
        <w:rPr>
          <w:color w:val="000000"/>
          <w:sz w:val="24"/>
          <w:szCs w:val="24"/>
        </w:rPr>
      </w:pPr>
      <w:r w:rsidRPr="00CC5902">
        <w:rPr>
          <w:color w:val="000000"/>
          <w:sz w:val="24"/>
          <w:szCs w:val="24"/>
        </w:rPr>
        <w:t xml:space="preserve">- в месячный срок   </w:t>
      </w:r>
      <w:proofErr w:type="gramStart"/>
      <w:r w:rsidRPr="00CC5902">
        <w:rPr>
          <w:color w:val="000000"/>
          <w:sz w:val="24"/>
          <w:szCs w:val="24"/>
        </w:rPr>
        <w:t>с даты принятия</w:t>
      </w:r>
      <w:proofErr w:type="gramEnd"/>
      <w:r w:rsidRPr="00CC5902">
        <w:rPr>
          <w:color w:val="000000"/>
          <w:sz w:val="24"/>
          <w:szCs w:val="24"/>
        </w:rPr>
        <w:t xml:space="preserve"> решения о предоставлении земельного участка на праве собственности или в аренду Уполномоченный орган осуществляет подготовку проекта договора купли- продажи или аренды земельного участка и направляет его заявителю с предложением о заключении соответствующего договора.</w:t>
      </w:r>
    </w:p>
    <w:p w:rsidR="00CC5902" w:rsidRPr="00CC5902" w:rsidRDefault="00CC5902" w:rsidP="00CC5902">
      <w:pPr>
        <w:pStyle w:val="ConsPlusNormal"/>
        <w:ind w:firstLine="709"/>
        <w:jc w:val="both"/>
        <w:rPr>
          <w:color w:val="000000"/>
          <w:sz w:val="24"/>
          <w:szCs w:val="24"/>
        </w:rPr>
      </w:pPr>
      <w:r w:rsidRPr="00CC5902">
        <w:rPr>
          <w:color w:val="000000"/>
          <w:sz w:val="24"/>
          <w:szCs w:val="24"/>
        </w:rPr>
        <w:t xml:space="preserve">2.4.2. Начало общего срока осуществления процедуры по предоставлению муниципальной услуги исчисляется </w:t>
      </w:r>
      <w:proofErr w:type="gramStart"/>
      <w:r w:rsidRPr="00CC5902">
        <w:rPr>
          <w:color w:val="000000"/>
          <w:sz w:val="24"/>
          <w:szCs w:val="24"/>
        </w:rPr>
        <w:t>с даты предоставления</w:t>
      </w:r>
      <w:proofErr w:type="gramEnd"/>
      <w:r w:rsidRPr="00CC5902">
        <w:rPr>
          <w:color w:val="000000"/>
          <w:sz w:val="24"/>
          <w:szCs w:val="24"/>
        </w:rPr>
        <w:t xml:space="preserve"> заявителем полного комплекта документов, предусмотренных соответствующим </w:t>
      </w:r>
      <w:r w:rsidRPr="00CC5902">
        <w:rPr>
          <w:sz w:val="24"/>
          <w:szCs w:val="24"/>
        </w:rPr>
        <w:t>подпунктом 2.6 настоящего административного регламента, не требующих исправления</w:t>
      </w:r>
      <w:r w:rsidRPr="00CC5902">
        <w:rPr>
          <w:color w:val="000000"/>
          <w:sz w:val="24"/>
          <w:szCs w:val="24"/>
        </w:rPr>
        <w:t xml:space="preserve"> и доработки;</w:t>
      </w:r>
    </w:p>
    <w:p w:rsidR="00CC5902" w:rsidRPr="00CC5902" w:rsidRDefault="00CC5902" w:rsidP="00CC5902">
      <w:pPr>
        <w:widowControl w:val="0"/>
        <w:ind w:firstLine="709"/>
        <w:jc w:val="both"/>
        <w:rPr>
          <w:rFonts w:ascii="Arial" w:hAnsi="Arial" w:cs="Arial"/>
          <w:color w:val="000000"/>
          <w:sz w:val="24"/>
          <w:szCs w:val="24"/>
        </w:rPr>
      </w:pPr>
      <w:r w:rsidRPr="00CC5902">
        <w:rPr>
          <w:rFonts w:ascii="Arial" w:hAnsi="Arial" w:cs="Arial"/>
          <w:color w:val="000000"/>
          <w:sz w:val="24"/>
          <w:szCs w:val="24"/>
        </w:rPr>
        <w:t xml:space="preserve">2.4.3. В течение десяти дней со дня поступления заявления о предоставлении земельного участка администрация МО возвращает заявление заявителю, если оно не соответствует требованиям </w:t>
      </w:r>
      <w:hyperlink w:anchor="Par1085" w:tooltip="Ссылка на текущий документ" w:history="1">
        <w:r w:rsidRPr="00CC5902">
          <w:rPr>
            <w:rFonts w:ascii="Arial" w:hAnsi="Arial" w:cs="Arial"/>
            <w:sz w:val="24"/>
            <w:szCs w:val="24"/>
          </w:rPr>
          <w:t xml:space="preserve">пункта </w:t>
        </w:r>
      </w:hyperlink>
      <w:r w:rsidRPr="00CC5902">
        <w:rPr>
          <w:rFonts w:ascii="Arial" w:hAnsi="Arial" w:cs="Arial"/>
          <w:sz w:val="24"/>
          <w:szCs w:val="24"/>
        </w:rPr>
        <w:t xml:space="preserve">2.6.1 </w:t>
      </w:r>
      <w:r w:rsidRPr="00CC5902">
        <w:rPr>
          <w:rFonts w:ascii="Arial" w:hAnsi="Arial" w:cs="Arial"/>
          <w:color w:val="000000"/>
          <w:sz w:val="24"/>
          <w:szCs w:val="24"/>
        </w:rPr>
        <w:t xml:space="preserve">настоящего Административного регламента, подано в иной уполномоченный орган или к заявлению не приложены документы, </w:t>
      </w:r>
      <w:r w:rsidRPr="00CC5902">
        <w:rPr>
          <w:rFonts w:ascii="Arial" w:hAnsi="Arial" w:cs="Arial"/>
          <w:color w:val="000000"/>
          <w:sz w:val="24"/>
          <w:szCs w:val="24"/>
        </w:rPr>
        <w:lastRenderedPageBreak/>
        <w:t>предусмотренные данным Административным регламентом.</w:t>
      </w:r>
    </w:p>
    <w:p w:rsidR="00CC5902" w:rsidRPr="00CC5902" w:rsidRDefault="00CC5902" w:rsidP="00CC5902">
      <w:pPr>
        <w:widowControl w:val="0"/>
        <w:autoSpaceDE w:val="0"/>
        <w:autoSpaceDN w:val="0"/>
        <w:adjustRightInd w:val="0"/>
        <w:rPr>
          <w:rFonts w:ascii="Arial" w:hAnsi="Arial" w:cs="Arial"/>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widowControl w:val="0"/>
        <w:jc w:val="center"/>
        <w:rPr>
          <w:rFonts w:ascii="Arial" w:hAnsi="Arial" w:cs="Arial"/>
          <w:b/>
          <w:bCs/>
          <w:sz w:val="24"/>
          <w:szCs w:val="24"/>
        </w:rPr>
      </w:pPr>
      <w:r w:rsidRPr="00CC5902">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CC5902" w:rsidRPr="00CC5902" w:rsidRDefault="00CC5902" w:rsidP="00CC5902">
      <w:pPr>
        <w:pStyle w:val="ConsPlusNormal"/>
        <w:ind w:firstLine="0"/>
        <w:jc w:val="both"/>
        <w:rPr>
          <w:color w:val="000000"/>
          <w:sz w:val="24"/>
          <w:szCs w:val="24"/>
        </w:rPr>
      </w:pPr>
    </w:p>
    <w:p w:rsidR="00CC5902" w:rsidRPr="00CC5902" w:rsidRDefault="00CC5902" w:rsidP="00CC5902">
      <w:pPr>
        <w:widowControl w:val="0"/>
        <w:ind w:firstLine="709"/>
        <w:jc w:val="both"/>
        <w:rPr>
          <w:rFonts w:ascii="Arial" w:hAnsi="Arial" w:cs="Arial"/>
          <w:sz w:val="24"/>
          <w:szCs w:val="24"/>
        </w:rPr>
      </w:pPr>
      <w:r w:rsidRPr="00CC5902">
        <w:rPr>
          <w:rFonts w:ascii="Arial" w:hAnsi="Arial" w:cs="Arial"/>
          <w:sz w:val="24"/>
          <w:szCs w:val="24"/>
        </w:rPr>
        <w:t>Предоставление услуги осуществляется в соответствии со следующими нормативными правовыми актами:</w:t>
      </w:r>
    </w:p>
    <w:p w:rsidR="00CC5902" w:rsidRPr="00CC5902" w:rsidRDefault="00CC5902" w:rsidP="00CC5902">
      <w:pPr>
        <w:ind w:firstLine="709"/>
        <w:jc w:val="both"/>
        <w:rPr>
          <w:rFonts w:ascii="Arial" w:hAnsi="Arial" w:cs="Arial"/>
          <w:sz w:val="24"/>
          <w:szCs w:val="24"/>
        </w:rPr>
      </w:pPr>
      <w:r w:rsidRPr="00CC5902">
        <w:rPr>
          <w:rFonts w:ascii="Arial" w:hAnsi="Arial" w:cs="Arial"/>
          <w:sz w:val="24"/>
          <w:szCs w:val="24"/>
        </w:rPr>
        <w:t>Конституцией Российской Федерации от 12.12.1993 («Российская газета» от 25.12.1993 № 237),</w:t>
      </w:r>
    </w:p>
    <w:p w:rsidR="00CC5902" w:rsidRPr="00CC5902" w:rsidRDefault="00CC5902" w:rsidP="00CC5902">
      <w:pPr>
        <w:autoSpaceDE w:val="0"/>
        <w:ind w:firstLine="709"/>
        <w:jc w:val="both"/>
        <w:rPr>
          <w:rFonts w:ascii="Arial" w:hAnsi="Arial" w:cs="Arial"/>
          <w:sz w:val="24"/>
          <w:szCs w:val="24"/>
        </w:rPr>
      </w:pPr>
      <w:r w:rsidRPr="00CC5902">
        <w:rPr>
          <w:rFonts w:ascii="Arial" w:eastAsia="Batang" w:hAnsi="Arial" w:cs="Arial"/>
          <w:sz w:val="24"/>
          <w:szCs w:val="24"/>
          <w:lang w:eastAsia="ko-KR"/>
        </w:rPr>
        <w:t xml:space="preserve">Земельным кодексом Российской Федерации </w:t>
      </w:r>
      <w:r w:rsidRPr="00CC5902">
        <w:rPr>
          <w:rFonts w:ascii="Arial" w:hAnsi="Arial" w:cs="Arial"/>
          <w:sz w:val="24"/>
          <w:szCs w:val="24"/>
        </w:rPr>
        <w:t xml:space="preserve"> ("Собрание законодательства РФ" от 29.10.2001 № 44, ст. 4147, "Российская газета" от 30.10.2001 № 211-212);</w:t>
      </w:r>
    </w:p>
    <w:p w:rsidR="00CC5902" w:rsidRPr="00CC5902" w:rsidRDefault="00CC5902" w:rsidP="00CC5902">
      <w:pPr>
        <w:tabs>
          <w:tab w:val="left" w:pos="709"/>
        </w:tabs>
        <w:ind w:firstLine="567"/>
        <w:jc w:val="both"/>
        <w:rPr>
          <w:rFonts w:ascii="Arial" w:hAnsi="Arial" w:cs="Arial"/>
          <w:sz w:val="24"/>
          <w:szCs w:val="24"/>
        </w:rPr>
      </w:pPr>
      <w:r w:rsidRPr="00CC5902">
        <w:rPr>
          <w:rFonts w:ascii="Arial" w:eastAsia="Batang" w:hAnsi="Arial" w:cs="Arial"/>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CC5902">
        <w:rPr>
          <w:rFonts w:ascii="Arial" w:hAnsi="Arial" w:cs="Arial"/>
          <w:color w:val="00000A"/>
          <w:sz w:val="24"/>
          <w:szCs w:val="24"/>
        </w:rPr>
        <w:t>«Российская газета»,</w:t>
      </w:r>
      <w:r w:rsidRPr="00CC5902">
        <w:rPr>
          <w:rFonts w:ascii="Arial" w:eastAsia="Batang" w:hAnsi="Arial" w:cs="Arial"/>
          <w:sz w:val="24"/>
          <w:szCs w:val="24"/>
          <w:lang w:eastAsia="ko-KR"/>
        </w:rPr>
        <w:t>30.10. 2001 г. - Федеральный выпуск №2823);</w:t>
      </w:r>
    </w:p>
    <w:p w:rsidR="00CC5902" w:rsidRPr="00CC5902" w:rsidRDefault="00CC5902" w:rsidP="00CC5902">
      <w:pPr>
        <w:tabs>
          <w:tab w:val="left" w:pos="709"/>
        </w:tabs>
        <w:ind w:firstLine="567"/>
        <w:jc w:val="both"/>
        <w:rPr>
          <w:rFonts w:ascii="Arial" w:hAnsi="Arial" w:cs="Arial"/>
          <w:sz w:val="24"/>
          <w:szCs w:val="24"/>
        </w:rPr>
      </w:pPr>
      <w:r w:rsidRPr="00CC5902">
        <w:rPr>
          <w:rFonts w:ascii="Arial" w:eastAsia="Batang" w:hAnsi="Arial" w:cs="Arial"/>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CC5902">
        <w:rPr>
          <w:rFonts w:ascii="Arial" w:eastAsia="Batang" w:hAnsi="Arial" w:cs="Arial"/>
          <w:sz w:val="24"/>
          <w:szCs w:val="24"/>
          <w:lang w:eastAsia="ko-KR"/>
        </w:rPr>
        <w:t>»</w:t>
      </w:r>
      <w:r w:rsidRPr="00CC5902">
        <w:rPr>
          <w:rFonts w:ascii="Arial" w:hAnsi="Arial" w:cs="Arial"/>
          <w:color w:val="00000A"/>
          <w:sz w:val="24"/>
          <w:szCs w:val="24"/>
        </w:rPr>
        <w:t>(</w:t>
      </w:r>
      <w:proofErr w:type="gramEnd"/>
      <w:r w:rsidRPr="00CC5902">
        <w:rPr>
          <w:rFonts w:ascii="Arial" w:hAnsi="Arial" w:cs="Arial"/>
          <w:color w:val="00000A"/>
          <w:sz w:val="24"/>
          <w:szCs w:val="24"/>
        </w:rPr>
        <w:t xml:space="preserve">«Российская газета», </w:t>
      </w:r>
      <w:r w:rsidRPr="00CC5902">
        <w:rPr>
          <w:rFonts w:ascii="Arial" w:eastAsia="Batang" w:hAnsi="Arial" w:cs="Arial"/>
          <w:sz w:val="24"/>
          <w:szCs w:val="24"/>
          <w:lang w:eastAsia="ko-KR"/>
        </w:rPr>
        <w:t>27 . 06. 2014 г. в - Федеральный выпуск №6414);</w:t>
      </w:r>
    </w:p>
    <w:p w:rsidR="00CC5902" w:rsidRPr="00CC5902" w:rsidRDefault="00CC5902" w:rsidP="00CC5902">
      <w:pPr>
        <w:ind w:firstLine="709"/>
        <w:jc w:val="both"/>
        <w:rPr>
          <w:rFonts w:ascii="Arial" w:hAnsi="Arial" w:cs="Arial"/>
          <w:sz w:val="24"/>
          <w:szCs w:val="24"/>
        </w:rPr>
      </w:pPr>
      <w:r w:rsidRPr="00CC5902">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CC5902" w:rsidRPr="00CC5902" w:rsidRDefault="00CC5902" w:rsidP="00CC5902">
      <w:pPr>
        <w:autoSpaceDE w:val="0"/>
        <w:ind w:firstLine="709"/>
        <w:jc w:val="both"/>
        <w:rPr>
          <w:rFonts w:ascii="Arial" w:hAnsi="Arial" w:cs="Arial"/>
          <w:sz w:val="24"/>
          <w:szCs w:val="24"/>
        </w:rPr>
      </w:pPr>
      <w:r w:rsidRPr="00CC5902">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CC5902" w:rsidRPr="00CC5902" w:rsidRDefault="00CC5902" w:rsidP="00CC5902">
      <w:pPr>
        <w:ind w:firstLine="567"/>
        <w:jc w:val="both"/>
        <w:rPr>
          <w:rFonts w:ascii="Arial" w:hAnsi="Arial" w:cs="Arial"/>
          <w:sz w:val="24"/>
          <w:szCs w:val="24"/>
        </w:rPr>
      </w:pPr>
      <w:r w:rsidRPr="00CC5902">
        <w:rPr>
          <w:rFonts w:ascii="Arial" w:hAnsi="Arial" w:cs="Arial"/>
          <w:sz w:val="24"/>
          <w:szCs w:val="24"/>
        </w:rPr>
        <w:t>Федеральным законом от 27.07.2006 № 152-ФЗ «О персональных данных» («Российская газета», 29.07.2006, № 165);</w:t>
      </w:r>
    </w:p>
    <w:p w:rsidR="00CC5902" w:rsidRPr="00CC5902" w:rsidRDefault="00CC5902" w:rsidP="00CC5902">
      <w:pPr>
        <w:widowControl w:val="0"/>
        <w:ind w:firstLine="709"/>
        <w:jc w:val="both"/>
        <w:rPr>
          <w:rFonts w:ascii="Arial" w:hAnsi="Arial" w:cs="Arial"/>
          <w:sz w:val="24"/>
          <w:szCs w:val="24"/>
        </w:rPr>
      </w:pPr>
      <w:r w:rsidRPr="00CC5902">
        <w:rPr>
          <w:rFonts w:ascii="Arial" w:hAnsi="Arial" w:cs="Arial"/>
          <w:sz w:val="24"/>
          <w:szCs w:val="24"/>
        </w:rPr>
        <w:t>Федеральным законом от 27.07.2006 № 149-ФЗ «Об информации, информационных технологиях и о защите информации» («Российская газета», 29.07.2006, № 165);</w:t>
      </w:r>
    </w:p>
    <w:p w:rsidR="00CC5902" w:rsidRPr="00CC5902" w:rsidRDefault="00CC5902" w:rsidP="00CC5902">
      <w:pPr>
        <w:widowControl w:val="0"/>
        <w:ind w:firstLine="709"/>
        <w:jc w:val="both"/>
        <w:rPr>
          <w:rFonts w:ascii="Arial" w:hAnsi="Arial" w:cs="Arial"/>
          <w:sz w:val="24"/>
          <w:szCs w:val="24"/>
        </w:rPr>
      </w:pPr>
      <w:r w:rsidRPr="00CC5902">
        <w:rPr>
          <w:rFonts w:ascii="Arial"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CC5902" w:rsidRPr="00CC5902" w:rsidRDefault="00CC5902" w:rsidP="00CC5902">
      <w:pPr>
        <w:widowControl w:val="0"/>
        <w:ind w:firstLine="709"/>
        <w:jc w:val="both"/>
        <w:rPr>
          <w:rFonts w:ascii="Arial" w:hAnsi="Arial" w:cs="Arial"/>
          <w:sz w:val="24"/>
          <w:szCs w:val="24"/>
        </w:rPr>
      </w:pPr>
      <w:r w:rsidRPr="00CC5902">
        <w:rPr>
          <w:rFonts w:ascii="Arial" w:hAnsi="Arial" w:cs="Arial"/>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(бездействия) </w:t>
      </w:r>
      <w:r w:rsidRPr="00CC5902">
        <w:rPr>
          <w:rFonts w:ascii="Arial" w:hAnsi="Arial" w:cs="Arial"/>
          <w:sz w:val="24"/>
          <w:szCs w:val="24"/>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C5902" w:rsidRPr="00CC5902" w:rsidRDefault="00CC5902" w:rsidP="00CC5902">
      <w:pPr>
        <w:tabs>
          <w:tab w:val="left" w:pos="709"/>
        </w:tabs>
        <w:jc w:val="both"/>
        <w:rPr>
          <w:rFonts w:ascii="Arial" w:hAnsi="Arial" w:cs="Arial"/>
          <w:color w:val="00000A"/>
          <w:sz w:val="24"/>
          <w:szCs w:val="24"/>
        </w:rPr>
      </w:pPr>
      <w:r w:rsidRPr="00CC5902">
        <w:rPr>
          <w:rFonts w:ascii="Arial" w:hAnsi="Arial" w:cs="Arial"/>
          <w:color w:val="00000A"/>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w:t>
      </w:r>
      <w:proofErr w:type="gramStart"/>
      <w:r w:rsidRPr="00CC5902">
        <w:rPr>
          <w:rFonts w:ascii="Arial" w:hAnsi="Arial" w:cs="Arial"/>
          <w:color w:val="00000A"/>
          <w:sz w:val="24"/>
          <w:szCs w:val="24"/>
        </w:rPr>
        <w:t>Курская</w:t>
      </w:r>
      <w:proofErr w:type="gramEnd"/>
      <w:r w:rsidRPr="00CC5902">
        <w:rPr>
          <w:rFonts w:ascii="Arial" w:hAnsi="Arial" w:cs="Arial"/>
          <w:color w:val="00000A"/>
          <w:sz w:val="24"/>
          <w:szCs w:val="24"/>
        </w:rPr>
        <w:t xml:space="preserve"> правда", № 143, 30.11.2013);</w:t>
      </w:r>
    </w:p>
    <w:p w:rsidR="00CC5902" w:rsidRPr="00CC5902" w:rsidRDefault="00CC5902" w:rsidP="00CC5902">
      <w:pPr>
        <w:tabs>
          <w:tab w:val="left" w:pos="1620"/>
        </w:tabs>
        <w:spacing w:before="100" w:beforeAutospacing="1" w:after="100" w:afterAutospacing="1"/>
        <w:jc w:val="both"/>
        <w:rPr>
          <w:rFonts w:ascii="Arial" w:hAnsi="Arial" w:cs="Arial"/>
          <w:color w:val="00000A"/>
          <w:sz w:val="24"/>
          <w:szCs w:val="24"/>
        </w:rPr>
      </w:pPr>
    </w:p>
    <w:p w:rsidR="00CC5902" w:rsidRPr="00CC5902" w:rsidRDefault="00CC5902" w:rsidP="00CC5902">
      <w:pPr>
        <w:tabs>
          <w:tab w:val="left" w:pos="1620"/>
        </w:tabs>
        <w:spacing w:before="100" w:beforeAutospacing="1" w:after="100" w:afterAutospacing="1"/>
        <w:jc w:val="both"/>
        <w:rPr>
          <w:rFonts w:ascii="Arial" w:hAnsi="Arial" w:cs="Arial"/>
          <w:sz w:val="24"/>
          <w:szCs w:val="24"/>
        </w:rPr>
      </w:pPr>
      <w:r w:rsidRPr="00CC5902">
        <w:rPr>
          <w:rFonts w:ascii="Arial" w:hAnsi="Arial" w:cs="Arial"/>
          <w:sz w:val="24"/>
          <w:szCs w:val="24"/>
        </w:rPr>
        <w:t>Уставом МО « Нижнеборковский сельсовет»  Горшеченского района  Курской  области;</w:t>
      </w:r>
    </w:p>
    <w:p w:rsidR="00CC5902" w:rsidRPr="00CC5902" w:rsidRDefault="00CC5902" w:rsidP="00CC5902">
      <w:pPr>
        <w:tabs>
          <w:tab w:val="left" w:pos="426"/>
          <w:tab w:val="left" w:pos="993"/>
        </w:tabs>
        <w:autoSpaceDE w:val="0"/>
        <w:autoSpaceDN w:val="0"/>
        <w:adjustRightInd w:val="0"/>
        <w:spacing w:before="100" w:beforeAutospacing="1" w:after="100" w:afterAutospacing="1"/>
        <w:jc w:val="both"/>
        <w:rPr>
          <w:rFonts w:ascii="Arial" w:hAnsi="Arial" w:cs="Arial"/>
          <w:sz w:val="24"/>
          <w:szCs w:val="24"/>
        </w:rPr>
      </w:pPr>
      <w:r w:rsidRPr="00CC5902">
        <w:rPr>
          <w:rFonts w:ascii="Arial" w:hAnsi="Arial" w:cs="Arial"/>
          <w:sz w:val="24"/>
          <w:szCs w:val="24"/>
        </w:rPr>
        <w:t>Соответствующими  актами   Собрания депутатов  Нижнеборковского  сельсовета Горшеченского  района  Курской области</w:t>
      </w:r>
      <w:r w:rsidRPr="00CC5902">
        <w:rPr>
          <w:rFonts w:ascii="Arial" w:hAnsi="Arial" w:cs="Arial"/>
          <w:b/>
          <w:sz w:val="24"/>
          <w:szCs w:val="24"/>
        </w:rPr>
        <w:t xml:space="preserve">  </w:t>
      </w:r>
      <w:r w:rsidRPr="00CC5902">
        <w:rPr>
          <w:rFonts w:ascii="Arial" w:hAnsi="Arial" w:cs="Arial"/>
          <w:sz w:val="24"/>
          <w:szCs w:val="24"/>
        </w:rPr>
        <w:t>в отношении необходимых и обязательных услуг;</w:t>
      </w:r>
    </w:p>
    <w:p w:rsidR="00CC5902" w:rsidRPr="00CC5902" w:rsidRDefault="00CC5902" w:rsidP="00CC5902">
      <w:pPr>
        <w:tabs>
          <w:tab w:val="left" w:pos="993"/>
        </w:tabs>
        <w:spacing w:line="100" w:lineRule="atLeast"/>
        <w:jc w:val="both"/>
        <w:rPr>
          <w:rFonts w:ascii="Arial" w:hAnsi="Arial" w:cs="Arial"/>
          <w:sz w:val="24"/>
          <w:szCs w:val="24"/>
          <w:lang w:eastAsia="en-US"/>
        </w:rPr>
      </w:pPr>
      <w:r w:rsidRPr="00CC5902">
        <w:rPr>
          <w:rFonts w:ascii="Arial" w:hAnsi="Arial" w:cs="Arial"/>
          <w:sz w:val="24"/>
          <w:szCs w:val="24"/>
        </w:rPr>
        <w:t>Другими муниципальными нормативными правовыми актами.</w:t>
      </w:r>
    </w:p>
    <w:p w:rsidR="00CC5902" w:rsidRPr="00CC5902" w:rsidRDefault="00CC5902" w:rsidP="00CC5902">
      <w:pPr>
        <w:pStyle w:val="ConsPlusNormal"/>
        <w:ind w:firstLine="709"/>
        <w:jc w:val="both"/>
        <w:rPr>
          <w:color w:val="000000"/>
          <w:sz w:val="24"/>
          <w:szCs w:val="24"/>
        </w:rPr>
      </w:pPr>
    </w:p>
    <w:p w:rsidR="00CC5902" w:rsidRPr="00CC5902" w:rsidRDefault="00CC5902" w:rsidP="00CC5902">
      <w:pPr>
        <w:pStyle w:val="ConsPlusNormal"/>
        <w:ind w:firstLine="709"/>
        <w:jc w:val="both"/>
        <w:rPr>
          <w:color w:val="000000"/>
          <w:sz w:val="24"/>
          <w:szCs w:val="24"/>
        </w:rPr>
      </w:pPr>
    </w:p>
    <w:p w:rsidR="00CC5902" w:rsidRPr="00CC5902" w:rsidRDefault="00CC5902" w:rsidP="00CC5902">
      <w:pPr>
        <w:shd w:val="clear" w:color="auto" w:fill="FFFFFF"/>
        <w:jc w:val="center"/>
        <w:rPr>
          <w:rFonts w:ascii="Arial" w:hAnsi="Arial" w:cs="Arial"/>
          <w:b/>
          <w:color w:val="000000"/>
          <w:sz w:val="24"/>
          <w:szCs w:val="24"/>
        </w:rPr>
      </w:pPr>
      <w:r w:rsidRPr="00CC5902">
        <w:rPr>
          <w:rFonts w:ascii="Arial" w:hAnsi="Arial" w:cs="Arial"/>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5902" w:rsidRPr="00CC5902" w:rsidRDefault="00CC5902" w:rsidP="00CC5902">
      <w:pPr>
        <w:shd w:val="clear" w:color="auto" w:fill="FFFFFF"/>
        <w:jc w:val="center"/>
        <w:rPr>
          <w:rFonts w:ascii="Arial" w:hAnsi="Arial" w:cs="Arial"/>
          <w:b/>
          <w:color w:val="000000"/>
          <w:sz w:val="24"/>
          <w:szCs w:val="24"/>
        </w:rPr>
      </w:pPr>
    </w:p>
    <w:p w:rsidR="00CC5902" w:rsidRPr="00CC5902" w:rsidRDefault="00CC5902" w:rsidP="00CC5902">
      <w:pPr>
        <w:shd w:val="clear" w:color="auto" w:fill="FFFFFF"/>
        <w:jc w:val="center"/>
        <w:rPr>
          <w:rFonts w:ascii="Arial" w:hAnsi="Arial" w:cs="Arial"/>
          <w:b/>
          <w:color w:val="000000"/>
          <w:sz w:val="24"/>
          <w:szCs w:val="24"/>
        </w:rPr>
      </w:pPr>
    </w:p>
    <w:p w:rsidR="00CC5902" w:rsidRPr="00CC5902" w:rsidRDefault="00CC5902" w:rsidP="00CC5902">
      <w:pPr>
        <w:widowControl w:val="0"/>
        <w:autoSpaceDE w:val="0"/>
        <w:autoSpaceDN w:val="0"/>
        <w:adjustRightInd w:val="0"/>
        <w:ind w:firstLine="540"/>
        <w:jc w:val="both"/>
        <w:rPr>
          <w:rFonts w:ascii="Arial" w:hAnsi="Arial" w:cs="Arial"/>
          <w:sz w:val="24"/>
          <w:szCs w:val="24"/>
        </w:rPr>
      </w:pPr>
      <w:r w:rsidRPr="00CC5902">
        <w:rPr>
          <w:rFonts w:ascii="Arial" w:hAnsi="Arial" w:cs="Arial"/>
          <w:sz w:val="24"/>
          <w:szCs w:val="24"/>
        </w:rPr>
        <w:t xml:space="preserve"> Перечень документов, необходимых для предоставления муниципальной услуги:</w:t>
      </w:r>
    </w:p>
    <w:p w:rsidR="00CC5902" w:rsidRPr="00CC5902" w:rsidRDefault="00CC5902" w:rsidP="00CC5902">
      <w:pPr>
        <w:widowControl w:val="0"/>
        <w:ind w:firstLine="709"/>
        <w:jc w:val="both"/>
        <w:rPr>
          <w:rFonts w:ascii="Arial" w:hAnsi="Arial" w:cs="Arial"/>
          <w:sz w:val="24"/>
          <w:szCs w:val="24"/>
        </w:rPr>
      </w:pPr>
      <w:r w:rsidRPr="00CC5902">
        <w:rPr>
          <w:rFonts w:ascii="Arial" w:hAnsi="Arial" w:cs="Arial"/>
          <w:sz w:val="24"/>
          <w:szCs w:val="24"/>
        </w:rPr>
        <w:t xml:space="preserve">2.6.1. Для получения услуги заявитель предоставляет заявление по форме, прилагаемой к настоящему регламенту (Приложение №2,3),  либо </w:t>
      </w:r>
      <w:proofErr w:type="gramStart"/>
      <w:r w:rsidRPr="00CC5902">
        <w:rPr>
          <w:rFonts w:ascii="Arial" w:hAnsi="Arial" w:cs="Arial"/>
          <w:sz w:val="24"/>
          <w:szCs w:val="24"/>
        </w:rPr>
        <w:t>оформленном</w:t>
      </w:r>
      <w:proofErr w:type="gramEnd"/>
      <w:r w:rsidRPr="00CC5902">
        <w:rPr>
          <w:rFonts w:ascii="Arial" w:hAnsi="Arial" w:cs="Arial"/>
          <w:sz w:val="24"/>
          <w:szCs w:val="24"/>
        </w:rPr>
        <w:t xml:space="preserve"> самостоятельно, но с учетом требований Земельного Кодекса РФ.</w:t>
      </w:r>
    </w:p>
    <w:p w:rsidR="00CC5902" w:rsidRPr="00CC5902" w:rsidRDefault="00CC5902" w:rsidP="00CC5902">
      <w:pPr>
        <w:ind w:firstLine="709"/>
        <w:jc w:val="both"/>
        <w:rPr>
          <w:rFonts w:ascii="Arial" w:hAnsi="Arial" w:cs="Arial"/>
          <w:sz w:val="24"/>
          <w:szCs w:val="24"/>
          <w:u w:val="single"/>
        </w:rPr>
      </w:pPr>
      <w:r w:rsidRPr="00CC5902">
        <w:rPr>
          <w:rFonts w:ascii="Arial" w:hAnsi="Arial" w:cs="Arial"/>
          <w:sz w:val="24"/>
          <w:szCs w:val="24"/>
          <w:u w:val="single"/>
        </w:rPr>
        <w:t>В заявлении о предоставлении земельного участка указываются:</w:t>
      </w:r>
    </w:p>
    <w:p w:rsidR="00CC5902" w:rsidRPr="00CC5902" w:rsidRDefault="00CC5902" w:rsidP="00CC5902">
      <w:pPr>
        <w:pStyle w:val="ConsPlusNormal"/>
        <w:ind w:firstLine="709"/>
        <w:jc w:val="both"/>
        <w:rPr>
          <w:sz w:val="24"/>
          <w:szCs w:val="24"/>
        </w:rPr>
      </w:pPr>
      <w:r w:rsidRPr="00CC5902">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C5902" w:rsidRPr="00CC5902" w:rsidRDefault="00CC5902" w:rsidP="00CC5902">
      <w:pPr>
        <w:pStyle w:val="ConsPlusNormal"/>
        <w:ind w:firstLine="540"/>
        <w:jc w:val="both"/>
        <w:rPr>
          <w:sz w:val="24"/>
          <w:szCs w:val="24"/>
        </w:rPr>
      </w:pPr>
      <w:r w:rsidRPr="00CC5902">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902" w:rsidRPr="00CC5902" w:rsidRDefault="00CC5902" w:rsidP="00CC5902">
      <w:pPr>
        <w:pStyle w:val="ConsPlusNormal"/>
        <w:ind w:firstLine="540"/>
        <w:jc w:val="both"/>
        <w:rPr>
          <w:sz w:val="24"/>
          <w:szCs w:val="24"/>
        </w:rPr>
      </w:pPr>
      <w:r w:rsidRPr="00CC5902">
        <w:rPr>
          <w:sz w:val="24"/>
          <w:szCs w:val="24"/>
        </w:rPr>
        <w:t xml:space="preserve">3) кадастровый номер земельного участка, </w:t>
      </w:r>
      <w:proofErr w:type="gramStart"/>
      <w:r w:rsidRPr="00CC5902">
        <w:rPr>
          <w:sz w:val="24"/>
          <w:szCs w:val="24"/>
        </w:rPr>
        <w:t>заявление</w:t>
      </w:r>
      <w:proofErr w:type="gramEnd"/>
      <w:r w:rsidRPr="00CC5902">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CC5902" w:rsidRPr="00CC5902" w:rsidRDefault="00CC5902" w:rsidP="00CC5902">
      <w:pPr>
        <w:pStyle w:val="ConsPlusNormal"/>
        <w:ind w:firstLine="540"/>
        <w:jc w:val="both"/>
        <w:rPr>
          <w:sz w:val="24"/>
          <w:szCs w:val="24"/>
        </w:rPr>
      </w:pPr>
      <w:r w:rsidRPr="00CC5902">
        <w:rPr>
          <w:sz w:val="24"/>
          <w:szCs w:val="24"/>
        </w:rPr>
        <w:lastRenderedPageBreak/>
        <w:t xml:space="preserve">4)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CC5902">
          <w:rPr>
            <w:sz w:val="24"/>
            <w:szCs w:val="24"/>
          </w:rPr>
          <w:t>пунктом 2 статьи 39.3</w:t>
        </w:r>
      </w:hyperlink>
      <w:r w:rsidRPr="00CC5902">
        <w:rPr>
          <w:sz w:val="24"/>
          <w:szCs w:val="24"/>
        </w:rPr>
        <w:t xml:space="preserve">, </w:t>
      </w:r>
      <w:hyperlink w:anchor="Par714" w:tooltip="Ссылка на текущий документ" w:history="1">
        <w:r w:rsidRPr="00CC5902">
          <w:rPr>
            <w:sz w:val="24"/>
            <w:szCs w:val="24"/>
          </w:rPr>
          <w:t>статьей 39.5</w:t>
        </w:r>
      </w:hyperlink>
      <w:r w:rsidRPr="00CC5902">
        <w:rPr>
          <w:sz w:val="24"/>
          <w:szCs w:val="24"/>
        </w:rPr>
        <w:t xml:space="preserve">, </w:t>
      </w:r>
      <w:hyperlink w:anchor="Par734" w:tooltip="Ссылка на текущий документ" w:history="1">
        <w:r w:rsidRPr="00CC5902">
          <w:rPr>
            <w:sz w:val="24"/>
            <w:szCs w:val="24"/>
          </w:rPr>
          <w:t>пунктом 2 статьи 39.6</w:t>
        </w:r>
      </w:hyperlink>
      <w:r w:rsidRPr="00CC5902">
        <w:rPr>
          <w:sz w:val="24"/>
          <w:szCs w:val="24"/>
        </w:rPr>
        <w:t xml:space="preserve"> или </w:t>
      </w:r>
      <w:hyperlink w:anchor="Par864" w:tooltip="Ссылка на текущий документ" w:history="1">
        <w:r w:rsidRPr="00CC5902">
          <w:rPr>
            <w:sz w:val="24"/>
            <w:szCs w:val="24"/>
          </w:rPr>
          <w:t>пунктом 2 статьи 39.10</w:t>
        </w:r>
      </w:hyperlink>
      <w:r w:rsidRPr="00CC5902">
        <w:rPr>
          <w:sz w:val="24"/>
          <w:szCs w:val="24"/>
        </w:rPr>
        <w:t xml:space="preserve"> Земельного Кодекса оснований;</w:t>
      </w:r>
    </w:p>
    <w:p w:rsidR="00CC5902" w:rsidRPr="00CC5902" w:rsidRDefault="00CC5902" w:rsidP="00CC5902">
      <w:pPr>
        <w:pStyle w:val="ConsPlusNormal"/>
        <w:ind w:firstLine="540"/>
        <w:jc w:val="both"/>
        <w:rPr>
          <w:sz w:val="24"/>
          <w:szCs w:val="24"/>
        </w:rPr>
      </w:pPr>
      <w:r w:rsidRPr="00CC5902">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902" w:rsidRPr="00CC5902" w:rsidRDefault="00CC5902" w:rsidP="00CC5902">
      <w:pPr>
        <w:pStyle w:val="ConsPlusNormal"/>
        <w:ind w:firstLine="540"/>
        <w:jc w:val="both"/>
        <w:rPr>
          <w:sz w:val="24"/>
          <w:szCs w:val="24"/>
        </w:rPr>
      </w:pPr>
      <w:r w:rsidRPr="00CC5902">
        <w:rPr>
          <w:sz w:val="24"/>
          <w:szCs w:val="24"/>
        </w:rPr>
        <w:t>6) цель использования земельного участка;</w:t>
      </w:r>
    </w:p>
    <w:p w:rsidR="00CC5902" w:rsidRPr="00CC5902" w:rsidRDefault="00CC5902" w:rsidP="00CC5902">
      <w:pPr>
        <w:pStyle w:val="ConsPlusNormal"/>
        <w:ind w:firstLine="540"/>
        <w:jc w:val="both"/>
        <w:rPr>
          <w:sz w:val="24"/>
          <w:szCs w:val="24"/>
        </w:rPr>
      </w:pPr>
      <w:r w:rsidRPr="00CC5902">
        <w:rPr>
          <w:sz w:val="24"/>
          <w:szCs w:val="24"/>
        </w:rPr>
        <w:t>7) реквизиты решения об изъятии земельного участка для государственных или муниципальных ну</w:t>
      </w:r>
      <w:proofErr w:type="gramStart"/>
      <w:r w:rsidRPr="00CC5902">
        <w:rPr>
          <w:sz w:val="24"/>
          <w:szCs w:val="24"/>
        </w:rPr>
        <w:t>жд в сл</w:t>
      </w:r>
      <w:proofErr w:type="gramEnd"/>
      <w:r w:rsidRPr="00CC5902">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C5902" w:rsidRPr="00CC5902" w:rsidRDefault="00CC5902" w:rsidP="00CC5902">
      <w:pPr>
        <w:pStyle w:val="ConsPlusNormal"/>
        <w:ind w:firstLine="540"/>
        <w:jc w:val="both"/>
        <w:rPr>
          <w:sz w:val="24"/>
          <w:szCs w:val="24"/>
        </w:rPr>
      </w:pPr>
      <w:r w:rsidRPr="00CC5902">
        <w:rPr>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C5902">
        <w:rPr>
          <w:sz w:val="24"/>
          <w:szCs w:val="24"/>
        </w:rPr>
        <w:t>указанными</w:t>
      </w:r>
      <w:proofErr w:type="gramEnd"/>
      <w:r w:rsidRPr="00CC5902">
        <w:rPr>
          <w:sz w:val="24"/>
          <w:szCs w:val="24"/>
        </w:rPr>
        <w:t xml:space="preserve"> документом и (или) проектом;</w:t>
      </w:r>
    </w:p>
    <w:p w:rsidR="00CC5902" w:rsidRPr="00CC5902" w:rsidRDefault="00CC5902" w:rsidP="00CC5902">
      <w:pPr>
        <w:pStyle w:val="ConsPlusNormal"/>
        <w:ind w:firstLine="540"/>
        <w:jc w:val="both"/>
        <w:rPr>
          <w:sz w:val="24"/>
          <w:szCs w:val="24"/>
        </w:rPr>
      </w:pPr>
      <w:r w:rsidRPr="00CC5902">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5902" w:rsidRPr="00CC5902" w:rsidRDefault="00CC5902" w:rsidP="00CC5902">
      <w:pPr>
        <w:pStyle w:val="ConsPlusNormal"/>
        <w:ind w:firstLine="540"/>
        <w:jc w:val="both"/>
        <w:rPr>
          <w:sz w:val="24"/>
          <w:szCs w:val="24"/>
        </w:rPr>
      </w:pPr>
      <w:r w:rsidRPr="00CC5902">
        <w:rPr>
          <w:sz w:val="24"/>
          <w:szCs w:val="24"/>
        </w:rPr>
        <w:t>10) почтовый адрес и (или) адрес электронной почты для связи с заявителем.</w:t>
      </w:r>
    </w:p>
    <w:p w:rsidR="00CC5902" w:rsidRPr="00CC5902" w:rsidRDefault="00CC5902" w:rsidP="00CC5902">
      <w:pPr>
        <w:ind w:firstLine="709"/>
        <w:jc w:val="both"/>
        <w:rPr>
          <w:rFonts w:ascii="Arial" w:hAnsi="Arial" w:cs="Arial"/>
          <w:sz w:val="24"/>
          <w:szCs w:val="24"/>
        </w:rPr>
      </w:pPr>
      <w:r w:rsidRPr="00CC5902">
        <w:rPr>
          <w:rFonts w:ascii="Arial" w:hAnsi="Arial" w:cs="Arial"/>
          <w:sz w:val="24"/>
          <w:szCs w:val="24"/>
        </w:rPr>
        <w:t xml:space="preserve">2.6.2. </w:t>
      </w:r>
      <w:r w:rsidRPr="00CC5902">
        <w:rPr>
          <w:rFonts w:ascii="Arial" w:hAnsi="Arial" w:cs="Arial"/>
          <w:sz w:val="24"/>
          <w:szCs w:val="24"/>
          <w:u w:val="single"/>
        </w:rPr>
        <w:t>К заявлению о предоставлении земельного участка прилагаются</w:t>
      </w:r>
      <w:r w:rsidRPr="00CC5902">
        <w:rPr>
          <w:rFonts w:ascii="Arial" w:hAnsi="Arial" w:cs="Arial"/>
          <w:sz w:val="24"/>
          <w:szCs w:val="24"/>
        </w:rPr>
        <w:t>:</w:t>
      </w:r>
    </w:p>
    <w:p w:rsidR="00CC5902" w:rsidRPr="00CC5902" w:rsidRDefault="00CC5902" w:rsidP="00CC5902">
      <w:pPr>
        <w:pStyle w:val="ConsPlusNormal"/>
        <w:ind w:firstLine="540"/>
        <w:jc w:val="both"/>
        <w:rPr>
          <w:sz w:val="24"/>
          <w:szCs w:val="24"/>
        </w:rPr>
      </w:pPr>
      <w:bookmarkStart w:id="0" w:name="Par1098"/>
      <w:bookmarkEnd w:id="0"/>
      <w:r w:rsidRPr="00CC5902">
        <w:rPr>
          <w:sz w:val="24"/>
          <w:szCs w:val="24"/>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C5902" w:rsidRPr="00CC5902" w:rsidRDefault="00CC5902" w:rsidP="00CC5902">
      <w:pPr>
        <w:pStyle w:val="ConsPlusNormal"/>
        <w:ind w:firstLine="540"/>
        <w:jc w:val="both"/>
        <w:rPr>
          <w:sz w:val="24"/>
          <w:szCs w:val="24"/>
        </w:rPr>
      </w:pPr>
      <w:r w:rsidRPr="00CC5902">
        <w:rPr>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5902" w:rsidRPr="00CC5902" w:rsidRDefault="00CC5902" w:rsidP="00CC5902">
      <w:pPr>
        <w:pStyle w:val="ConsPlusNormal"/>
        <w:ind w:firstLine="540"/>
        <w:jc w:val="both"/>
        <w:rPr>
          <w:sz w:val="24"/>
          <w:szCs w:val="24"/>
        </w:rPr>
      </w:pPr>
      <w:r w:rsidRPr="00CC5902">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5902" w:rsidRPr="00CC5902" w:rsidRDefault="00CC5902" w:rsidP="00CC5902">
      <w:pPr>
        <w:pStyle w:val="ConsPlusNormal"/>
        <w:ind w:firstLine="540"/>
        <w:jc w:val="both"/>
        <w:rPr>
          <w:sz w:val="24"/>
          <w:szCs w:val="24"/>
        </w:rPr>
      </w:pPr>
      <w:bookmarkStart w:id="1" w:name="Par1103"/>
      <w:bookmarkEnd w:id="1"/>
      <w:r w:rsidRPr="00CC5902">
        <w:rPr>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C5902" w:rsidRPr="00CC5902" w:rsidRDefault="00CC5902" w:rsidP="00CC5902">
      <w:pPr>
        <w:pStyle w:val="ConsPlusNormal"/>
        <w:ind w:firstLine="540"/>
        <w:jc w:val="both"/>
        <w:rPr>
          <w:sz w:val="24"/>
          <w:szCs w:val="24"/>
        </w:rPr>
      </w:pPr>
      <w:r w:rsidRPr="00CC5902">
        <w:rPr>
          <w:sz w:val="24"/>
          <w:szCs w:val="24"/>
        </w:rPr>
        <w:t>Предоставление указанных документов не требуется в случае, если указанные документы направлялись в администрацию МО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5902" w:rsidRPr="00CC5902" w:rsidRDefault="00CC5902" w:rsidP="00CC5902">
      <w:pPr>
        <w:pStyle w:val="ae"/>
        <w:widowControl w:val="0"/>
        <w:rPr>
          <w:rFonts w:ascii="Arial" w:hAnsi="Arial" w:cs="Arial"/>
          <w:sz w:val="24"/>
          <w:szCs w:val="24"/>
        </w:rPr>
      </w:pPr>
      <w:r w:rsidRPr="00CC5902">
        <w:rPr>
          <w:rFonts w:ascii="Arial" w:hAnsi="Arial" w:cs="Arial"/>
          <w:sz w:val="24"/>
          <w:szCs w:val="24"/>
        </w:rPr>
        <w:t>2.6.3. Документы, предоставляемые заявителем или его доверенным лицом, должны соответствовать следующим требованиям:</w:t>
      </w:r>
    </w:p>
    <w:p w:rsidR="00CC5902" w:rsidRPr="00CC5902" w:rsidRDefault="00CC5902" w:rsidP="00CC5902">
      <w:pPr>
        <w:widowControl w:val="0"/>
        <w:tabs>
          <w:tab w:val="left" w:pos="600"/>
        </w:tabs>
        <w:ind w:firstLine="567"/>
        <w:jc w:val="both"/>
        <w:rPr>
          <w:rFonts w:ascii="Arial" w:hAnsi="Arial" w:cs="Arial"/>
          <w:sz w:val="24"/>
          <w:szCs w:val="24"/>
        </w:rPr>
      </w:pPr>
      <w:r w:rsidRPr="00CC5902">
        <w:rPr>
          <w:rFonts w:ascii="Arial" w:hAnsi="Arial" w:cs="Arial"/>
          <w:sz w:val="24"/>
          <w:szCs w:val="24"/>
        </w:rPr>
        <w:t>– полномочия представителя оформлены в установленном законом порядке;</w:t>
      </w:r>
    </w:p>
    <w:p w:rsidR="00CC5902" w:rsidRPr="00CC5902" w:rsidRDefault="00CC5902" w:rsidP="00CC5902">
      <w:pPr>
        <w:widowControl w:val="0"/>
        <w:tabs>
          <w:tab w:val="left" w:pos="600"/>
          <w:tab w:val="left" w:pos="1040"/>
          <w:tab w:val="left" w:pos="1069"/>
          <w:tab w:val="left" w:pos="1260"/>
        </w:tabs>
        <w:ind w:firstLine="567"/>
        <w:jc w:val="both"/>
        <w:rPr>
          <w:rFonts w:ascii="Arial" w:hAnsi="Arial" w:cs="Arial"/>
          <w:sz w:val="24"/>
          <w:szCs w:val="24"/>
        </w:rPr>
      </w:pPr>
      <w:r w:rsidRPr="00CC5902">
        <w:rPr>
          <w:rFonts w:ascii="Arial" w:hAnsi="Arial" w:cs="Arial"/>
          <w:sz w:val="24"/>
          <w:szCs w:val="24"/>
        </w:rPr>
        <w:t>– тексты документов написаны разборчиво;</w:t>
      </w:r>
    </w:p>
    <w:p w:rsidR="00CC5902" w:rsidRPr="00CC5902" w:rsidRDefault="00CC5902" w:rsidP="00CC5902">
      <w:pPr>
        <w:widowControl w:val="0"/>
        <w:tabs>
          <w:tab w:val="left" w:pos="600"/>
          <w:tab w:val="left" w:pos="1040"/>
          <w:tab w:val="left" w:pos="1069"/>
          <w:tab w:val="left" w:pos="1260"/>
        </w:tabs>
        <w:ind w:firstLine="567"/>
        <w:jc w:val="both"/>
        <w:rPr>
          <w:rFonts w:ascii="Arial" w:hAnsi="Arial" w:cs="Arial"/>
          <w:sz w:val="24"/>
          <w:szCs w:val="24"/>
        </w:rPr>
      </w:pPr>
      <w:r w:rsidRPr="00CC5902">
        <w:rPr>
          <w:rFonts w:ascii="Arial" w:hAnsi="Arial" w:cs="Arial"/>
          <w:sz w:val="24"/>
          <w:szCs w:val="24"/>
        </w:rPr>
        <w:t>– фамилия, имя и отчество заявителя, адрес места жительства, телефон (если есть) написаны полностью, адрес электронной почты;</w:t>
      </w:r>
    </w:p>
    <w:p w:rsidR="00CC5902" w:rsidRPr="00CC5902" w:rsidRDefault="00CC5902" w:rsidP="00CC5902">
      <w:pPr>
        <w:widowControl w:val="0"/>
        <w:tabs>
          <w:tab w:val="left" w:pos="600"/>
          <w:tab w:val="left" w:pos="1040"/>
          <w:tab w:val="left" w:pos="1069"/>
          <w:tab w:val="left" w:pos="1260"/>
        </w:tabs>
        <w:ind w:firstLine="567"/>
        <w:jc w:val="both"/>
        <w:rPr>
          <w:rFonts w:ascii="Arial" w:hAnsi="Arial" w:cs="Arial"/>
          <w:sz w:val="24"/>
          <w:szCs w:val="24"/>
        </w:rPr>
      </w:pPr>
      <w:r w:rsidRPr="00CC5902">
        <w:rPr>
          <w:rFonts w:ascii="Arial" w:hAnsi="Arial" w:cs="Arial"/>
          <w:sz w:val="24"/>
          <w:szCs w:val="24"/>
        </w:rPr>
        <w:t>– в заявлении нет подчисток, приписок, зачеркнутых слов и иных неоговоренных исправлений;</w:t>
      </w:r>
    </w:p>
    <w:p w:rsidR="00CC5902" w:rsidRPr="00CC5902" w:rsidRDefault="00CC5902" w:rsidP="00CC5902">
      <w:pPr>
        <w:widowControl w:val="0"/>
        <w:tabs>
          <w:tab w:val="left" w:pos="600"/>
          <w:tab w:val="left" w:pos="1040"/>
          <w:tab w:val="left" w:pos="1069"/>
          <w:tab w:val="left" w:pos="1260"/>
        </w:tabs>
        <w:ind w:firstLine="567"/>
        <w:jc w:val="both"/>
        <w:rPr>
          <w:rFonts w:ascii="Arial" w:hAnsi="Arial" w:cs="Arial"/>
          <w:sz w:val="24"/>
          <w:szCs w:val="24"/>
        </w:rPr>
      </w:pPr>
      <w:r w:rsidRPr="00CC5902">
        <w:rPr>
          <w:rFonts w:ascii="Arial" w:hAnsi="Arial" w:cs="Arial"/>
          <w:sz w:val="24"/>
          <w:szCs w:val="24"/>
        </w:rPr>
        <w:t>– документы не исполнены карандашом;</w:t>
      </w:r>
    </w:p>
    <w:p w:rsidR="00CC5902" w:rsidRPr="00CC5902" w:rsidRDefault="00CC5902" w:rsidP="00CC5902">
      <w:pPr>
        <w:widowControl w:val="0"/>
        <w:tabs>
          <w:tab w:val="left" w:pos="600"/>
          <w:tab w:val="left" w:pos="1040"/>
          <w:tab w:val="left" w:pos="1069"/>
          <w:tab w:val="left" w:pos="1260"/>
        </w:tabs>
        <w:ind w:firstLine="567"/>
        <w:jc w:val="both"/>
        <w:rPr>
          <w:rFonts w:ascii="Arial" w:hAnsi="Arial" w:cs="Arial"/>
          <w:sz w:val="24"/>
          <w:szCs w:val="24"/>
        </w:rPr>
      </w:pPr>
      <w:r w:rsidRPr="00CC5902">
        <w:rPr>
          <w:rFonts w:ascii="Arial" w:hAnsi="Arial" w:cs="Arial"/>
          <w:sz w:val="24"/>
          <w:szCs w:val="24"/>
        </w:rPr>
        <w:t xml:space="preserve">– документы не имеют серьезных повреждений, наличие которых допускает </w:t>
      </w:r>
      <w:r w:rsidRPr="00CC5902">
        <w:rPr>
          <w:rFonts w:ascii="Arial" w:hAnsi="Arial" w:cs="Arial"/>
          <w:sz w:val="24"/>
          <w:szCs w:val="24"/>
        </w:rPr>
        <w:lastRenderedPageBreak/>
        <w:t>многозначность истолкования содержания.</w:t>
      </w:r>
    </w:p>
    <w:p w:rsidR="00CC5902" w:rsidRPr="00CC5902" w:rsidRDefault="00CC5902" w:rsidP="00CC5902">
      <w:pPr>
        <w:widowControl w:val="0"/>
        <w:ind w:firstLine="567"/>
        <w:jc w:val="both"/>
        <w:rPr>
          <w:rFonts w:ascii="Arial" w:hAnsi="Arial" w:cs="Arial"/>
          <w:sz w:val="24"/>
          <w:szCs w:val="24"/>
        </w:rPr>
      </w:pPr>
      <w:r w:rsidRPr="00CC5902">
        <w:rPr>
          <w:rFonts w:ascii="Arial" w:hAnsi="Arial" w:cs="Arial"/>
          <w:sz w:val="24"/>
          <w:szCs w:val="24"/>
        </w:rPr>
        <w:t>Заявление о предоставлении услуги составляется в одном экземпляре-подлиннике и подписывается заявителем.</w:t>
      </w:r>
    </w:p>
    <w:p w:rsidR="00CC5902" w:rsidRPr="00CC5902" w:rsidRDefault="00CC5902" w:rsidP="00CC5902">
      <w:pPr>
        <w:spacing w:before="100" w:beforeAutospacing="1" w:after="100" w:afterAutospacing="1"/>
        <w:ind w:firstLine="708"/>
        <w:jc w:val="both"/>
        <w:rPr>
          <w:rFonts w:ascii="Arial" w:hAnsi="Arial" w:cs="Arial"/>
          <w:sz w:val="24"/>
          <w:szCs w:val="24"/>
        </w:rPr>
      </w:pPr>
      <w:r w:rsidRPr="00CC5902">
        <w:rPr>
          <w:rFonts w:ascii="Arial" w:hAnsi="Arial" w:cs="Arial"/>
          <w:sz w:val="24"/>
          <w:szCs w:val="24"/>
        </w:rPr>
        <w:t>Заявление и документы, прилагаемые к заявлению (или их копии) должны быть составлены на русском языке.</w:t>
      </w:r>
    </w:p>
    <w:p w:rsidR="00CC5902" w:rsidRPr="00CC5902" w:rsidRDefault="00CC5902" w:rsidP="00CC5902">
      <w:pPr>
        <w:spacing w:before="100" w:beforeAutospacing="1" w:after="100" w:afterAutospacing="1"/>
        <w:ind w:firstLine="708"/>
        <w:jc w:val="both"/>
        <w:rPr>
          <w:rFonts w:ascii="Arial" w:hAnsi="Arial" w:cs="Arial"/>
          <w:sz w:val="24"/>
          <w:szCs w:val="24"/>
        </w:rPr>
      </w:pPr>
      <w:r w:rsidRPr="00CC5902">
        <w:rPr>
          <w:rFonts w:ascii="Arial" w:hAnsi="Arial" w:cs="Arial"/>
          <w:sz w:val="24"/>
          <w:szCs w:val="24"/>
        </w:rPr>
        <w:t>Заявление  о предоставлении муниципальной услуги и прилагаемые документы предоставляются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CC5902" w:rsidRPr="00CC5902" w:rsidRDefault="00CC5902" w:rsidP="00CC5902">
      <w:pPr>
        <w:spacing w:before="100" w:beforeAutospacing="1" w:after="100" w:afterAutospacing="1"/>
        <w:ind w:firstLine="708"/>
        <w:jc w:val="both"/>
        <w:rPr>
          <w:rFonts w:ascii="Arial" w:hAnsi="Arial" w:cs="Arial"/>
          <w:sz w:val="24"/>
          <w:szCs w:val="24"/>
        </w:rPr>
      </w:pPr>
      <w:r w:rsidRPr="00CC5902">
        <w:rPr>
          <w:rFonts w:ascii="Arial" w:hAnsi="Arial" w:cs="Arial"/>
          <w:sz w:val="24"/>
          <w:szCs w:val="24"/>
        </w:rPr>
        <w:t>Заявитель вправе направить заявление и прилагаемые документы в электронной форме с использованием   ФГИС «Единый портал государственных и  муниципальных услуг (функций)».</w:t>
      </w:r>
    </w:p>
    <w:p w:rsidR="00CC5902" w:rsidRPr="00CC5902" w:rsidRDefault="00CC5902" w:rsidP="00CC5902">
      <w:pPr>
        <w:spacing w:before="100" w:beforeAutospacing="1" w:after="100" w:afterAutospacing="1"/>
        <w:ind w:firstLine="708"/>
        <w:jc w:val="both"/>
        <w:rPr>
          <w:rFonts w:ascii="Arial" w:hAnsi="Arial" w:cs="Arial"/>
          <w:sz w:val="24"/>
          <w:szCs w:val="24"/>
        </w:rPr>
      </w:pPr>
      <w:r w:rsidRPr="00CC5902">
        <w:rPr>
          <w:rFonts w:ascii="Arial" w:hAnsi="Arial" w:cs="Arial"/>
          <w:sz w:val="24"/>
          <w:szCs w:val="24"/>
        </w:rPr>
        <w:t>Заявление и прилагаемые документы, направляемые в  электронном виде, подписываются допустимым видом электронной подписи.</w:t>
      </w:r>
    </w:p>
    <w:p w:rsidR="00CC5902" w:rsidRPr="00CC5902" w:rsidRDefault="00CC5902" w:rsidP="00CC5902">
      <w:pPr>
        <w:spacing w:before="100" w:beforeAutospacing="1" w:after="100" w:afterAutospacing="1"/>
        <w:ind w:firstLine="708"/>
        <w:jc w:val="both"/>
        <w:rPr>
          <w:rFonts w:ascii="Arial" w:hAnsi="Arial" w:cs="Arial"/>
          <w:sz w:val="24"/>
          <w:szCs w:val="24"/>
        </w:rPr>
      </w:pPr>
      <w:r w:rsidRPr="00CC5902">
        <w:rPr>
          <w:rFonts w:ascii="Arial" w:hAnsi="Arial" w:cs="Arial"/>
          <w:sz w:val="24"/>
          <w:szCs w:val="24"/>
        </w:rPr>
        <w:t>Соответствующее заявление может быть подано  через многофункциональный центр (при условии заключения соглашений с МФЦ).</w:t>
      </w:r>
    </w:p>
    <w:p w:rsidR="00CC5902" w:rsidRPr="00CC5902" w:rsidRDefault="00CC5902" w:rsidP="00CC5902">
      <w:pPr>
        <w:spacing w:before="100" w:beforeAutospacing="1" w:after="100" w:afterAutospacing="1"/>
        <w:ind w:firstLine="708"/>
        <w:jc w:val="both"/>
        <w:rPr>
          <w:rFonts w:ascii="Arial" w:hAnsi="Arial" w:cs="Arial"/>
          <w:sz w:val="24"/>
          <w:szCs w:val="24"/>
        </w:rPr>
      </w:pPr>
      <w:proofErr w:type="gramStart"/>
      <w:r w:rsidRPr="00CC5902">
        <w:rPr>
          <w:rFonts w:ascii="Arial" w:hAnsi="Arial" w:cs="Arial"/>
          <w:sz w:val="24"/>
          <w:szCs w:val="24"/>
        </w:rPr>
        <w:t>Заявитель предоставляет либо оригиналы вех документов (для снятия копии), предусмотренных  настоящим пунктом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CC5902" w:rsidRPr="00CC5902" w:rsidRDefault="00CC5902" w:rsidP="00CC5902">
      <w:pPr>
        <w:pStyle w:val="ConsPlusNormal"/>
        <w:ind w:firstLine="0"/>
        <w:jc w:val="both"/>
        <w:rPr>
          <w:color w:val="000000"/>
          <w:sz w:val="24"/>
          <w:szCs w:val="24"/>
        </w:rPr>
      </w:pPr>
    </w:p>
    <w:p w:rsidR="00CC5902" w:rsidRPr="00CC5902" w:rsidRDefault="00CC5902" w:rsidP="00CC5902">
      <w:pPr>
        <w:widowControl w:val="0"/>
        <w:autoSpaceDE w:val="0"/>
        <w:autoSpaceDN w:val="0"/>
        <w:adjustRightInd w:val="0"/>
        <w:rPr>
          <w:rFonts w:ascii="Arial" w:hAnsi="Arial" w:cs="Arial"/>
          <w:color w:val="000000"/>
          <w:sz w:val="24"/>
          <w:szCs w:val="24"/>
        </w:rPr>
      </w:pPr>
    </w:p>
    <w:p w:rsidR="00CC5902" w:rsidRPr="00CC5902" w:rsidRDefault="00CC5902" w:rsidP="00CC5902">
      <w:pPr>
        <w:shd w:val="clear" w:color="auto" w:fill="FFFFFF"/>
        <w:rPr>
          <w:rFonts w:ascii="Arial" w:hAnsi="Arial" w:cs="Arial"/>
          <w:color w:val="000000"/>
        </w:rPr>
      </w:pPr>
      <w:bookmarkStart w:id="2" w:name="Par207"/>
      <w:bookmarkEnd w:id="2"/>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t xml:space="preserve">2.7. </w:t>
      </w:r>
      <w:proofErr w:type="gramStart"/>
      <w:r w:rsidRPr="004D2610">
        <w:rPr>
          <w:rFonts w:ascii="Arial" w:hAnsi="Arial" w:cs="Arial"/>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C5902" w:rsidRPr="004D2610" w:rsidRDefault="00CC5902" w:rsidP="00CC5902">
      <w:pPr>
        <w:widowControl w:val="0"/>
        <w:autoSpaceDE w:val="0"/>
        <w:autoSpaceDN w:val="0"/>
        <w:adjustRightInd w:val="0"/>
        <w:jc w:val="center"/>
        <w:rPr>
          <w:rFonts w:ascii="Arial" w:hAnsi="Arial" w:cs="Arial"/>
          <w:b/>
          <w:color w:val="000000"/>
          <w:sz w:val="24"/>
          <w:szCs w:val="24"/>
        </w:rPr>
      </w:pPr>
    </w:p>
    <w:p w:rsidR="00CC5902" w:rsidRPr="004D2610" w:rsidRDefault="00CC5902" w:rsidP="00CC5902">
      <w:pPr>
        <w:widowControl w:val="0"/>
        <w:autoSpaceDE w:val="0"/>
        <w:autoSpaceDN w:val="0"/>
        <w:adjustRightInd w:val="0"/>
        <w:rPr>
          <w:rFonts w:ascii="Arial" w:hAnsi="Arial" w:cs="Arial"/>
          <w:color w:val="000000"/>
          <w:sz w:val="24"/>
          <w:szCs w:val="24"/>
        </w:rPr>
      </w:pP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bookmarkStart w:id="3" w:name="Par214"/>
      <w:bookmarkEnd w:id="3"/>
      <w:r w:rsidRPr="004D2610">
        <w:rPr>
          <w:rFonts w:ascii="Arial" w:hAnsi="Arial" w:cs="Arial"/>
          <w:color w:val="000000"/>
          <w:sz w:val="24"/>
          <w:szCs w:val="24"/>
        </w:rPr>
        <w:t xml:space="preserve">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w:t>
      </w:r>
      <w:r w:rsidRPr="004D2610">
        <w:rPr>
          <w:rFonts w:ascii="Arial" w:hAnsi="Arial" w:cs="Arial"/>
          <w:color w:val="000000"/>
          <w:sz w:val="24"/>
          <w:szCs w:val="24"/>
        </w:rPr>
        <w:lastRenderedPageBreak/>
        <w:t>подлежащих предоставлению в рамках межведомственного взаимодействия:</w:t>
      </w:r>
    </w:p>
    <w:p w:rsidR="00CC5902" w:rsidRPr="004D2610" w:rsidRDefault="00CC5902" w:rsidP="00371D24">
      <w:pPr>
        <w:pStyle w:val="2"/>
        <w:numPr>
          <w:ilvl w:val="0"/>
          <w:numId w:val="2"/>
        </w:numPr>
        <w:suppressAutoHyphens/>
        <w:jc w:val="both"/>
        <w:rPr>
          <w:rFonts w:ascii="Arial" w:hAnsi="Arial" w:cs="Arial"/>
          <w:szCs w:val="24"/>
        </w:rPr>
      </w:pPr>
      <w:r w:rsidRPr="004D2610">
        <w:rPr>
          <w:rFonts w:ascii="Arial" w:hAnsi="Arial" w:cs="Arial"/>
          <w:szCs w:val="24"/>
        </w:rPr>
        <w:t>кадастровый паспорт испрашиваемого земельного участка либо кадастровая выписка об испрашиваемом земельном участке;</w:t>
      </w:r>
    </w:p>
    <w:p w:rsidR="00CC5902" w:rsidRPr="004D2610" w:rsidRDefault="00CC5902" w:rsidP="00371D24">
      <w:pPr>
        <w:numPr>
          <w:ilvl w:val="0"/>
          <w:numId w:val="2"/>
        </w:numPr>
        <w:suppressAutoHyphens/>
        <w:spacing w:after="0" w:line="240" w:lineRule="auto"/>
        <w:jc w:val="both"/>
        <w:rPr>
          <w:rFonts w:ascii="Arial" w:hAnsi="Arial" w:cs="Arial"/>
          <w:sz w:val="24"/>
          <w:szCs w:val="24"/>
        </w:rPr>
      </w:pPr>
      <w:r w:rsidRPr="004D2610">
        <w:rPr>
          <w:rFonts w:ascii="Arial" w:hAnsi="Arial" w:cs="Arial"/>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C5902" w:rsidRPr="004D2610" w:rsidRDefault="00CC5902" w:rsidP="00371D24">
      <w:pPr>
        <w:numPr>
          <w:ilvl w:val="0"/>
          <w:numId w:val="2"/>
        </w:numPr>
        <w:suppressAutoHyphens/>
        <w:spacing w:after="0" w:line="240" w:lineRule="auto"/>
        <w:jc w:val="both"/>
        <w:rPr>
          <w:rFonts w:ascii="Arial" w:hAnsi="Arial" w:cs="Arial"/>
          <w:sz w:val="24"/>
          <w:szCs w:val="24"/>
        </w:rPr>
      </w:pPr>
      <w:r w:rsidRPr="004D2610">
        <w:rPr>
          <w:rFonts w:ascii="Arial" w:hAnsi="Arial" w:cs="Arial"/>
          <w:sz w:val="24"/>
          <w:szCs w:val="24"/>
        </w:rPr>
        <w:t>утвержденный проект планировки и утвержденный проект межевания территории;</w:t>
      </w:r>
    </w:p>
    <w:p w:rsidR="00CC5902" w:rsidRPr="004D2610" w:rsidRDefault="00CC5902" w:rsidP="00371D24">
      <w:pPr>
        <w:numPr>
          <w:ilvl w:val="0"/>
          <w:numId w:val="2"/>
        </w:numPr>
        <w:suppressAutoHyphens/>
        <w:spacing w:after="0" w:line="240" w:lineRule="auto"/>
        <w:jc w:val="both"/>
        <w:rPr>
          <w:rFonts w:ascii="Arial" w:hAnsi="Arial" w:cs="Arial"/>
          <w:sz w:val="24"/>
          <w:szCs w:val="24"/>
        </w:rPr>
      </w:pPr>
      <w:r w:rsidRPr="004D2610">
        <w:rPr>
          <w:rFonts w:ascii="Arial" w:hAnsi="Arial" w:cs="Arial"/>
          <w:sz w:val="24"/>
          <w:szCs w:val="24"/>
        </w:rPr>
        <w:t>схема расположения земельного участка на кадастровом плане территории;</w:t>
      </w:r>
    </w:p>
    <w:p w:rsidR="00CC5902" w:rsidRPr="004D2610" w:rsidRDefault="00CC5902" w:rsidP="00371D24">
      <w:pPr>
        <w:numPr>
          <w:ilvl w:val="0"/>
          <w:numId w:val="2"/>
        </w:numPr>
        <w:suppressAutoHyphens/>
        <w:spacing w:after="0" w:line="240" w:lineRule="auto"/>
        <w:jc w:val="both"/>
        <w:rPr>
          <w:rFonts w:ascii="Arial" w:hAnsi="Arial" w:cs="Arial"/>
          <w:sz w:val="24"/>
          <w:szCs w:val="24"/>
        </w:rPr>
      </w:pPr>
      <w:r w:rsidRPr="004D2610">
        <w:rPr>
          <w:rFonts w:ascii="Arial" w:hAnsi="Arial" w:cs="Arial"/>
          <w:sz w:val="24"/>
          <w:szCs w:val="24"/>
        </w:rPr>
        <w:t>выписка из Единого государственного реестра юридических лиц (ЕГРЮЛ) о юридическом лице, являющемся заявителем.</w:t>
      </w:r>
    </w:p>
    <w:p w:rsidR="00CC5902" w:rsidRPr="004D2610" w:rsidRDefault="00CC5902" w:rsidP="00CC5902">
      <w:pPr>
        <w:widowControl w:val="0"/>
        <w:autoSpaceDE w:val="0"/>
        <w:autoSpaceDN w:val="0"/>
        <w:adjustRightInd w:val="0"/>
        <w:jc w:val="center"/>
        <w:outlineLvl w:val="2"/>
        <w:rPr>
          <w:rFonts w:ascii="Arial" w:hAnsi="Arial" w:cs="Arial"/>
          <w:b/>
          <w:color w:val="000000"/>
          <w:sz w:val="24"/>
          <w:szCs w:val="24"/>
        </w:rPr>
      </w:pP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 xml:space="preserve">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CC5902" w:rsidRPr="004D2610" w:rsidRDefault="00CC5902" w:rsidP="00CC5902">
      <w:pPr>
        <w:widowControl w:val="0"/>
        <w:autoSpaceDE w:val="0"/>
        <w:autoSpaceDN w:val="0"/>
        <w:adjustRightInd w:val="0"/>
        <w:rPr>
          <w:rFonts w:ascii="Arial" w:hAnsi="Arial" w:cs="Arial"/>
          <w:color w:val="000000"/>
          <w:sz w:val="24"/>
          <w:szCs w:val="24"/>
        </w:rPr>
      </w:pPr>
    </w:p>
    <w:p w:rsidR="00CC5902" w:rsidRPr="004D2610" w:rsidRDefault="00CC5902" w:rsidP="00CC5902">
      <w:pPr>
        <w:pStyle w:val="ConsPlusNormal"/>
        <w:ind w:firstLine="709"/>
        <w:jc w:val="both"/>
        <w:rPr>
          <w:color w:val="000000"/>
          <w:sz w:val="24"/>
          <w:szCs w:val="24"/>
        </w:rPr>
      </w:pPr>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t>2.8. Указание на запрет требовать от заявителя</w:t>
      </w:r>
    </w:p>
    <w:p w:rsidR="00CC5902" w:rsidRPr="004D2610" w:rsidRDefault="00CC5902" w:rsidP="00CC5902">
      <w:pPr>
        <w:shd w:val="clear" w:color="auto" w:fill="FFFFFF"/>
        <w:jc w:val="center"/>
        <w:rPr>
          <w:rFonts w:ascii="Arial" w:hAnsi="Arial" w:cs="Arial"/>
          <w:b/>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В соответствии с пунктами 1 и 2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CC5902" w:rsidRPr="004D2610" w:rsidRDefault="00CC5902" w:rsidP="00CC5902">
      <w:pPr>
        <w:pStyle w:val="ConsPlusNormal"/>
        <w:ind w:firstLine="709"/>
        <w:jc w:val="both"/>
        <w:rPr>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CC5902" w:rsidRPr="004D2610" w:rsidRDefault="00CC5902" w:rsidP="00CC5902">
      <w:pPr>
        <w:shd w:val="clear" w:color="auto" w:fill="FFFFFF"/>
        <w:jc w:val="center"/>
        <w:rPr>
          <w:rFonts w:ascii="Arial" w:hAnsi="Arial" w:cs="Arial"/>
          <w:b/>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2.9.1. В приеме документов, необходимых для предоставления муниципальной услуги может быть отказано в следующих случаях:</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lastRenderedPageBreak/>
        <w:t>- представлен неполный комплект документов, указанных в пункте 2.6 настоящего Административного регламента;</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несоответствие представленных документов, по форме или содержанию требованиям действующего законодательства;</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в документе присутствуют неоговоренные приписки и исправления;</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текст документа написан неразборчиво от руки или напечатан  при помощи средств электронно-вычислительной техники или не поддается прочтению;</w:t>
      </w: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-в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фамилия, имя и отчество заявителя, место жительства, телефон написаны не полностью;</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документы исполнены карандашом;</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за получением муниципальной услуги обратилось ненадлежащее лицо.</w:t>
      </w:r>
    </w:p>
    <w:p w:rsidR="00CC5902" w:rsidRPr="004D2610" w:rsidRDefault="00CC5902" w:rsidP="00CC5902">
      <w:pPr>
        <w:pStyle w:val="ConsPlusNormal"/>
        <w:ind w:firstLine="709"/>
        <w:jc w:val="both"/>
        <w:rPr>
          <w:color w:val="000000"/>
          <w:sz w:val="24"/>
          <w:szCs w:val="24"/>
        </w:rPr>
      </w:pPr>
    </w:p>
    <w:p w:rsidR="00CC5902" w:rsidRPr="00CC5902" w:rsidRDefault="00CC5902" w:rsidP="00CC5902">
      <w:pPr>
        <w:shd w:val="clear" w:color="auto" w:fill="FFFFFF"/>
        <w:rPr>
          <w:rFonts w:ascii="Arial" w:hAnsi="Arial" w:cs="Arial"/>
          <w:color w:val="000000"/>
        </w:rPr>
      </w:pPr>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t>2.10. Исчерпывающий перечень оснований для приостановления или отказа в предоставлении муниципальной услуги</w:t>
      </w:r>
    </w:p>
    <w:p w:rsidR="00CC5902" w:rsidRPr="004D2610" w:rsidRDefault="00CC5902" w:rsidP="00CC5902">
      <w:pPr>
        <w:pStyle w:val="ConsPlusNormal"/>
        <w:ind w:firstLine="709"/>
        <w:jc w:val="both"/>
        <w:rPr>
          <w:color w:val="000000"/>
          <w:sz w:val="24"/>
          <w:szCs w:val="24"/>
        </w:rPr>
      </w:pPr>
    </w:p>
    <w:p w:rsidR="00CC5902" w:rsidRPr="004D2610" w:rsidRDefault="00CC5902" w:rsidP="00CC5902">
      <w:pPr>
        <w:pStyle w:val="msonormalcxspmiddle"/>
        <w:autoSpaceDE w:val="0"/>
        <w:autoSpaceDN w:val="0"/>
        <w:adjustRightInd w:val="0"/>
        <w:spacing w:after="0"/>
        <w:ind w:firstLine="709"/>
        <w:contextualSpacing/>
        <w:jc w:val="both"/>
        <w:rPr>
          <w:rFonts w:ascii="Arial" w:hAnsi="Arial" w:cs="Arial"/>
          <w:sz w:val="24"/>
          <w:szCs w:val="24"/>
        </w:rPr>
      </w:pPr>
      <w:r w:rsidRPr="004D2610">
        <w:rPr>
          <w:rFonts w:ascii="Arial" w:hAnsi="Arial" w:cs="Arial"/>
          <w:sz w:val="24"/>
          <w:szCs w:val="24"/>
        </w:rPr>
        <w:t xml:space="preserve">2.10.1. Отказ в предоставлении муниципальной услуги допускается в случае, если </w:t>
      </w:r>
      <w:proofErr w:type="gramStart"/>
      <w:r w:rsidRPr="004D2610">
        <w:rPr>
          <w:rFonts w:ascii="Arial" w:hAnsi="Arial" w:cs="Arial"/>
          <w:sz w:val="24"/>
          <w:szCs w:val="24"/>
        </w:rPr>
        <w:t>имеется</w:t>
      </w:r>
      <w:proofErr w:type="gramEnd"/>
      <w:r w:rsidRPr="004D2610">
        <w:rPr>
          <w:rFonts w:ascii="Arial" w:hAnsi="Arial" w:cs="Arial"/>
          <w:sz w:val="24"/>
          <w:szCs w:val="24"/>
        </w:rPr>
        <w:t xml:space="preserve"> хотя бы одно из оснований для отказа в предоставлении муниципальной услуги, установленное ст. 39.16 ЗК РФ.</w:t>
      </w:r>
    </w:p>
    <w:p w:rsidR="00CC5902" w:rsidRPr="004D2610" w:rsidRDefault="00CC5902" w:rsidP="00CC5902">
      <w:pPr>
        <w:pStyle w:val="ConsPlusNormal"/>
        <w:ind w:firstLine="709"/>
        <w:jc w:val="both"/>
        <w:rPr>
          <w:sz w:val="24"/>
          <w:szCs w:val="24"/>
        </w:rPr>
      </w:pPr>
      <w:r w:rsidRPr="004D261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5902" w:rsidRPr="004D2610" w:rsidRDefault="00CC5902" w:rsidP="00CC5902">
      <w:pPr>
        <w:pStyle w:val="ConsPlusNormal"/>
        <w:ind w:firstLine="709"/>
        <w:jc w:val="both"/>
        <w:rPr>
          <w:sz w:val="24"/>
          <w:szCs w:val="24"/>
        </w:rPr>
      </w:pPr>
      <w:proofErr w:type="gramStart"/>
      <w:r w:rsidRPr="004D261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CC5902" w:rsidRPr="004D2610" w:rsidRDefault="00CC5902" w:rsidP="00CC5902">
      <w:pPr>
        <w:pStyle w:val="ConsPlusNormal"/>
        <w:ind w:firstLine="709"/>
        <w:jc w:val="both"/>
        <w:rPr>
          <w:sz w:val="24"/>
          <w:szCs w:val="24"/>
        </w:rPr>
      </w:pPr>
      <w:proofErr w:type="gramStart"/>
      <w:r w:rsidRPr="004D261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5902" w:rsidRPr="004D2610" w:rsidRDefault="00CC5902" w:rsidP="00CC5902">
      <w:pPr>
        <w:pStyle w:val="ConsPlusNormal"/>
        <w:ind w:firstLine="709"/>
        <w:jc w:val="both"/>
        <w:rPr>
          <w:sz w:val="24"/>
          <w:szCs w:val="24"/>
        </w:rPr>
      </w:pPr>
      <w:proofErr w:type="gramStart"/>
      <w:r w:rsidRPr="004D2610">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4D2610">
        <w:rPr>
          <w:sz w:val="24"/>
          <w:szCs w:val="24"/>
        </w:rPr>
        <w:t xml:space="preserve"> использованию земельного участка в соответствии с его разрешенным </w:t>
      </w:r>
      <w:r w:rsidRPr="004D2610">
        <w:rPr>
          <w:sz w:val="24"/>
          <w:szCs w:val="24"/>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5902" w:rsidRPr="004D2610" w:rsidRDefault="00CC5902" w:rsidP="00CC5902">
      <w:pPr>
        <w:pStyle w:val="ConsPlusNormal"/>
        <w:ind w:firstLine="709"/>
        <w:jc w:val="both"/>
        <w:rPr>
          <w:sz w:val="24"/>
          <w:szCs w:val="24"/>
        </w:rPr>
      </w:pPr>
      <w:proofErr w:type="gramStart"/>
      <w:r w:rsidRPr="004D2610">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2610">
        <w:rPr>
          <w:sz w:val="24"/>
          <w:szCs w:val="24"/>
        </w:rPr>
        <w:t xml:space="preserve"> незавершенного строительства;</w:t>
      </w:r>
    </w:p>
    <w:p w:rsidR="00CC5902" w:rsidRPr="004D2610" w:rsidRDefault="00CC5902" w:rsidP="00CC5902">
      <w:pPr>
        <w:pStyle w:val="ConsPlusNormal"/>
        <w:ind w:firstLine="709"/>
        <w:jc w:val="both"/>
        <w:rPr>
          <w:sz w:val="24"/>
          <w:szCs w:val="24"/>
        </w:rPr>
      </w:pPr>
      <w:r w:rsidRPr="004D261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5902" w:rsidRPr="004D2610" w:rsidRDefault="00CC5902" w:rsidP="00CC5902">
      <w:pPr>
        <w:pStyle w:val="ConsPlusNormal"/>
        <w:ind w:firstLine="709"/>
        <w:jc w:val="both"/>
        <w:rPr>
          <w:sz w:val="24"/>
          <w:szCs w:val="24"/>
        </w:rPr>
      </w:pPr>
      <w:proofErr w:type="gramStart"/>
      <w:r w:rsidRPr="004D261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2610">
        <w:rPr>
          <w:sz w:val="24"/>
          <w:szCs w:val="24"/>
        </w:rPr>
        <w:t xml:space="preserve"> для целей резервирования;</w:t>
      </w:r>
    </w:p>
    <w:p w:rsidR="00CC5902" w:rsidRPr="004D2610" w:rsidRDefault="00CC5902" w:rsidP="00CC5902">
      <w:pPr>
        <w:pStyle w:val="ConsPlusNormal"/>
        <w:ind w:firstLine="709"/>
        <w:jc w:val="both"/>
        <w:rPr>
          <w:sz w:val="24"/>
          <w:szCs w:val="24"/>
        </w:rPr>
      </w:pPr>
      <w:proofErr w:type="gramStart"/>
      <w:r w:rsidRPr="004D261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5902" w:rsidRPr="004D2610" w:rsidRDefault="00CC5902" w:rsidP="00CC5902">
      <w:pPr>
        <w:pStyle w:val="ConsPlusNormal"/>
        <w:ind w:firstLine="709"/>
        <w:jc w:val="both"/>
        <w:rPr>
          <w:sz w:val="24"/>
          <w:szCs w:val="24"/>
        </w:rPr>
      </w:pPr>
      <w:proofErr w:type="gramStart"/>
      <w:r w:rsidRPr="004D261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2610">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902" w:rsidRPr="004D2610" w:rsidRDefault="00CC5902" w:rsidP="00CC5902">
      <w:pPr>
        <w:pStyle w:val="ConsPlusNormal"/>
        <w:ind w:firstLine="709"/>
        <w:jc w:val="both"/>
        <w:rPr>
          <w:sz w:val="24"/>
          <w:szCs w:val="24"/>
        </w:rPr>
      </w:pPr>
      <w:proofErr w:type="gramStart"/>
      <w:r w:rsidRPr="004D261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2610">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5902" w:rsidRPr="004D2610" w:rsidRDefault="00CC5902" w:rsidP="00CC5902">
      <w:pPr>
        <w:pStyle w:val="ConsPlusNormal"/>
        <w:ind w:firstLine="709"/>
        <w:jc w:val="both"/>
        <w:rPr>
          <w:sz w:val="24"/>
          <w:szCs w:val="24"/>
        </w:rPr>
      </w:pPr>
      <w:r w:rsidRPr="004D2610">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C5902" w:rsidRPr="004D2610" w:rsidRDefault="00CC5902" w:rsidP="00CC5902">
      <w:pPr>
        <w:pStyle w:val="ConsPlusNormal"/>
        <w:ind w:firstLine="709"/>
        <w:jc w:val="both"/>
        <w:rPr>
          <w:sz w:val="24"/>
          <w:szCs w:val="24"/>
        </w:rPr>
      </w:pPr>
      <w:proofErr w:type="gramStart"/>
      <w:r w:rsidRPr="004D2610">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Pr="004D2610">
        <w:rPr>
          <w:sz w:val="24"/>
          <w:szCs w:val="24"/>
        </w:rPr>
        <w:lastRenderedPageBreak/>
        <w:t>уполномоченным органом не</w:t>
      </w:r>
      <w:proofErr w:type="gramEnd"/>
      <w:r w:rsidRPr="004D2610">
        <w:rPr>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CC5902" w:rsidRPr="004D2610" w:rsidRDefault="00CC5902" w:rsidP="00CC5902">
      <w:pPr>
        <w:pStyle w:val="ConsPlusNormal"/>
        <w:ind w:firstLine="709"/>
        <w:jc w:val="both"/>
        <w:rPr>
          <w:sz w:val="24"/>
          <w:szCs w:val="24"/>
        </w:rPr>
      </w:pPr>
      <w:r w:rsidRPr="004D2610">
        <w:rPr>
          <w:sz w:val="24"/>
          <w:szCs w:val="24"/>
        </w:rPr>
        <w:t>13) в отношении земельного участка, указанного в заявлен</w:t>
      </w:r>
      <w:proofErr w:type="gramStart"/>
      <w:r w:rsidRPr="004D2610">
        <w:rPr>
          <w:sz w:val="24"/>
          <w:szCs w:val="24"/>
        </w:rPr>
        <w:t>ии о е</w:t>
      </w:r>
      <w:proofErr w:type="gramEnd"/>
      <w:r w:rsidRPr="004D2610">
        <w:rPr>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5902" w:rsidRPr="004D2610" w:rsidRDefault="00CC5902" w:rsidP="00CC5902">
      <w:pPr>
        <w:pStyle w:val="ConsPlusNormal"/>
        <w:ind w:firstLine="709"/>
        <w:jc w:val="both"/>
        <w:rPr>
          <w:sz w:val="24"/>
          <w:szCs w:val="24"/>
        </w:rPr>
      </w:pPr>
      <w:r w:rsidRPr="004D261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5902" w:rsidRPr="004D2610" w:rsidRDefault="00CC5902" w:rsidP="00CC5902">
      <w:pPr>
        <w:pStyle w:val="ConsPlusNormal"/>
        <w:ind w:firstLine="709"/>
        <w:jc w:val="both"/>
        <w:rPr>
          <w:sz w:val="24"/>
          <w:szCs w:val="24"/>
        </w:rPr>
      </w:pPr>
      <w:proofErr w:type="gramStart"/>
      <w:r w:rsidRPr="004D2610">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CC5902" w:rsidRPr="004D2610" w:rsidRDefault="00CC5902" w:rsidP="00CC5902">
      <w:pPr>
        <w:pStyle w:val="ConsPlusNormal"/>
        <w:ind w:firstLine="709"/>
        <w:jc w:val="both"/>
        <w:rPr>
          <w:sz w:val="24"/>
          <w:szCs w:val="24"/>
        </w:rPr>
      </w:pPr>
      <w:r w:rsidRPr="004D261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5902" w:rsidRPr="004D2610" w:rsidRDefault="00CC5902" w:rsidP="00CC5902">
      <w:pPr>
        <w:pStyle w:val="ConsPlusNormal"/>
        <w:ind w:firstLine="709"/>
        <w:jc w:val="both"/>
        <w:rPr>
          <w:sz w:val="24"/>
          <w:szCs w:val="24"/>
        </w:rPr>
      </w:pPr>
      <w:proofErr w:type="gramStart"/>
      <w:r w:rsidRPr="004D261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C5902" w:rsidRPr="004D2610" w:rsidRDefault="00CC5902" w:rsidP="00CC5902">
      <w:pPr>
        <w:pStyle w:val="ConsPlusNormal"/>
        <w:ind w:firstLine="709"/>
        <w:jc w:val="both"/>
        <w:rPr>
          <w:sz w:val="24"/>
          <w:szCs w:val="24"/>
        </w:rPr>
      </w:pPr>
      <w:r w:rsidRPr="004D261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5902" w:rsidRPr="004D2610" w:rsidRDefault="00CC5902" w:rsidP="00CC5902">
      <w:pPr>
        <w:pStyle w:val="ConsPlusNormal"/>
        <w:ind w:firstLine="709"/>
        <w:jc w:val="both"/>
        <w:rPr>
          <w:sz w:val="24"/>
          <w:szCs w:val="24"/>
        </w:rPr>
      </w:pPr>
      <w:r w:rsidRPr="004D2610">
        <w:rPr>
          <w:sz w:val="24"/>
          <w:szCs w:val="24"/>
        </w:rPr>
        <w:t>19) предоставление земельного участка на заявленном виде прав не допускается;</w:t>
      </w:r>
    </w:p>
    <w:p w:rsidR="00CC5902" w:rsidRPr="004D2610" w:rsidRDefault="00CC5902" w:rsidP="00CC5902">
      <w:pPr>
        <w:pStyle w:val="ConsPlusNormal"/>
        <w:ind w:firstLine="709"/>
        <w:jc w:val="both"/>
        <w:rPr>
          <w:sz w:val="24"/>
          <w:szCs w:val="24"/>
        </w:rPr>
      </w:pPr>
      <w:r w:rsidRPr="004D2610">
        <w:rPr>
          <w:sz w:val="24"/>
          <w:szCs w:val="24"/>
        </w:rPr>
        <w:t>20) в отношении земельного участка, указанного в заявлен</w:t>
      </w:r>
      <w:proofErr w:type="gramStart"/>
      <w:r w:rsidRPr="004D2610">
        <w:rPr>
          <w:sz w:val="24"/>
          <w:szCs w:val="24"/>
        </w:rPr>
        <w:t>ии о е</w:t>
      </w:r>
      <w:proofErr w:type="gramEnd"/>
      <w:r w:rsidRPr="004D2610">
        <w:rPr>
          <w:sz w:val="24"/>
          <w:szCs w:val="24"/>
        </w:rPr>
        <w:t>го предоставлении, не установлен вид разрешенного использования;</w:t>
      </w:r>
    </w:p>
    <w:p w:rsidR="00CC5902" w:rsidRPr="004D2610" w:rsidRDefault="00CC5902" w:rsidP="00CC5902">
      <w:pPr>
        <w:pStyle w:val="ConsPlusNormal"/>
        <w:ind w:firstLine="709"/>
        <w:jc w:val="both"/>
        <w:rPr>
          <w:sz w:val="24"/>
          <w:szCs w:val="24"/>
        </w:rPr>
      </w:pPr>
      <w:r w:rsidRPr="004D261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CC5902" w:rsidRPr="004D2610" w:rsidRDefault="00CC5902" w:rsidP="00CC5902">
      <w:pPr>
        <w:pStyle w:val="ConsPlusNormal"/>
        <w:ind w:firstLine="709"/>
        <w:jc w:val="both"/>
        <w:rPr>
          <w:sz w:val="24"/>
          <w:szCs w:val="24"/>
        </w:rPr>
      </w:pPr>
      <w:r w:rsidRPr="004D2610">
        <w:rPr>
          <w:sz w:val="24"/>
          <w:szCs w:val="24"/>
        </w:rPr>
        <w:t>22) в отношении земельного участка, указанного в заявлен</w:t>
      </w:r>
      <w:proofErr w:type="gramStart"/>
      <w:r w:rsidRPr="004D2610">
        <w:rPr>
          <w:sz w:val="24"/>
          <w:szCs w:val="24"/>
        </w:rPr>
        <w:t>ии о е</w:t>
      </w:r>
      <w:proofErr w:type="gramEnd"/>
      <w:r w:rsidRPr="004D2610">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5902" w:rsidRPr="004D2610" w:rsidRDefault="00CC5902" w:rsidP="00CC5902">
      <w:pPr>
        <w:pStyle w:val="ConsPlusNormal"/>
        <w:ind w:firstLine="709"/>
        <w:jc w:val="both"/>
        <w:rPr>
          <w:sz w:val="24"/>
          <w:szCs w:val="24"/>
        </w:rPr>
      </w:pPr>
      <w:proofErr w:type="gramStart"/>
      <w:r w:rsidRPr="004D261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2610">
        <w:rPr>
          <w:sz w:val="24"/>
          <w:szCs w:val="24"/>
        </w:rPr>
        <w:t xml:space="preserve"> сносу или реконструкции;</w:t>
      </w:r>
    </w:p>
    <w:p w:rsidR="00CC5902" w:rsidRPr="004D2610" w:rsidRDefault="00CC5902" w:rsidP="00CC5902">
      <w:pPr>
        <w:pStyle w:val="ConsPlusNormal"/>
        <w:ind w:firstLine="709"/>
        <w:jc w:val="both"/>
        <w:rPr>
          <w:sz w:val="24"/>
          <w:szCs w:val="24"/>
        </w:rPr>
      </w:pPr>
      <w:r w:rsidRPr="004D2610">
        <w:rPr>
          <w:sz w:val="24"/>
          <w:szCs w:val="24"/>
        </w:rPr>
        <w:t>24) границы земельного участка, указанного в заявлен</w:t>
      </w:r>
      <w:proofErr w:type="gramStart"/>
      <w:r w:rsidRPr="004D2610">
        <w:rPr>
          <w:sz w:val="24"/>
          <w:szCs w:val="24"/>
        </w:rPr>
        <w:t>ии о е</w:t>
      </w:r>
      <w:proofErr w:type="gramEnd"/>
      <w:r w:rsidRPr="004D2610">
        <w:rPr>
          <w:sz w:val="24"/>
          <w:szCs w:val="24"/>
        </w:rPr>
        <w:t>го предоставлении, подлежат уточнению в соответствии с Федеральным законом «О государственном кадастре недвижимости»;</w:t>
      </w:r>
    </w:p>
    <w:p w:rsidR="00CC5902" w:rsidRPr="00CC5902" w:rsidRDefault="00CC5902" w:rsidP="00CC5902">
      <w:pPr>
        <w:pStyle w:val="ConsPlusNormal"/>
        <w:ind w:firstLine="709"/>
        <w:jc w:val="both"/>
        <w:rPr>
          <w:sz w:val="24"/>
          <w:szCs w:val="24"/>
        </w:rPr>
      </w:pPr>
      <w:proofErr w:type="gramStart"/>
      <w:r w:rsidRPr="00CC5902">
        <w:rPr>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C5902" w:rsidRPr="00CC5902" w:rsidRDefault="00CC5902" w:rsidP="00CC5902">
      <w:pPr>
        <w:pStyle w:val="ConsPlusNormal"/>
        <w:ind w:firstLine="709"/>
        <w:jc w:val="both"/>
        <w:rPr>
          <w:sz w:val="24"/>
          <w:szCs w:val="24"/>
        </w:rPr>
      </w:pPr>
      <w:r w:rsidRPr="00CC5902">
        <w:rPr>
          <w:sz w:val="24"/>
          <w:szCs w:val="24"/>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C5902" w:rsidRPr="00CC5902" w:rsidRDefault="00CC5902" w:rsidP="00CC5902">
      <w:pPr>
        <w:pStyle w:val="ConsPlusNormal"/>
        <w:ind w:firstLine="709"/>
        <w:jc w:val="both"/>
        <w:rPr>
          <w:sz w:val="24"/>
          <w:szCs w:val="24"/>
        </w:rPr>
      </w:pPr>
      <w:r w:rsidRPr="00CC5902">
        <w:rPr>
          <w:sz w:val="24"/>
          <w:szCs w:val="24"/>
        </w:rPr>
        <w:t>27)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C5902" w:rsidRPr="00CC5902" w:rsidRDefault="00CC5902" w:rsidP="00CC5902">
      <w:pPr>
        <w:pStyle w:val="ConsPlusNormal"/>
        <w:ind w:firstLine="709"/>
        <w:jc w:val="both"/>
        <w:rPr>
          <w:sz w:val="24"/>
          <w:szCs w:val="24"/>
        </w:rPr>
      </w:pPr>
      <w:r w:rsidRPr="00CC5902">
        <w:rPr>
          <w:sz w:val="24"/>
          <w:szCs w:val="24"/>
        </w:rPr>
        <w:t>28)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CC5902" w:rsidRPr="00CC5902" w:rsidRDefault="00CC5902" w:rsidP="00CC5902">
      <w:pPr>
        <w:pStyle w:val="ConsPlusNormal"/>
        <w:ind w:firstLine="709"/>
        <w:jc w:val="both"/>
        <w:rPr>
          <w:sz w:val="24"/>
          <w:szCs w:val="24"/>
        </w:rPr>
      </w:pPr>
      <w:r w:rsidRPr="00CC5902">
        <w:rPr>
          <w:sz w:val="24"/>
          <w:szCs w:val="24"/>
        </w:rPr>
        <w:t>2.10.2. Решение об отказе в предоставлении земельного участка должно содержать основания отказа с обязательной  ссылкой на нарушения.</w:t>
      </w:r>
    </w:p>
    <w:p w:rsidR="00CC5902" w:rsidRPr="00CC5902" w:rsidRDefault="00CC5902" w:rsidP="00CC5902">
      <w:pPr>
        <w:pStyle w:val="ConsPlusNormal"/>
        <w:ind w:firstLine="709"/>
        <w:jc w:val="both"/>
        <w:rPr>
          <w:sz w:val="24"/>
          <w:szCs w:val="24"/>
        </w:rPr>
      </w:pPr>
      <w:r w:rsidRPr="00CC5902">
        <w:rPr>
          <w:sz w:val="24"/>
          <w:szCs w:val="24"/>
        </w:rPr>
        <w:t>2.10.3. Срок направления уведомления об отказе в предоставлении земельного участка не может превышать трех рабочих дней со дня принятия такого решения.</w:t>
      </w:r>
    </w:p>
    <w:p w:rsidR="00CC5902" w:rsidRPr="00CC5902" w:rsidRDefault="00CC5902" w:rsidP="00CC5902">
      <w:pPr>
        <w:pStyle w:val="ConsPlusNormal"/>
        <w:ind w:firstLine="709"/>
        <w:jc w:val="both"/>
        <w:rPr>
          <w:sz w:val="24"/>
          <w:szCs w:val="24"/>
        </w:rPr>
      </w:pPr>
      <w:r w:rsidRPr="00CC5902">
        <w:rPr>
          <w:sz w:val="24"/>
          <w:szCs w:val="24"/>
        </w:rPr>
        <w:t>2.10.4. Оснований для приостановления предоставления муниципальной услуги законодательством Российской Федерации не предусмотрено.</w:t>
      </w:r>
    </w:p>
    <w:p w:rsidR="00CC5902" w:rsidRPr="00CC5902" w:rsidRDefault="00CC5902" w:rsidP="00CC5902">
      <w:pPr>
        <w:pStyle w:val="ConsPlusNormal"/>
        <w:ind w:firstLine="709"/>
        <w:jc w:val="both"/>
        <w:rPr>
          <w:sz w:val="24"/>
          <w:szCs w:val="24"/>
        </w:rPr>
      </w:pPr>
    </w:p>
    <w:p w:rsidR="00CC5902" w:rsidRPr="00CC5902" w:rsidRDefault="00CC5902" w:rsidP="00CC5902">
      <w:pPr>
        <w:widowControl w:val="0"/>
        <w:autoSpaceDE w:val="0"/>
        <w:autoSpaceDN w:val="0"/>
        <w:adjustRightInd w:val="0"/>
        <w:jc w:val="center"/>
        <w:outlineLvl w:val="2"/>
        <w:rPr>
          <w:rFonts w:ascii="Arial" w:hAnsi="Arial" w:cs="Arial"/>
          <w:color w:val="9BBB59"/>
        </w:rPr>
      </w:pPr>
    </w:p>
    <w:p w:rsidR="00CC5902" w:rsidRPr="004D2610" w:rsidRDefault="00CC5902" w:rsidP="00CC5902">
      <w:pPr>
        <w:widowControl w:val="0"/>
        <w:autoSpaceDE w:val="0"/>
        <w:autoSpaceDN w:val="0"/>
        <w:adjustRightInd w:val="0"/>
        <w:ind w:firstLine="709"/>
        <w:jc w:val="center"/>
        <w:rPr>
          <w:rFonts w:ascii="Arial" w:hAnsi="Arial" w:cs="Arial"/>
          <w:b/>
          <w:bCs/>
          <w:sz w:val="24"/>
          <w:szCs w:val="24"/>
        </w:rPr>
      </w:pPr>
      <w:r w:rsidRPr="004D2610">
        <w:rPr>
          <w:rFonts w:ascii="Arial" w:hAnsi="Arial" w:cs="Arial"/>
          <w:b/>
          <w:bCs/>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902" w:rsidRPr="004D2610" w:rsidRDefault="00CC5902" w:rsidP="00CC5902">
      <w:pPr>
        <w:widowControl w:val="0"/>
        <w:autoSpaceDE w:val="0"/>
        <w:autoSpaceDN w:val="0"/>
        <w:adjustRightInd w:val="0"/>
        <w:ind w:firstLine="709"/>
        <w:jc w:val="both"/>
        <w:rPr>
          <w:rFonts w:ascii="Arial" w:hAnsi="Arial" w:cs="Arial"/>
          <w:b/>
          <w:bCs/>
          <w:sz w:val="24"/>
          <w:szCs w:val="24"/>
        </w:rPr>
      </w:pPr>
    </w:p>
    <w:p w:rsidR="00CC5902" w:rsidRPr="004D2610" w:rsidRDefault="00CC5902" w:rsidP="00CC5902">
      <w:pPr>
        <w:ind w:firstLine="709"/>
        <w:jc w:val="both"/>
        <w:rPr>
          <w:rFonts w:ascii="Arial" w:hAnsi="Arial" w:cs="Arial"/>
          <w:color w:val="000000"/>
          <w:sz w:val="24"/>
          <w:szCs w:val="24"/>
        </w:rPr>
      </w:pPr>
      <w:r w:rsidRPr="004D2610">
        <w:rPr>
          <w:rFonts w:ascii="Arial" w:hAnsi="Arial" w:cs="Arial"/>
          <w:sz w:val="24"/>
          <w:szCs w:val="24"/>
        </w:rPr>
        <w:t>Выполнение кадастровых работ,</w:t>
      </w:r>
      <w:r w:rsidRPr="004D2610">
        <w:rPr>
          <w:rFonts w:ascii="Arial" w:hAnsi="Arial" w:cs="Arial"/>
          <w:color w:val="000000"/>
          <w:sz w:val="24"/>
          <w:szCs w:val="24"/>
        </w:rPr>
        <w:t xml:space="preserve"> утверждение схемы расположения земельного участка на кадастровом плане территории и принятие  решения о предварительном согласовании предоставления земельного участка, являются необходимыми и обязательными для предоставления муниципальной услуги.</w:t>
      </w:r>
    </w:p>
    <w:p w:rsidR="00CC5902" w:rsidRPr="004D2610" w:rsidRDefault="00CC5902" w:rsidP="00CC5902">
      <w:pPr>
        <w:ind w:firstLine="709"/>
        <w:jc w:val="both"/>
        <w:rPr>
          <w:rFonts w:ascii="Arial" w:hAnsi="Arial" w:cs="Arial"/>
          <w:sz w:val="24"/>
          <w:szCs w:val="24"/>
        </w:rPr>
      </w:pPr>
    </w:p>
    <w:p w:rsidR="00CC5902" w:rsidRPr="00CC5902" w:rsidRDefault="00CC5902" w:rsidP="00CC5902">
      <w:pPr>
        <w:widowControl w:val="0"/>
        <w:autoSpaceDE w:val="0"/>
        <w:autoSpaceDN w:val="0"/>
        <w:adjustRightInd w:val="0"/>
        <w:outlineLvl w:val="2"/>
        <w:rPr>
          <w:rFonts w:ascii="Arial" w:hAnsi="Arial" w:cs="Arial"/>
          <w:color w:val="9BBB59"/>
        </w:rPr>
      </w:pPr>
    </w:p>
    <w:p w:rsidR="00CC5902" w:rsidRPr="004D2610" w:rsidRDefault="00CC5902" w:rsidP="00CC5902">
      <w:pPr>
        <w:widowControl w:val="0"/>
        <w:autoSpaceDE w:val="0"/>
        <w:autoSpaceDN w:val="0"/>
        <w:adjustRightInd w:val="0"/>
        <w:jc w:val="center"/>
        <w:outlineLvl w:val="2"/>
        <w:rPr>
          <w:rFonts w:ascii="Arial" w:hAnsi="Arial" w:cs="Arial"/>
          <w:color w:val="9BBB59"/>
          <w:sz w:val="24"/>
          <w:szCs w:val="24"/>
        </w:rPr>
      </w:pPr>
    </w:p>
    <w:p w:rsidR="00CC5902" w:rsidRPr="004D2610" w:rsidRDefault="00CC5902" w:rsidP="00CC5902">
      <w:pPr>
        <w:widowControl w:val="0"/>
        <w:autoSpaceDE w:val="0"/>
        <w:autoSpaceDN w:val="0"/>
        <w:adjustRightInd w:val="0"/>
        <w:ind w:firstLine="709"/>
        <w:jc w:val="center"/>
        <w:rPr>
          <w:rFonts w:ascii="Arial" w:hAnsi="Arial" w:cs="Arial"/>
          <w:b/>
          <w:bCs/>
          <w:sz w:val="24"/>
          <w:szCs w:val="24"/>
        </w:rPr>
      </w:pPr>
      <w:r w:rsidRPr="004D2610">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C5902" w:rsidRPr="004D2610" w:rsidRDefault="00CC5902" w:rsidP="00CC5902">
      <w:pPr>
        <w:widowControl w:val="0"/>
        <w:autoSpaceDE w:val="0"/>
        <w:autoSpaceDN w:val="0"/>
        <w:adjustRightInd w:val="0"/>
        <w:ind w:firstLine="709"/>
        <w:jc w:val="center"/>
        <w:rPr>
          <w:rFonts w:ascii="Arial" w:hAnsi="Arial" w:cs="Arial"/>
          <w:b/>
          <w:bCs/>
          <w:sz w:val="24"/>
          <w:szCs w:val="24"/>
        </w:rPr>
      </w:pPr>
    </w:p>
    <w:p w:rsidR="00CC5902" w:rsidRPr="004D2610" w:rsidRDefault="00CC5902" w:rsidP="00CC5902">
      <w:pPr>
        <w:pStyle w:val="aff0"/>
        <w:spacing w:after="0" w:line="240" w:lineRule="auto"/>
        <w:ind w:firstLine="709"/>
        <w:jc w:val="both"/>
        <w:rPr>
          <w:rFonts w:ascii="Arial" w:hAnsi="Arial" w:cs="Arial"/>
          <w:color w:val="auto"/>
          <w:sz w:val="24"/>
          <w:szCs w:val="24"/>
        </w:rPr>
      </w:pPr>
      <w:r w:rsidRPr="004D2610">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CC5902" w:rsidRPr="004D2610" w:rsidRDefault="00CC5902" w:rsidP="00CC5902">
      <w:pPr>
        <w:shd w:val="clear" w:color="auto" w:fill="FFFFFF"/>
        <w:ind w:firstLine="567"/>
        <w:jc w:val="center"/>
        <w:rPr>
          <w:rFonts w:ascii="Arial" w:hAnsi="Arial" w:cs="Arial"/>
          <w:b/>
          <w:color w:val="000000"/>
          <w:sz w:val="24"/>
          <w:szCs w:val="24"/>
        </w:rPr>
      </w:pPr>
    </w:p>
    <w:p w:rsidR="00CC5902" w:rsidRPr="004D2610" w:rsidRDefault="00CC5902" w:rsidP="00CC5902">
      <w:pPr>
        <w:widowControl w:val="0"/>
        <w:autoSpaceDE w:val="0"/>
        <w:autoSpaceDN w:val="0"/>
        <w:adjustRightInd w:val="0"/>
        <w:ind w:firstLine="540"/>
        <w:jc w:val="both"/>
        <w:rPr>
          <w:rFonts w:ascii="Arial" w:hAnsi="Arial" w:cs="Arial"/>
          <w:sz w:val="24"/>
          <w:szCs w:val="24"/>
        </w:rPr>
      </w:pPr>
      <w:r w:rsidRPr="004D2610">
        <w:rPr>
          <w:rFonts w:ascii="Arial" w:hAnsi="Arial" w:cs="Arial"/>
          <w:sz w:val="24"/>
          <w:szCs w:val="24"/>
        </w:rPr>
        <w:t xml:space="preserve">Арендная плата за использование земельных участков определяется на основании: </w:t>
      </w:r>
      <w:hyperlink r:id="rId12" w:history="1">
        <w:r w:rsidRPr="004D2610">
          <w:rPr>
            <w:rFonts w:ascii="Arial" w:hAnsi="Arial" w:cs="Arial"/>
            <w:sz w:val="24"/>
            <w:szCs w:val="24"/>
          </w:rPr>
          <w:t>Закона</w:t>
        </w:r>
      </w:hyperlink>
      <w:r w:rsidRPr="004D2610">
        <w:rPr>
          <w:rFonts w:ascii="Arial" w:hAnsi="Arial" w:cs="Arial"/>
          <w:sz w:val="24"/>
          <w:szCs w:val="24"/>
        </w:rPr>
        <w:t xml:space="preserve"> Курской области от 28.12.2007 № 137-ЗКО "О порядке определения размера </w:t>
      </w:r>
      <w:r w:rsidRPr="004D2610">
        <w:rPr>
          <w:rFonts w:ascii="Arial" w:hAnsi="Arial" w:cs="Arial"/>
          <w:sz w:val="24"/>
          <w:szCs w:val="24"/>
        </w:rPr>
        <w:lastRenderedPageBreak/>
        <w:t>арендной платы, а также порядке, условиях и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w:t>
      </w:r>
    </w:p>
    <w:p w:rsidR="00CC5902" w:rsidRPr="004D2610" w:rsidRDefault="00CC5902" w:rsidP="00CC5902">
      <w:pPr>
        <w:widowControl w:val="0"/>
        <w:autoSpaceDE w:val="0"/>
        <w:autoSpaceDN w:val="0"/>
        <w:adjustRightInd w:val="0"/>
        <w:ind w:firstLine="540"/>
        <w:jc w:val="both"/>
        <w:rPr>
          <w:rFonts w:ascii="Arial" w:hAnsi="Arial" w:cs="Arial"/>
          <w:sz w:val="24"/>
          <w:szCs w:val="24"/>
        </w:rPr>
      </w:pPr>
      <w:r w:rsidRPr="004D2610">
        <w:rPr>
          <w:rFonts w:ascii="Arial" w:hAnsi="Arial" w:cs="Arial"/>
          <w:sz w:val="24"/>
          <w:szCs w:val="24"/>
        </w:rPr>
        <w:br/>
        <w:t xml:space="preserve">        Оформление документов для предоставления муниципальной услуги осуществляется ОМСУ бесплатно.</w:t>
      </w:r>
    </w:p>
    <w:p w:rsidR="00CC5902" w:rsidRPr="00CC5902" w:rsidRDefault="00CC5902" w:rsidP="00CC5902">
      <w:pPr>
        <w:pStyle w:val="aff0"/>
        <w:spacing w:after="0" w:line="240" w:lineRule="auto"/>
        <w:ind w:firstLine="709"/>
        <w:jc w:val="both"/>
        <w:rPr>
          <w:rFonts w:ascii="Arial" w:hAnsi="Arial" w:cs="Arial"/>
          <w:color w:val="auto"/>
          <w:sz w:val="24"/>
          <w:szCs w:val="24"/>
        </w:rPr>
      </w:pPr>
    </w:p>
    <w:p w:rsidR="00CC5902" w:rsidRPr="004D2610" w:rsidRDefault="00CC5902" w:rsidP="00CC5902">
      <w:pPr>
        <w:widowControl w:val="0"/>
        <w:autoSpaceDE w:val="0"/>
        <w:autoSpaceDN w:val="0"/>
        <w:adjustRightInd w:val="0"/>
        <w:ind w:firstLine="709"/>
        <w:jc w:val="both"/>
        <w:rPr>
          <w:rFonts w:ascii="Arial" w:hAnsi="Arial" w:cs="Arial"/>
          <w:b/>
          <w:bCs/>
          <w:sz w:val="24"/>
          <w:szCs w:val="24"/>
        </w:rPr>
      </w:pPr>
    </w:p>
    <w:p w:rsidR="00CC5902" w:rsidRPr="004D2610" w:rsidRDefault="00CC5902" w:rsidP="00CC5902">
      <w:pPr>
        <w:ind w:firstLine="709"/>
        <w:jc w:val="center"/>
        <w:rPr>
          <w:rFonts w:ascii="Arial" w:hAnsi="Arial" w:cs="Arial"/>
          <w:b/>
          <w:bCs/>
          <w:sz w:val="24"/>
          <w:szCs w:val="24"/>
        </w:rPr>
      </w:pPr>
      <w:r w:rsidRPr="004D2610">
        <w:rPr>
          <w:rFonts w:ascii="Arial"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902" w:rsidRPr="004D2610" w:rsidRDefault="00CC5902" w:rsidP="00CC5902">
      <w:pPr>
        <w:ind w:firstLine="709"/>
        <w:jc w:val="center"/>
        <w:rPr>
          <w:rFonts w:ascii="Arial" w:hAnsi="Arial" w:cs="Arial"/>
          <w:b/>
          <w:bCs/>
          <w:sz w:val="24"/>
          <w:szCs w:val="24"/>
        </w:rPr>
      </w:pPr>
    </w:p>
    <w:p w:rsidR="00CC5902" w:rsidRPr="004D2610" w:rsidRDefault="00CC5902" w:rsidP="00CC5902">
      <w:pPr>
        <w:ind w:firstLine="709"/>
        <w:jc w:val="center"/>
        <w:rPr>
          <w:rFonts w:ascii="Arial" w:hAnsi="Arial" w:cs="Arial"/>
          <w:b/>
          <w:bCs/>
          <w:sz w:val="24"/>
          <w:szCs w:val="24"/>
        </w:rPr>
      </w:pPr>
    </w:p>
    <w:p w:rsidR="00CC5902" w:rsidRPr="004D2610" w:rsidRDefault="00CC5902" w:rsidP="00CC5902">
      <w:pPr>
        <w:ind w:firstLine="709"/>
        <w:jc w:val="both"/>
        <w:rPr>
          <w:rFonts w:ascii="Arial" w:hAnsi="Arial" w:cs="Arial"/>
          <w:b/>
          <w:bCs/>
          <w:sz w:val="24"/>
          <w:szCs w:val="24"/>
        </w:rPr>
      </w:pPr>
    </w:p>
    <w:p w:rsidR="00CC5902" w:rsidRPr="004D2610" w:rsidRDefault="00CC5902" w:rsidP="00CC5902">
      <w:pPr>
        <w:ind w:firstLine="709"/>
        <w:jc w:val="both"/>
        <w:rPr>
          <w:rFonts w:ascii="Arial" w:hAnsi="Arial" w:cs="Arial"/>
          <w:sz w:val="24"/>
          <w:szCs w:val="24"/>
        </w:rPr>
      </w:pPr>
      <w:r w:rsidRPr="004D2610">
        <w:rPr>
          <w:rFonts w:ascii="Arial" w:hAnsi="Arial" w:cs="Arial"/>
          <w:sz w:val="24"/>
          <w:szCs w:val="24"/>
        </w:rPr>
        <w:t>В соответствии со ст.39 Земельного  кодекса РФ заявитель  обеспечивает за свой счет выполнение</w:t>
      </w:r>
      <w:proofErr w:type="gramStart"/>
      <w:r w:rsidRPr="004D2610">
        <w:rPr>
          <w:rFonts w:ascii="Arial" w:hAnsi="Arial" w:cs="Arial"/>
          <w:sz w:val="24"/>
          <w:szCs w:val="24"/>
        </w:rPr>
        <w:t xml:space="preserve"> ,</w:t>
      </w:r>
      <w:proofErr w:type="gramEnd"/>
      <w:r w:rsidRPr="004D2610">
        <w:rPr>
          <w:rFonts w:ascii="Arial" w:hAnsi="Arial" w:cs="Arial"/>
          <w:sz w:val="24"/>
          <w:szCs w:val="24"/>
        </w:rPr>
        <w:t xml:space="preserve"> в отношении этого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CC5902" w:rsidRPr="004D2610" w:rsidRDefault="00CC5902" w:rsidP="00CC5902">
      <w:pPr>
        <w:ind w:firstLine="709"/>
        <w:jc w:val="both"/>
        <w:rPr>
          <w:rFonts w:ascii="Arial" w:hAnsi="Arial" w:cs="Arial"/>
          <w:sz w:val="24"/>
          <w:szCs w:val="24"/>
        </w:rPr>
      </w:pPr>
    </w:p>
    <w:p w:rsidR="00CC5902" w:rsidRPr="00CC5902" w:rsidRDefault="00CC5902" w:rsidP="00CC5902">
      <w:pPr>
        <w:ind w:firstLine="709"/>
        <w:jc w:val="both"/>
        <w:rPr>
          <w:rFonts w:ascii="Arial" w:hAnsi="Arial" w:cs="Arial"/>
        </w:rPr>
      </w:pPr>
    </w:p>
    <w:p w:rsidR="00CC5902" w:rsidRPr="004D2610" w:rsidRDefault="00CC5902" w:rsidP="00CC5902">
      <w:pPr>
        <w:shd w:val="clear" w:color="auto" w:fill="FFFFFF"/>
        <w:ind w:firstLine="567"/>
        <w:jc w:val="center"/>
        <w:rPr>
          <w:rFonts w:ascii="Arial" w:hAnsi="Arial" w:cs="Arial"/>
          <w:b/>
          <w:color w:val="000000"/>
          <w:sz w:val="24"/>
          <w:szCs w:val="24"/>
        </w:rPr>
      </w:pPr>
      <w:r w:rsidRPr="004D2610">
        <w:rPr>
          <w:rFonts w:ascii="Arial" w:hAnsi="Arial" w:cs="Arial"/>
          <w:b/>
          <w:color w:val="000000"/>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C5902" w:rsidRPr="004D2610" w:rsidRDefault="00CC5902" w:rsidP="00CC5902">
      <w:pPr>
        <w:shd w:val="clear" w:color="auto" w:fill="FFFFFF"/>
        <w:ind w:firstLine="567"/>
        <w:jc w:val="center"/>
        <w:rPr>
          <w:rFonts w:ascii="Arial" w:hAnsi="Arial" w:cs="Arial"/>
          <w:b/>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Максимальное время ожидания в очереди при подаче запроса о предоставлении муниципальной услуги в ОМСУ и МФЦ составляет не более 15 минут.</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Максимальное время ожидания при получении результата предоставления муниципальной услуги в ОМСУ и МФЦ составляет не более 15 минут.</w:t>
      </w:r>
    </w:p>
    <w:p w:rsidR="00CC5902" w:rsidRPr="004D2610" w:rsidRDefault="00CC5902" w:rsidP="00CC5902">
      <w:pPr>
        <w:ind w:firstLine="709"/>
        <w:jc w:val="both"/>
        <w:rPr>
          <w:rFonts w:ascii="Arial" w:hAnsi="Arial" w:cs="Arial"/>
          <w:sz w:val="24"/>
          <w:szCs w:val="24"/>
        </w:rPr>
      </w:pPr>
    </w:p>
    <w:p w:rsidR="00CC5902" w:rsidRPr="004D2610" w:rsidRDefault="00CC5902" w:rsidP="00CC5902">
      <w:pPr>
        <w:shd w:val="clear" w:color="auto" w:fill="FFFFFF"/>
        <w:ind w:firstLine="567"/>
        <w:jc w:val="center"/>
        <w:rPr>
          <w:rFonts w:ascii="Arial" w:hAnsi="Arial" w:cs="Arial"/>
          <w:b/>
          <w:color w:val="000000"/>
          <w:sz w:val="24"/>
          <w:szCs w:val="24"/>
        </w:rPr>
      </w:pPr>
      <w:r w:rsidRPr="004D2610">
        <w:rPr>
          <w:rFonts w:ascii="Arial" w:hAnsi="Arial" w:cs="Arial"/>
          <w:b/>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CC5902" w:rsidRPr="004D2610" w:rsidRDefault="00CC5902" w:rsidP="00CC5902">
      <w:pPr>
        <w:shd w:val="clear" w:color="auto" w:fill="FFFFFF"/>
        <w:ind w:firstLine="567"/>
        <w:jc w:val="center"/>
        <w:rPr>
          <w:rFonts w:ascii="Arial" w:hAnsi="Arial" w:cs="Arial"/>
          <w:b/>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Срок регистрации запроса заявителя о предоставлении муниципальной услуги в ОМСУ и МФЦ составляет не более 15 минут.</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Запрос заявителя о предоставлении муниципальной услуги в ОМСУ и МФЦ регистрируется в порядке общего делопроизводства.</w:t>
      </w:r>
    </w:p>
    <w:p w:rsidR="00CC5902" w:rsidRPr="00CC5902" w:rsidRDefault="00CC5902" w:rsidP="00CC5902">
      <w:pPr>
        <w:shd w:val="clear" w:color="auto" w:fill="FFFFFF"/>
        <w:ind w:firstLine="567"/>
        <w:jc w:val="both"/>
        <w:rPr>
          <w:rFonts w:ascii="Arial" w:hAnsi="Arial" w:cs="Arial"/>
          <w:color w:val="000000"/>
        </w:rPr>
      </w:pPr>
    </w:p>
    <w:p w:rsidR="00CC5902" w:rsidRPr="004D2610" w:rsidRDefault="00CC5902" w:rsidP="00CC5902">
      <w:pPr>
        <w:shd w:val="clear" w:color="auto" w:fill="FFFFFF"/>
        <w:ind w:firstLine="567"/>
        <w:jc w:val="center"/>
        <w:rPr>
          <w:rFonts w:ascii="Arial" w:hAnsi="Arial" w:cs="Arial"/>
          <w:b/>
          <w:color w:val="000000"/>
          <w:sz w:val="24"/>
          <w:szCs w:val="24"/>
        </w:rPr>
      </w:pPr>
      <w:r w:rsidRPr="004D2610">
        <w:rPr>
          <w:rFonts w:ascii="Arial" w:hAnsi="Arial" w:cs="Arial"/>
          <w:b/>
          <w:color w:val="000000"/>
          <w:sz w:val="24"/>
          <w:szCs w:val="24"/>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4D2610">
        <w:rPr>
          <w:rFonts w:ascii="Arial" w:hAnsi="Arial" w:cs="Arial"/>
          <w:b/>
          <w:color w:val="000000"/>
          <w:sz w:val="24"/>
          <w:szCs w:val="24"/>
        </w:rPr>
        <w:t>мультимедийной</w:t>
      </w:r>
      <w:proofErr w:type="spellEnd"/>
      <w:r w:rsidRPr="004D2610">
        <w:rPr>
          <w:rFonts w:ascii="Arial" w:hAnsi="Arial" w:cs="Arial"/>
          <w:b/>
          <w:color w:val="000000"/>
          <w:sz w:val="24"/>
          <w:szCs w:val="24"/>
        </w:rPr>
        <w:t xml:space="preserve"> информации о порядке предоставления муниципальной услуги</w:t>
      </w:r>
    </w:p>
    <w:p w:rsidR="00CC5902" w:rsidRPr="004D2610" w:rsidRDefault="00CC5902" w:rsidP="00CC5902">
      <w:pPr>
        <w:shd w:val="clear" w:color="auto" w:fill="FFFFFF"/>
        <w:ind w:firstLine="567"/>
        <w:jc w:val="center"/>
        <w:rPr>
          <w:rFonts w:ascii="Arial" w:hAnsi="Arial" w:cs="Arial"/>
          <w:b/>
          <w:color w:val="000000"/>
          <w:sz w:val="24"/>
          <w:szCs w:val="24"/>
        </w:rPr>
      </w:pPr>
    </w:p>
    <w:p w:rsidR="00CC5902" w:rsidRPr="004D2610" w:rsidRDefault="00CC5902" w:rsidP="00CC5902">
      <w:pPr>
        <w:jc w:val="both"/>
        <w:rPr>
          <w:rFonts w:ascii="Arial" w:hAnsi="Arial" w:cs="Arial"/>
          <w:sz w:val="24"/>
          <w:szCs w:val="24"/>
        </w:rPr>
      </w:pPr>
      <w:r w:rsidRPr="004D2610">
        <w:rPr>
          <w:rFonts w:ascii="Arial" w:hAnsi="Arial" w:cs="Arial"/>
          <w:sz w:val="24"/>
          <w:szCs w:val="24"/>
        </w:rPr>
        <w:tab/>
        <w:t>1. Требования к помещениям  ОМСУ,  в которых   предоставляется муниципальная услуга, к местам ожидания и приема заявителей.</w:t>
      </w:r>
    </w:p>
    <w:p w:rsidR="00CC5902" w:rsidRPr="004D2610" w:rsidRDefault="00CC5902" w:rsidP="00CC5902">
      <w:pPr>
        <w:rPr>
          <w:rFonts w:ascii="Arial" w:hAnsi="Arial" w:cs="Arial"/>
          <w:color w:val="000000"/>
          <w:sz w:val="24"/>
          <w:szCs w:val="24"/>
        </w:rPr>
      </w:pPr>
      <w:r w:rsidRPr="004D2610">
        <w:rPr>
          <w:rFonts w:ascii="Arial" w:hAnsi="Arial" w:cs="Arial"/>
          <w:color w:val="000000"/>
          <w:sz w:val="24"/>
          <w:szCs w:val="24"/>
        </w:rPr>
        <w:tab/>
      </w:r>
      <w:proofErr w:type="gramStart"/>
      <w:r w:rsidRPr="004D2610">
        <w:rPr>
          <w:rFonts w:ascii="Arial" w:hAnsi="Arial" w:cs="Arial"/>
          <w:color w:val="000000"/>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4D2610">
        <w:rPr>
          <w:rFonts w:ascii="Arial" w:hAnsi="Arial" w:cs="Arial"/>
          <w:color w:val="000000"/>
          <w:sz w:val="24"/>
          <w:szCs w:val="24"/>
        </w:rPr>
        <w:t>осуществляющем</w:t>
      </w:r>
      <w:proofErr w:type="gramEnd"/>
      <w:r w:rsidRPr="004D2610">
        <w:rPr>
          <w:rFonts w:ascii="Arial" w:hAnsi="Arial" w:cs="Arial"/>
          <w:color w:val="000000"/>
          <w:sz w:val="24"/>
          <w:szCs w:val="24"/>
        </w:rPr>
        <w:t xml:space="preserve"> предоставление муниципальной услуги: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наименование;</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место нахождения;</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график работы.</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 ОМСУ.</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номера кабинета;</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фамилии, имени, отчества и должности специалиста, осуществляющего прием и выдачу документов;</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времени перерыва, технического перерыва.</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lastRenderedPageBreak/>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CC5902" w:rsidRPr="004D2610" w:rsidRDefault="00CC5902" w:rsidP="00CC5902">
      <w:pPr>
        <w:shd w:val="clear" w:color="auto" w:fill="FFFFFF"/>
        <w:ind w:firstLine="567"/>
        <w:jc w:val="both"/>
        <w:rPr>
          <w:rFonts w:ascii="Arial" w:hAnsi="Arial" w:cs="Arial"/>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2. Требования к размещению и оформлению визуальной, текстовой информации в ОМСУ:</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CC5902" w:rsidRPr="004D2610" w:rsidRDefault="00CC5902" w:rsidP="00CC5902">
      <w:pPr>
        <w:shd w:val="clear" w:color="auto" w:fill="FFFFFF"/>
        <w:ind w:firstLine="567"/>
        <w:jc w:val="both"/>
        <w:rPr>
          <w:rFonts w:ascii="Arial" w:hAnsi="Arial" w:cs="Arial"/>
          <w:color w:val="000000"/>
          <w:sz w:val="24"/>
          <w:szCs w:val="24"/>
        </w:rPr>
      </w:pPr>
      <w:proofErr w:type="gramStart"/>
      <w:r w:rsidRPr="004D2610">
        <w:rPr>
          <w:rFonts w:ascii="Arial" w:hAnsi="Arial" w:cs="Arial"/>
          <w:color w:val="000000"/>
          <w:sz w:val="24"/>
          <w:szCs w:val="24"/>
        </w:rPr>
        <w:t>Место  нахождение</w:t>
      </w:r>
      <w:proofErr w:type="gramEnd"/>
      <w:r w:rsidRPr="004D2610">
        <w:rPr>
          <w:rFonts w:ascii="Arial" w:hAnsi="Arial" w:cs="Arial"/>
          <w:color w:val="000000"/>
          <w:sz w:val="24"/>
          <w:szCs w:val="24"/>
        </w:rPr>
        <w:t>, график приема заявителей по вопросам предоставления услуг, номера телефонов, адрес официального сайта и электронной почты ОМСУ;</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информация о размещении работников ОМСУ;</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xml:space="preserve">перечень услуг, предоставляемых Администрацией Нижнеборковского  сельсовета, </w:t>
      </w:r>
      <w:proofErr w:type="gramStart"/>
      <w:r w:rsidRPr="004D2610">
        <w:rPr>
          <w:rFonts w:ascii="Arial" w:hAnsi="Arial" w:cs="Arial"/>
          <w:color w:val="000000"/>
          <w:sz w:val="24"/>
          <w:szCs w:val="24"/>
        </w:rPr>
        <w:t>предоставляющим</w:t>
      </w:r>
      <w:proofErr w:type="gramEnd"/>
      <w:r w:rsidRPr="004D2610">
        <w:rPr>
          <w:rFonts w:ascii="Arial" w:hAnsi="Arial" w:cs="Arial"/>
          <w:color w:val="000000"/>
          <w:sz w:val="24"/>
          <w:szCs w:val="24"/>
        </w:rPr>
        <w:t xml:space="preserve"> услугу;</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перечень документов, необходимых для предоставления муниципальной  услуги, и требования, предъявляемые к документам;</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сроки предоставления муниципальной услуги.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CC5902" w:rsidRPr="004D2610" w:rsidRDefault="00CC5902" w:rsidP="00CC5902">
      <w:pPr>
        <w:shd w:val="clear" w:color="auto" w:fill="FFFFFF"/>
        <w:ind w:firstLine="567"/>
        <w:jc w:val="both"/>
        <w:rPr>
          <w:rFonts w:ascii="Arial" w:hAnsi="Arial" w:cs="Arial"/>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3. Требования к помещениям, местам ожидания и приема заявителей в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наименование;</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место нахождения;</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режим работы;</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номер телефона информационной поддержки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адрес электронной почты.</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lastRenderedPageBreak/>
        <w:t>Выход из здания МФЦ оборудуется соответствующим указателем.</w:t>
      </w:r>
    </w:p>
    <w:p w:rsidR="00CC5902" w:rsidRPr="004D2610" w:rsidRDefault="00CC5902" w:rsidP="00CC5902">
      <w:pPr>
        <w:shd w:val="clear" w:color="auto" w:fill="FFFFFF"/>
        <w:ind w:firstLine="567"/>
        <w:jc w:val="both"/>
        <w:rPr>
          <w:rFonts w:ascii="Arial" w:hAnsi="Arial" w:cs="Arial"/>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 xml:space="preserve">4. Требования к размещению и оформлению визуальной, текстовой и </w:t>
      </w:r>
      <w:proofErr w:type="spellStart"/>
      <w:r w:rsidRPr="004D2610">
        <w:rPr>
          <w:rFonts w:ascii="Arial" w:hAnsi="Arial" w:cs="Arial"/>
          <w:color w:val="000000"/>
          <w:sz w:val="24"/>
          <w:szCs w:val="24"/>
        </w:rPr>
        <w:t>мультимедийной</w:t>
      </w:r>
      <w:proofErr w:type="spellEnd"/>
      <w:r w:rsidRPr="004D2610">
        <w:rPr>
          <w:rFonts w:ascii="Arial" w:hAnsi="Arial" w:cs="Arial"/>
          <w:color w:val="000000"/>
          <w:sz w:val="24"/>
          <w:szCs w:val="24"/>
        </w:rPr>
        <w:t xml:space="preserve"> информации о порядке предоставления муниципальной услуги в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Информационные стенды, содержащие следующую информацию:</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перечень услуг, оказываемых на базе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Информационный киоск, обеспечивающий доступ к следующей информации: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полная версия текстов Административных регламентов;</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перечень документов, необходимых для получения услуг;</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извлечения из законодательных и нормативных правовых актов, содержащих нормы, регулирующие деятельность МФЦ.</w:t>
      </w:r>
    </w:p>
    <w:p w:rsidR="00CC5902" w:rsidRPr="004D2610" w:rsidRDefault="00CC5902" w:rsidP="00CC5902">
      <w:pPr>
        <w:jc w:val="both"/>
        <w:rPr>
          <w:rFonts w:ascii="Arial" w:hAnsi="Arial" w:cs="Arial"/>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p>
    <w:p w:rsidR="00CC5902" w:rsidRPr="00CC5902" w:rsidRDefault="00CC5902" w:rsidP="00CC5902">
      <w:pPr>
        <w:shd w:val="clear" w:color="auto" w:fill="FFFFFF"/>
        <w:ind w:firstLine="567"/>
        <w:jc w:val="both"/>
        <w:rPr>
          <w:rFonts w:ascii="Arial" w:hAnsi="Arial" w:cs="Arial"/>
          <w:color w:val="000000"/>
        </w:rPr>
      </w:pPr>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t>2.17.Показатели доступности и качества муниципальной услуги</w:t>
      </w:r>
    </w:p>
    <w:p w:rsidR="00CC5902" w:rsidRPr="004D2610" w:rsidRDefault="00CC5902" w:rsidP="00CC5902">
      <w:pPr>
        <w:shd w:val="clear" w:color="auto" w:fill="FFFFFF"/>
        <w:jc w:val="center"/>
        <w:rPr>
          <w:rFonts w:ascii="Arial" w:hAnsi="Arial" w:cs="Arial"/>
          <w:b/>
          <w:color w:val="000000"/>
          <w:sz w:val="24"/>
          <w:szCs w:val="24"/>
        </w:rPr>
      </w:pP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К показателям доступности и качества муниципальной услуги относятся:</w:t>
      </w: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 Предоставление муниципальной услуги в соответствии со стандартом предоставления муниципальной услуги;</w:t>
      </w: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 Вежливое (корректное) обращение сотрудников автономного муниципального учреждения с заявителями;</w:t>
      </w: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 Наличие полной, актуальной и достоверной информации о порядке предоставления муниципальной услуги;</w:t>
      </w:r>
    </w:p>
    <w:p w:rsidR="00CC5902" w:rsidRPr="004D2610" w:rsidRDefault="00CC5902" w:rsidP="00CC5902">
      <w:pPr>
        <w:widowControl w:val="0"/>
        <w:autoSpaceDE w:val="0"/>
        <w:autoSpaceDN w:val="0"/>
        <w:adjustRightInd w:val="0"/>
        <w:ind w:firstLine="540"/>
        <w:jc w:val="both"/>
        <w:rPr>
          <w:rFonts w:ascii="Arial" w:hAnsi="Arial" w:cs="Arial"/>
          <w:color w:val="000000"/>
          <w:sz w:val="24"/>
          <w:szCs w:val="24"/>
        </w:rPr>
      </w:pPr>
      <w:r w:rsidRPr="004D2610">
        <w:rPr>
          <w:rFonts w:ascii="Arial" w:hAnsi="Arial" w:cs="Arial"/>
          <w:color w:val="000000"/>
          <w:sz w:val="24"/>
          <w:szCs w:val="24"/>
        </w:rPr>
        <w:t>- Возможность досудебного (внесудебного) рассмотрения жалоб (претензий) в процессе получения муниципальной услуги.</w:t>
      </w:r>
    </w:p>
    <w:p w:rsidR="00CC5902" w:rsidRPr="004D2610" w:rsidRDefault="00CC5902" w:rsidP="00CC5902">
      <w:pPr>
        <w:widowControl w:val="0"/>
        <w:autoSpaceDE w:val="0"/>
        <w:autoSpaceDN w:val="0"/>
        <w:adjustRightInd w:val="0"/>
        <w:rPr>
          <w:rFonts w:ascii="Arial" w:hAnsi="Arial" w:cs="Arial"/>
          <w:color w:val="000000"/>
          <w:sz w:val="24"/>
          <w:szCs w:val="24"/>
        </w:rPr>
      </w:pPr>
    </w:p>
    <w:p w:rsidR="00CC5902" w:rsidRPr="004D2610" w:rsidRDefault="00CC5902" w:rsidP="00CC5902">
      <w:pPr>
        <w:widowControl w:val="0"/>
        <w:autoSpaceDE w:val="0"/>
        <w:autoSpaceDN w:val="0"/>
        <w:adjustRightInd w:val="0"/>
        <w:outlineLvl w:val="2"/>
        <w:rPr>
          <w:rFonts w:ascii="Arial" w:hAnsi="Arial" w:cs="Arial"/>
          <w:color w:val="9BBB59"/>
          <w:sz w:val="24"/>
          <w:szCs w:val="24"/>
        </w:rPr>
      </w:pPr>
    </w:p>
    <w:p w:rsidR="00CC5902" w:rsidRPr="004D2610" w:rsidRDefault="00CC5902" w:rsidP="00CC5902">
      <w:pPr>
        <w:widowControl w:val="0"/>
        <w:autoSpaceDE w:val="0"/>
        <w:autoSpaceDN w:val="0"/>
        <w:adjustRightInd w:val="0"/>
        <w:jc w:val="center"/>
        <w:outlineLvl w:val="2"/>
        <w:rPr>
          <w:rFonts w:ascii="Arial" w:hAnsi="Arial" w:cs="Arial"/>
          <w:color w:val="9BBB59"/>
          <w:sz w:val="24"/>
          <w:szCs w:val="24"/>
        </w:rPr>
      </w:pPr>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902" w:rsidRPr="004D2610" w:rsidRDefault="00CC5902" w:rsidP="00CC5902">
      <w:pPr>
        <w:shd w:val="clear" w:color="auto" w:fill="FFFFFF"/>
        <w:jc w:val="center"/>
        <w:rPr>
          <w:rFonts w:ascii="Arial" w:hAnsi="Arial" w:cs="Arial"/>
          <w:b/>
          <w:color w:val="000000"/>
          <w:sz w:val="24"/>
          <w:szCs w:val="24"/>
        </w:rPr>
      </w:pP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1. Особенности предоставления муниципальной услуги в МФЦ.</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Взаимодействие многофункционального центра с Администрацией Нижнеборковского  сельсовета осуществляется без участия заявителя в соответствии с нормативными правовыми актами и соглашением о взаимодействии.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2. Особенности предоставления муниципальной услуги в электронной форме.</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Заявление в электронном виде поступит в Администрацию Нижнеборковского  сельсовета.</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Уточнить текущее состояние заявления можно в разделе «Мои заявки».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C5902" w:rsidRPr="004D2610" w:rsidRDefault="00CC5902" w:rsidP="00CC5902">
      <w:pPr>
        <w:shd w:val="clear" w:color="auto" w:fill="FFFFFF"/>
        <w:ind w:firstLine="567"/>
        <w:jc w:val="both"/>
        <w:rPr>
          <w:rFonts w:ascii="Arial" w:hAnsi="Arial" w:cs="Arial"/>
          <w:color w:val="000000"/>
          <w:sz w:val="24"/>
          <w:szCs w:val="24"/>
        </w:rPr>
      </w:pPr>
      <w:r w:rsidRPr="004D2610">
        <w:rPr>
          <w:rFonts w:ascii="Arial" w:hAnsi="Arial" w:cs="Arial"/>
          <w:color w:val="00000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C5902" w:rsidRPr="00CC5902" w:rsidRDefault="00CC5902" w:rsidP="00CC5902">
      <w:pPr>
        <w:shd w:val="clear" w:color="auto" w:fill="FFFFFF"/>
        <w:ind w:firstLine="567"/>
        <w:jc w:val="both"/>
        <w:rPr>
          <w:rFonts w:ascii="Arial" w:hAnsi="Arial" w:cs="Arial"/>
          <w:color w:val="000000"/>
        </w:rPr>
      </w:pPr>
    </w:p>
    <w:p w:rsidR="00CC5902" w:rsidRPr="00CC5902" w:rsidRDefault="00CC5902" w:rsidP="00CC5902">
      <w:pPr>
        <w:widowControl w:val="0"/>
        <w:autoSpaceDE w:val="0"/>
        <w:autoSpaceDN w:val="0"/>
        <w:adjustRightInd w:val="0"/>
        <w:jc w:val="center"/>
        <w:outlineLvl w:val="2"/>
        <w:rPr>
          <w:rFonts w:ascii="Arial" w:hAnsi="Arial" w:cs="Arial"/>
          <w:color w:val="9BBB59"/>
        </w:rPr>
      </w:pPr>
    </w:p>
    <w:p w:rsidR="00CC5902" w:rsidRPr="004D2610" w:rsidRDefault="00CC5902" w:rsidP="00CC5902">
      <w:pPr>
        <w:pStyle w:val="a3"/>
        <w:jc w:val="center"/>
        <w:rPr>
          <w:rFonts w:ascii="Arial" w:hAnsi="Arial" w:cs="Arial"/>
          <w:b/>
          <w:sz w:val="24"/>
          <w:szCs w:val="24"/>
        </w:rPr>
      </w:pPr>
      <w:r w:rsidRPr="004D2610">
        <w:rPr>
          <w:rFonts w:ascii="Arial" w:hAnsi="Arial" w:cs="Arial"/>
          <w:b/>
          <w:color w:val="000000"/>
          <w:sz w:val="24"/>
          <w:szCs w:val="24"/>
          <w:lang w:val="en-US" w:eastAsia="ru-RU"/>
        </w:rPr>
        <w:t>III</w:t>
      </w:r>
      <w:proofErr w:type="gramStart"/>
      <w:r w:rsidRPr="004D2610">
        <w:rPr>
          <w:rFonts w:ascii="Arial" w:hAnsi="Arial" w:cs="Arial"/>
          <w:b/>
          <w:color w:val="000000"/>
          <w:sz w:val="24"/>
          <w:szCs w:val="24"/>
          <w:lang w:eastAsia="ru-RU"/>
        </w:rPr>
        <w:t>.  СОСТАВ</w:t>
      </w:r>
      <w:proofErr w:type="gramEnd"/>
      <w:r w:rsidRPr="004D2610">
        <w:rPr>
          <w:rFonts w:ascii="Arial" w:hAnsi="Arial" w:cs="Arial"/>
          <w:b/>
          <w:color w:val="000000"/>
          <w:sz w:val="24"/>
          <w:szCs w:val="24"/>
          <w:lang w:eastAsia="ru-RU"/>
        </w:rPr>
        <w:t xml:space="preserve">,  </w:t>
      </w:r>
      <w:r w:rsidRPr="004D2610">
        <w:rPr>
          <w:rFonts w:ascii="Arial" w:hAnsi="Arial" w:cs="Arial"/>
          <w:b/>
          <w:sz w:val="24"/>
          <w:szCs w:val="24"/>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C5902" w:rsidRPr="00CC5902" w:rsidRDefault="00CC5902" w:rsidP="00CC5902">
      <w:pPr>
        <w:shd w:val="clear" w:color="auto" w:fill="FFFFFF"/>
        <w:jc w:val="center"/>
        <w:rPr>
          <w:rFonts w:ascii="Arial" w:hAnsi="Arial" w:cs="Arial"/>
          <w:color w:val="000000"/>
        </w:rPr>
      </w:pPr>
    </w:p>
    <w:p w:rsidR="00CC5902" w:rsidRPr="004D2610" w:rsidRDefault="00CC5902" w:rsidP="00CC5902">
      <w:pPr>
        <w:shd w:val="clear" w:color="auto" w:fill="FFFFFF"/>
        <w:jc w:val="center"/>
        <w:rPr>
          <w:rFonts w:ascii="Arial" w:hAnsi="Arial" w:cs="Arial"/>
          <w:b/>
          <w:color w:val="000000"/>
          <w:sz w:val="24"/>
          <w:szCs w:val="24"/>
        </w:rPr>
      </w:pPr>
      <w:r w:rsidRPr="004D2610">
        <w:rPr>
          <w:rFonts w:ascii="Arial" w:hAnsi="Arial" w:cs="Arial"/>
          <w:b/>
          <w:color w:val="000000"/>
          <w:sz w:val="24"/>
          <w:szCs w:val="24"/>
        </w:rPr>
        <w:t>3.1. Перечень административных процедур</w:t>
      </w:r>
    </w:p>
    <w:p w:rsidR="00CC5902" w:rsidRPr="004D2610" w:rsidRDefault="00CC5902" w:rsidP="00CC5902">
      <w:pPr>
        <w:widowControl w:val="0"/>
        <w:autoSpaceDE w:val="0"/>
        <w:autoSpaceDN w:val="0"/>
        <w:adjustRightInd w:val="0"/>
        <w:jc w:val="center"/>
        <w:outlineLvl w:val="2"/>
        <w:rPr>
          <w:rFonts w:ascii="Arial" w:hAnsi="Arial" w:cs="Arial"/>
          <w:color w:val="9BBB59"/>
          <w:sz w:val="24"/>
          <w:szCs w:val="24"/>
        </w:rPr>
      </w:pPr>
    </w:p>
    <w:p w:rsidR="00CC5902" w:rsidRPr="004D2610" w:rsidRDefault="00CC5902" w:rsidP="00CC5902">
      <w:pPr>
        <w:widowControl w:val="0"/>
        <w:autoSpaceDE w:val="0"/>
        <w:autoSpaceDN w:val="0"/>
        <w:adjustRightInd w:val="0"/>
        <w:ind w:left="720"/>
        <w:jc w:val="both"/>
        <w:rPr>
          <w:rFonts w:ascii="Arial" w:hAnsi="Arial" w:cs="Arial"/>
          <w:b/>
          <w:color w:val="000000"/>
          <w:sz w:val="24"/>
          <w:szCs w:val="24"/>
        </w:rPr>
      </w:pPr>
      <w:r w:rsidRPr="004D2610">
        <w:rPr>
          <w:rFonts w:ascii="Arial" w:hAnsi="Arial" w:cs="Arial"/>
          <w:b/>
          <w:color w:val="000000"/>
          <w:sz w:val="24"/>
          <w:szCs w:val="24"/>
        </w:rPr>
        <w:t>3.1.1. Предоставление муниципальной услуги включает в себя следующие административные процедуры:</w:t>
      </w:r>
    </w:p>
    <w:p w:rsidR="00CC5902" w:rsidRPr="004D2610" w:rsidRDefault="00CC5902" w:rsidP="00CC5902">
      <w:pPr>
        <w:widowControl w:val="0"/>
        <w:autoSpaceDE w:val="0"/>
        <w:autoSpaceDN w:val="0"/>
        <w:adjustRightInd w:val="0"/>
        <w:ind w:left="720"/>
        <w:jc w:val="both"/>
        <w:rPr>
          <w:rFonts w:ascii="Arial" w:hAnsi="Arial" w:cs="Arial"/>
          <w:color w:val="000000"/>
          <w:sz w:val="24"/>
          <w:szCs w:val="24"/>
        </w:rPr>
      </w:pPr>
      <w:r w:rsidRPr="004D2610">
        <w:rPr>
          <w:rFonts w:ascii="Arial" w:hAnsi="Arial" w:cs="Arial"/>
          <w:color w:val="000000"/>
          <w:sz w:val="24"/>
          <w:szCs w:val="24"/>
        </w:rPr>
        <w:t>1) прием и регистрация документов;</w:t>
      </w:r>
    </w:p>
    <w:p w:rsidR="00CC5902" w:rsidRPr="004D2610" w:rsidRDefault="00CC5902" w:rsidP="00CC5902">
      <w:pPr>
        <w:widowControl w:val="0"/>
        <w:autoSpaceDE w:val="0"/>
        <w:autoSpaceDN w:val="0"/>
        <w:adjustRightInd w:val="0"/>
        <w:ind w:left="720"/>
        <w:jc w:val="both"/>
        <w:rPr>
          <w:rFonts w:ascii="Arial" w:hAnsi="Arial" w:cs="Arial"/>
          <w:color w:val="000000"/>
          <w:sz w:val="24"/>
          <w:szCs w:val="24"/>
        </w:rPr>
      </w:pPr>
      <w:r w:rsidRPr="004D2610">
        <w:rPr>
          <w:rFonts w:ascii="Arial" w:hAnsi="Arial" w:cs="Arial"/>
          <w:color w:val="000000"/>
          <w:sz w:val="24"/>
          <w:szCs w:val="24"/>
        </w:rPr>
        <w:t>2) проверка документов, предоставленных заявителем;</w:t>
      </w:r>
    </w:p>
    <w:p w:rsidR="00CC5902" w:rsidRPr="004D2610" w:rsidRDefault="00CC5902" w:rsidP="00CC5902">
      <w:pPr>
        <w:widowControl w:val="0"/>
        <w:autoSpaceDE w:val="0"/>
        <w:autoSpaceDN w:val="0"/>
        <w:adjustRightInd w:val="0"/>
        <w:ind w:left="720"/>
        <w:jc w:val="both"/>
        <w:rPr>
          <w:rFonts w:ascii="Arial" w:hAnsi="Arial" w:cs="Arial"/>
          <w:color w:val="000000"/>
          <w:sz w:val="24"/>
          <w:szCs w:val="24"/>
        </w:rPr>
      </w:pPr>
      <w:r w:rsidRPr="004D2610">
        <w:rPr>
          <w:rFonts w:ascii="Arial" w:hAnsi="Arial" w:cs="Arial"/>
          <w:color w:val="000000"/>
          <w:sz w:val="24"/>
          <w:szCs w:val="24"/>
        </w:rPr>
        <w:t>3) осуществление межведомственного взаимодействия по получению документов, необходимых для предоставления муниципальной услуги;</w:t>
      </w:r>
    </w:p>
    <w:p w:rsidR="00CC5902" w:rsidRPr="004D2610" w:rsidRDefault="00CC5902" w:rsidP="00CC5902">
      <w:pPr>
        <w:widowControl w:val="0"/>
        <w:autoSpaceDE w:val="0"/>
        <w:autoSpaceDN w:val="0"/>
        <w:adjustRightInd w:val="0"/>
        <w:ind w:left="720"/>
        <w:jc w:val="both"/>
        <w:rPr>
          <w:rFonts w:ascii="Arial" w:hAnsi="Arial" w:cs="Arial"/>
          <w:color w:val="000000"/>
          <w:sz w:val="24"/>
          <w:szCs w:val="24"/>
        </w:rPr>
      </w:pPr>
      <w:r w:rsidRPr="004D2610">
        <w:rPr>
          <w:rFonts w:ascii="Arial" w:hAnsi="Arial" w:cs="Arial"/>
          <w:color w:val="000000"/>
          <w:sz w:val="24"/>
          <w:szCs w:val="24"/>
        </w:rPr>
        <w:t>4) подготовка решения о предоставлении земельного участка;</w:t>
      </w:r>
    </w:p>
    <w:p w:rsidR="00CC5902" w:rsidRPr="004D2610" w:rsidRDefault="00CC5902" w:rsidP="00CC5902">
      <w:pPr>
        <w:widowControl w:val="0"/>
        <w:autoSpaceDE w:val="0"/>
        <w:autoSpaceDN w:val="0"/>
        <w:adjustRightInd w:val="0"/>
        <w:ind w:left="720"/>
        <w:jc w:val="both"/>
        <w:rPr>
          <w:rFonts w:ascii="Arial" w:hAnsi="Arial" w:cs="Arial"/>
          <w:color w:val="000000"/>
          <w:sz w:val="24"/>
          <w:szCs w:val="24"/>
        </w:rPr>
      </w:pPr>
      <w:r w:rsidRPr="004D2610">
        <w:rPr>
          <w:rFonts w:ascii="Arial" w:hAnsi="Arial" w:cs="Arial"/>
          <w:color w:val="000000"/>
          <w:sz w:val="24"/>
          <w:szCs w:val="24"/>
        </w:rPr>
        <w:t>5) подготовка проекта договора и письма о направлении проекта договора заявителю с предложением о его заключении и направление (выдача) его заявителю;</w:t>
      </w:r>
    </w:p>
    <w:p w:rsidR="00CC5902" w:rsidRPr="004D2610" w:rsidRDefault="00CC5902" w:rsidP="00CC5902">
      <w:pPr>
        <w:widowControl w:val="0"/>
        <w:autoSpaceDE w:val="0"/>
        <w:autoSpaceDN w:val="0"/>
        <w:adjustRightInd w:val="0"/>
        <w:ind w:left="720"/>
        <w:jc w:val="both"/>
        <w:rPr>
          <w:rFonts w:ascii="Arial" w:hAnsi="Arial" w:cs="Arial"/>
          <w:color w:val="000000"/>
          <w:sz w:val="24"/>
          <w:szCs w:val="24"/>
        </w:rPr>
      </w:pPr>
      <w:r w:rsidRPr="004D2610">
        <w:rPr>
          <w:rFonts w:ascii="Arial" w:hAnsi="Arial" w:cs="Arial"/>
          <w:color w:val="000000"/>
          <w:sz w:val="24"/>
          <w:szCs w:val="24"/>
        </w:rPr>
        <w:t>6) выдача письма об отказе или приостановлении оказания муниципальной услуги;</w:t>
      </w:r>
    </w:p>
    <w:p w:rsidR="00CC5902" w:rsidRPr="004D2610" w:rsidRDefault="00CC5902" w:rsidP="00CC5902">
      <w:pPr>
        <w:widowControl w:val="0"/>
        <w:autoSpaceDE w:val="0"/>
        <w:autoSpaceDN w:val="0"/>
        <w:adjustRightInd w:val="0"/>
        <w:ind w:left="720"/>
        <w:jc w:val="both"/>
        <w:rPr>
          <w:rFonts w:ascii="Arial" w:hAnsi="Arial" w:cs="Arial"/>
          <w:sz w:val="24"/>
          <w:szCs w:val="24"/>
        </w:rPr>
      </w:pPr>
      <w:r w:rsidRPr="004D2610">
        <w:rPr>
          <w:rFonts w:ascii="Arial" w:hAnsi="Arial" w:cs="Arial"/>
          <w:color w:val="000000"/>
          <w:sz w:val="24"/>
          <w:szCs w:val="24"/>
        </w:rPr>
        <w:t xml:space="preserve">Последовательность административных процедур приведена  в блок- схеме </w:t>
      </w:r>
      <w:r w:rsidRPr="004D2610">
        <w:rPr>
          <w:rFonts w:ascii="Arial" w:hAnsi="Arial" w:cs="Arial"/>
          <w:sz w:val="24"/>
          <w:szCs w:val="24"/>
        </w:rPr>
        <w:t>(</w:t>
      </w:r>
      <w:proofErr w:type="spellStart"/>
      <w:r w:rsidRPr="004D2610">
        <w:rPr>
          <w:rFonts w:ascii="Arial" w:hAnsi="Arial" w:cs="Arial"/>
          <w:sz w:val="24"/>
          <w:szCs w:val="24"/>
        </w:rPr>
        <w:t>приложение№</w:t>
      </w:r>
      <w:proofErr w:type="spellEnd"/>
      <w:r w:rsidRPr="004D2610">
        <w:rPr>
          <w:rFonts w:ascii="Arial" w:hAnsi="Arial" w:cs="Arial"/>
          <w:sz w:val="24"/>
          <w:szCs w:val="24"/>
        </w:rPr>
        <w:t xml:space="preserve"> 5,6 к административному регламенту).</w:t>
      </w:r>
    </w:p>
    <w:p w:rsidR="00CC5902" w:rsidRPr="004D2610" w:rsidRDefault="00CC5902" w:rsidP="00CC5902">
      <w:pPr>
        <w:widowControl w:val="0"/>
        <w:autoSpaceDE w:val="0"/>
        <w:autoSpaceDN w:val="0"/>
        <w:adjustRightInd w:val="0"/>
        <w:ind w:left="720"/>
        <w:jc w:val="both"/>
        <w:rPr>
          <w:rFonts w:ascii="Arial" w:hAnsi="Arial" w:cs="Arial"/>
          <w:sz w:val="24"/>
          <w:szCs w:val="24"/>
        </w:rPr>
      </w:pPr>
    </w:p>
    <w:p w:rsidR="00CC5902" w:rsidRPr="00CC5902" w:rsidRDefault="00CC5902" w:rsidP="00CC5902">
      <w:pPr>
        <w:widowControl w:val="0"/>
        <w:autoSpaceDE w:val="0"/>
        <w:autoSpaceDN w:val="0"/>
        <w:adjustRightInd w:val="0"/>
        <w:jc w:val="both"/>
        <w:rPr>
          <w:rFonts w:ascii="Arial" w:hAnsi="Arial" w:cs="Arial"/>
          <w:color w:val="FF0000"/>
        </w:rPr>
      </w:pPr>
    </w:p>
    <w:p w:rsidR="00CC5902" w:rsidRPr="004D2610" w:rsidRDefault="00CC5902" w:rsidP="00CC5902">
      <w:pPr>
        <w:widowControl w:val="0"/>
        <w:autoSpaceDE w:val="0"/>
        <w:autoSpaceDN w:val="0"/>
        <w:adjustRightInd w:val="0"/>
        <w:jc w:val="center"/>
        <w:rPr>
          <w:rFonts w:ascii="Arial" w:hAnsi="Arial" w:cs="Arial"/>
          <w:b/>
          <w:sz w:val="24"/>
          <w:szCs w:val="24"/>
        </w:rPr>
      </w:pPr>
      <w:r w:rsidRPr="004D2610">
        <w:rPr>
          <w:rFonts w:ascii="Arial" w:hAnsi="Arial" w:cs="Arial"/>
          <w:b/>
          <w:sz w:val="24"/>
          <w:szCs w:val="24"/>
        </w:rPr>
        <w:lastRenderedPageBreak/>
        <w:t>3.2. Прием и регистрация документов.</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и федеральной государственной информационной системы «Единый портал государственных и муниципальных услуг (функций)»;</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3.2.2. Направление документов по почте.</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Специалист Администрации, ответственный за регистрацию входящей и исходящей документации на заявлении заявителя проставляет штамп установленной формы с указанием входящего регистрационного номера и даты поступления документов;</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3.2.3. Представление документов заявителем при личном обращении.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Специалист Администрации, ответственный за прием документов:</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устанавливает предмет обращения, устанавливает личность заявителя, проверяет документ, удостоверяющий личность;</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проводит проверку документов, указанных в пункте 2.6. настоящего административного регламента;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3.2.5. Если имеются основания для отказа в приеме заявления, но заявитель настаивает на его принятии, специалист Администрации в течение 10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3.2.6. Специалист Администрации, ответственный за регистрацию входящей и исходящей документации, на заявлении проставляет штамп установленной формы с указанием входящего регистрационного номера и даты поступления документов;</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3.2.7. Специалист Администрации, ответственный за регистрацию входящей и исходящей документации, передает Главе администрации все документы в день их поступления;</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3.2.8. Регистрация документов осуществляется специалистом в день поступления документов;</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3.2.9. Общий максимальный срок приема документов от физических лиц не должен превышать 15 минут;</w:t>
      </w:r>
    </w:p>
    <w:p w:rsidR="00CC5902" w:rsidRPr="004D2610" w:rsidRDefault="00CC5902" w:rsidP="00CC5902">
      <w:pPr>
        <w:widowControl w:val="0"/>
        <w:autoSpaceDE w:val="0"/>
        <w:autoSpaceDN w:val="0"/>
        <w:adjustRightInd w:val="0"/>
        <w:jc w:val="center"/>
        <w:rPr>
          <w:rFonts w:ascii="Arial" w:hAnsi="Arial" w:cs="Arial"/>
          <w:b/>
          <w:sz w:val="24"/>
          <w:szCs w:val="24"/>
        </w:rPr>
      </w:pPr>
      <w:r w:rsidRPr="004D2610">
        <w:rPr>
          <w:rFonts w:ascii="Arial" w:hAnsi="Arial" w:cs="Arial"/>
          <w:b/>
          <w:sz w:val="24"/>
          <w:szCs w:val="24"/>
        </w:rPr>
        <w:lastRenderedPageBreak/>
        <w:t>3.3. Проверка документов, представленных заявителем</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4D2610">
        <w:rPr>
          <w:rFonts w:ascii="Arial" w:hAnsi="Arial" w:cs="Arial"/>
          <w:sz w:val="24"/>
          <w:szCs w:val="24"/>
        </w:rPr>
        <w:t>,</w:t>
      </w:r>
      <w:proofErr w:type="gramEnd"/>
      <w:r w:rsidRPr="004D2610">
        <w:rPr>
          <w:rFonts w:ascii="Arial" w:hAnsi="Arial" w:cs="Arial"/>
          <w:sz w:val="24"/>
          <w:szCs w:val="24"/>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3.3.4. Максимальное время, затраченное на административное действие, не должно превышать 14 дней;</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3.3.5.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предоставлении земельного участка.</w:t>
      </w:r>
    </w:p>
    <w:p w:rsidR="00CC5902" w:rsidRPr="004D2610" w:rsidRDefault="00CC5902" w:rsidP="00CC5902">
      <w:pPr>
        <w:widowControl w:val="0"/>
        <w:autoSpaceDE w:val="0"/>
        <w:autoSpaceDN w:val="0"/>
        <w:adjustRightInd w:val="0"/>
        <w:jc w:val="center"/>
        <w:rPr>
          <w:rFonts w:ascii="Arial" w:hAnsi="Arial" w:cs="Arial"/>
          <w:b/>
          <w:sz w:val="24"/>
          <w:szCs w:val="24"/>
        </w:rPr>
      </w:pPr>
      <w:r w:rsidRPr="004D2610">
        <w:rPr>
          <w:rFonts w:ascii="Arial" w:hAnsi="Arial" w:cs="Arial"/>
          <w:b/>
          <w:sz w:val="24"/>
          <w:szCs w:val="24"/>
        </w:rPr>
        <w:t>3.4. Осуществление межведомственного взаимодействия по получению документов, необходимых для предоставления муниципальной услуги: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 xml:space="preserve">3.4.2. Межведомственное взаимодействие осуществляется Администрацией </w:t>
      </w:r>
      <w:proofErr w:type="gramStart"/>
      <w:r w:rsidRPr="004D2610">
        <w:rPr>
          <w:rFonts w:ascii="Arial" w:hAnsi="Arial" w:cs="Arial"/>
          <w:sz w:val="24"/>
          <w:szCs w:val="24"/>
        </w:rPr>
        <w:t>с</w:t>
      </w:r>
      <w:proofErr w:type="gramEnd"/>
      <w:r w:rsidRPr="004D2610">
        <w:rPr>
          <w:rFonts w:ascii="Arial" w:hAnsi="Arial" w:cs="Arial"/>
          <w:sz w:val="24"/>
          <w:szCs w:val="24"/>
        </w:rPr>
        <w:t>:</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1) Управлением Федеральной службы государственной регистрации, кадастра и картографии по Курской области в части получения кадастрового паспорта земельного участка;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2) Управлением Федеральной налоговой службы по Курской области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lastRenderedPageBreak/>
        <w:t>3.4.4. Последовательность административных действий по межведомственному взаимодействию отражена в блок-схеме, представленной в Приложении № 6 к настоящему административному регламенту;</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 xml:space="preserve">3.4.6. 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4D2610">
        <w:rPr>
          <w:rFonts w:ascii="Arial" w:hAnsi="Arial" w:cs="Arial"/>
          <w:sz w:val="24"/>
          <w:szCs w:val="24"/>
        </w:rPr>
        <w:t>с даты получения</w:t>
      </w:r>
      <w:proofErr w:type="gramEnd"/>
      <w:r w:rsidRPr="004D2610">
        <w:rPr>
          <w:rFonts w:ascii="Arial" w:hAnsi="Arial" w:cs="Arial"/>
          <w:sz w:val="24"/>
          <w:szCs w:val="24"/>
        </w:rPr>
        <w:t xml:space="preserve"> заявления заявителя;</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3.4.7. Уполномоченные органы представляют запрашиваемые документы в срок, не превышающий 5 рабочих дней с момента получения запроса;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CC5902" w:rsidRPr="004D2610" w:rsidRDefault="00CC5902" w:rsidP="00CC5902">
      <w:pPr>
        <w:widowControl w:val="0"/>
        <w:autoSpaceDE w:val="0"/>
        <w:autoSpaceDN w:val="0"/>
        <w:adjustRightInd w:val="0"/>
        <w:jc w:val="center"/>
        <w:rPr>
          <w:rFonts w:ascii="Arial" w:hAnsi="Arial" w:cs="Arial"/>
          <w:b/>
          <w:sz w:val="24"/>
          <w:szCs w:val="24"/>
        </w:rPr>
      </w:pPr>
      <w:r w:rsidRPr="004D2610">
        <w:rPr>
          <w:rFonts w:ascii="Arial" w:hAnsi="Arial" w:cs="Arial"/>
          <w:b/>
          <w:sz w:val="24"/>
          <w:szCs w:val="24"/>
        </w:rPr>
        <w:t>3.5.Подготовка решения о предоставлении земельного участка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3.5.1. В случае соответствия представленных документов всем требованиям, установленным настоящим административным регламентом, специалист Администрации готовит проект постановления Администрации о предоставлении земельного участка в течение тридцати дней со дня получения заявления;</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3.5.2. Постановление Администрации о предоставлении земельного участка подписывается Главой администрации;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3.5.3. Максимальное время, затраченное на подготовку проекта постановления Администрации о предоставлении земельного участка не должно превышать 30 дней  со дня получения заявления;</w:t>
      </w:r>
    </w:p>
    <w:p w:rsidR="00CC5902" w:rsidRPr="004D2610" w:rsidRDefault="00CC5902" w:rsidP="00CC5902">
      <w:pPr>
        <w:widowControl w:val="0"/>
        <w:autoSpaceDE w:val="0"/>
        <w:autoSpaceDN w:val="0"/>
        <w:adjustRightInd w:val="0"/>
        <w:jc w:val="center"/>
        <w:rPr>
          <w:rFonts w:ascii="Arial" w:hAnsi="Arial" w:cs="Arial"/>
          <w:b/>
          <w:sz w:val="24"/>
          <w:szCs w:val="24"/>
        </w:rPr>
      </w:pPr>
      <w:r w:rsidRPr="004D2610">
        <w:rPr>
          <w:rFonts w:ascii="Arial" w:hAnsi="Arial" w:cs="Arial"/>
          <w:b/>
          <w:sz w:val="24"/>
          <w:szCs w:val="24"/>
        </w:rPr>
        <w:t>3.6. Подготовка проекта договора и письма о направлении проекта договора заявителю с предложением о его заключении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3.6.1. Специалист Администрации, ответственный за предоставление муниципальной услуги осуществляет подготовку проекта договора аренды, договора купли-продажи или договора безвозмездного пользования земельного участка в течение тридцати дней со дня принятия решения о предоставлении земельного участка.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3.6.2. Специалист Администрации подписывает проект договора у уполномоченного лица.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 xml:space="preserve">3.6.3. </w:t>
      </w:r>
      <w:proofErr w:type="gramStart"/>
      <w:r w:rsidRPr="004D2610">
        <w:rPr>
          <w:rFonts w:ascii="Arial" w:hAnsi="Arial" w:cs="Arial"/>
          <w:sz w:val="24"/>
          <w:szCs w:val="24"/>
        </w:rPr>
        <w:t xml:space="preserve">Специалист Администрации в случае, если с заявлением о предоставлении земельного участка в аренду обратился один из заинтересованных правообладателей здания, сооружения или помещений в них, в течение тридцати дней со дня получения указанного заявления от одного из правообладателей здания, сооружения или помещений в них  направляет иным правообладателям здания, сооружения или </w:t>
      </w:r>
      <w:r w:rsidRPr="004D2610">
        <w:rPr>
          <w:rFonts w:ascii="Arial" w:hAnsi="Arial" w:cs="Arial"/>
          <w:sz w:val="24"/>
          <w:szCs w:val="24"/>
        </w:rPr>
        <w:lastRenderedPageBreak/>
        <w:t>помещений в них, имеющим право на заключение договора аренды земельного участка</w:t>
      </w:r>
      <w:proofErr w:type="gramEnd"/>
      <w:r w:rsidRPr="004D2610">
        <w:rPr>
          <w:rFonts w:ascii="Arial" w:hAnsi="Arial" w:cs="Arial"/>
          <w:sz w:val="24"/>
          <w:szCs w:val="24"/>
        </w:rPr>
        <w:t>, подписанный проект договора аренды с множественностью лиц на стороне арендатора.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 xml:space="preserve">В течение тридцати дней со дня </w:t>
      </w:r>
      <w:proofErr w:type="gramStart"/>
      <w:r w:rsidRPr="004D2610">
        <w:rPr>
          <w:rFonts w:ascii="Arial" w:hAnsi="Arial" w:cs="Arial"/>
          <w:sz w:val="24"/>
          <w:szCs w:val="24"/>
        </w:rPr>
        <w:t>направления проекта договора аренды земельного участка</w:t>
      </w:r>
      <w:proofErr w:type="gramEnd"/>
      <w:r w:rsidRPr="004D2610">
        <w:rPr>
          <w:rFonts w:ascii="Arial" w:hAnsi="Arial" w:cs="Arial"/>
          <w:sz w:val="24"/>
          <w:szCs w:val="24"/>
        </w:rPr>
        <w:t xml:space="preserve"> правообладатели здания, сооружения или помещений в них обязаны подписать этот договор аренды и представить его в Администрацию.</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В течение трех месяцев со дня представления в Администрацию договора аренды земельного участка, подписанного арендаторами земельного участка, Администрация обращается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3.6.4. Специалист Администрации направляет заявителю, подписанный проект договора, указанного в подпункте 3.6.1. с письмом о предложении его заключения в любой, удобной для заявителя, форме.</w:t>
      </w:r>
    </w:p>
    <w:p w:rsidR="00CC5902" w:rsidRPr="004D2610" w:rsidRDefault="00CC5902" w:rsidP="00CC5902">
      <w:pPr>
        <w:widowControl w:val="0"/>
        <w:autoSpaceDE w:val="0"/>
        <w:autoSpaceDN w:val="0"/>
        <w:adjustRightInd w:val="0"/>
        <w:jc w:val="center"/>
        <w:rPr>
          <w:rFonts w:ascii="Arial" w:hAnsi="Arial" w:cs="Arial"/>
          <w:b/>
          <w:sz w:val="24"/>
          <w:szCs w:val="24"/>
        </w:rPr>
      </w:pPr>
      <w:r w:rsidRPr="004D2610">
        <w:rPr>
          <w:rFonts w:ascii="Arial" w:hAnsi="Arial" w:cs="Arial"/>
          <w:b/>
          <w:sz w:val="24"/>
          <w:szCs w:val="24"/>
        </w:rPr>
        <w:t>3.7.Выдача письма об отказе или приостановлении оказания муниципальной услуги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3.7.1. Специалист Администрации готовит решение об отказе в оказании муниципальной услуги по основаниям, предусмотренным подпунктом 2.9.1 Административного регламента. Решение об отказе готовится в виде письма в течение тридцати дней со дня получения заявления о предоставлении земельного участка.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3.7.2. Специалист Администрации готовит письменное уведомление о приостановлении оказания муниципальной услуги по основаниям, предусмотренным подпунктом 2.10.1. Административного регламента.</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CC5902" w:rsidRPr="004D2610" w:rsidRDefault="00CC5902" w:rsidP="00CC5902">
      <w:pPr>
        <w:widowControl w:val="0"/>
        <w:autoSpaceDE w:val="0"/>
        <w:autoSpaceDN w:val="0"/>
        <w:adjustRightInd w:val="0"/>
        <w:jc w:val="both"/>
        <w:rPr>
          <w:rFonts w:ascii="Arial" w:hAnsi="Arial" w:cs="Arial"/>
          <w:color w:val="000000"/>
          <w:sz w:val="24"/>
          <w:szCs w:val="24"/>
        </w:rPr>
      </w:pPr>
    </w:p>
    <w:p w:rsidR="00CC5902" w:rsidRPr="00CC5902" w:rsidRDefault="00CC5902" w:rsidP="00CC5902">
      <w:pPr>
        <w:widowControl w:val="0"/>
        <w:autoSpaceDE w:val="0"/>
        <w:autoSpaceDN w:val="0"/>
        <w:adjustRightInd w:val="0"/>
        <w:jc w:val="both"/>
        <w:rPr>
          <w:rFonts w:ascii="Arial" w:hAnsi="Arial" w:cs="Arial"/>
          <w:color w:val="000000"/>
        </w:rPr>
      </w:pPr>
    </w:p>
    <w:p w:rsidR="00CC5902" w:rsidRPr="004D2610" w:rsidRDefault="00CC5902" w:rsidP="00CC5902">
      <w:pPr>
        <w:spacing w:line="100" w:lineRule="atLeast"/>
        <w:rPr>
          <w:rFonts w:ascii="Arial" w:hAnsi="Arial" w:cs="Arial"/>
          <w:b/>
          <w:sz w:val="24"/>
          <w:szCs w:val="24"/>
        </w:rPr>
      </w:pPr>
      <w:r w:rsidRPr="004D2610">
        <w:rPr>
          <w:rFonts w:ascii="Arial" w:hAnsi="Arial" w:cs="Arial"/>
          <w:color w:val="0044CC"/>
          <w:sz w:val="24"/>
          <w:szCs w:val="24"/>
        </w:rPr>
        <w:t xml:space="preserve">                           </w:t>
      </w:r>
      <w:r w:rsidRPr="004D2610">
        <w:rPr>
          <w:rFonts w:ascii="Arial" w:hAnsi="Arial" w:cs="Arial"/>
          <w:b/>
          <w:sz w:val="24"/>
          <w:szCs w:val="24"/>
          <w:lang w:val="en-US"/>
        </w:rPr>
        <w:t>IV</w:t>
      </w:r>
      <w:r w:rsidRPr="004D2610">
        <w:rPr>
          <w:rFonts w:ascii="Arial" w:hAnsi="Arial" w:cs="Arial"/>
          <w:b/>
          <w:sz w:val="24"/>
          <w:szCs w:val="24"/>
        </w:rPr>
        <w:t xml:space="preserve">. ФОРМА КОНТРОЛЯ ЗА ИСПОЛНЕНИЕМ РЕГЛАМЕНТА </w:t>
      </w:r>
    </w:p>
    <w:p w:rsidR="00CC5902" w:rsidRPr="004D2610" w:rsidRDefault="00CC5902" w:rsidP="00CC5902">
      <w:pPr>
        <w:widowControl w:val="0"/>
        <w:autoSpaceDE w:val="0"/>
        <w:autoSpaceDN w:val="0"/>
        <w:adjustRightInd w:val="0"/>
        <w:ind w:firstLine="709"/>
        <w:jc w:val="center"/>
        <w:rPr>
          <w:rFonts w:ascii="Arial" w:hAnsi="Arial" w:cs="Arial"/>
          <w:b/>
          <w:sz w:val="24"/>
          <w:szCs w:val="24"/>
        </w:rPr>
      </w:pPr>
      <w:r w:rsidRPr="004D2610">
        <w:rPr>
          <w:rFonts w:ascii="Arial" w:hAnsi="Arial" w:cs="Arial"/>
          <w:b/>
          <w:sz w:val="24"/>
          <w:szCs w:val="24"/>
        </w:rPr>
        <w:t xml:space="preserve">4.1. Порядок осуществления текущего </w:t>
      </w:r>
      <w:proofErr w:type="gramStart"/>
      <w:r w:rsidRPr="004D2610">
        <w:rPr>
          <w:rFonts w:ascii="Arial" w:hAnsi="Arial" w:cs="Arial"/>
          <w:b/>
          <w:sz w:val="24"/>
          <w:szCs w:val="24"/>
        </w:rPr>
        <w:t>контроля за</w:t>
      </w:r>
      <w:proofErr w:type="gramEnd"/>
      <w:r w:rsidRPr="004D2610">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902" w:rsidRPr="004D2610" w:rsidRDefault="00CC5902" w:rsidP="00CC5902">
      <w:pPr>
        <w:rPr>
          <w:rFonts w:ascii="Arial" w:hAnsi="Arial" w:cs="Arial"/>
          <w:sz w:val="24"/>
          <w:szCs w:val="24"/>
          <w:lang w:eastAsia="hi-IN" w:bidi="hi-IN"/>
        </w:rPr>
      </w:pPr>
    </w:p>
    <w:p w:rsidR="00CC5902" w:rsidRPr="004D2610" w:rsidRDefault="00CC5902" w:rsidP="00CC5902">
      <w:pPr>
        <w:spacing w:line="100" w:lineRule="atLeast"/>
        <w:ind w:firstLine="709"/>
        <w:jc w:val="both"/>
        <w:rPr>
          <w:rFonts w:ascii="Arial" w:hAnsi="Arial" w:cs="Arial"/>
          <w:sz w:val="24"/>
          <w:szCs w:val="24"/>
        </w:rPr>
      </w:pPr>
      <w:r w:rsidRPr="004D2610">
        <w:rPr>
          <w:rFonts w:ascii="Arial" w:hAnsi="Arial" w:cs="Arial"/>
          <w:sz w:val="24"/>
          <w:szCs w:val="24"/>
        </w:rPr>
        <w:lastRenderedPageBreak/>
        <w:t xml:space="preserve">Текущий </w:t>
      </w:r>
      <w:proofErr w:type="gramStart"/>
      <w:r w:rsidRPr="004D2610">
        <w:rPr>
          <w:rFonts w:ascii="Arial" w:hAnsi="Arial" w:cs="Arial"/>
          <w:sz w:val="24"/>
          <w:szCs w:val="24"/>
        </w:rPr>
        <w:t>контроль за</w:t>
      </w:r>
      <w:proofErr w:type="gramEnd"/>
      <w:r w:rsidRPr="004D2610">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Администрацией Нижнеборковского  сельсовета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CC5902" w:rsidRPr="004D2610" w:rsidRDefault="00CC5902" w:rsidP="00CC5902">
      <w:pPr>
        <w:widowControl w:val="0"/>
        <w:autoSpaceDE w:val="0"/>
        <w:autoSpaceDN w:val="0"/>
        <w:adjustRightInd w:val="0"/>
        <w:ind w:firstLine="709"/>
        <w:jc w:val="center"/>
        <w:rPr>
          <w:rFonts w:ascii="Arial" w:hAnsi="Arial" w:cs="Arial"/>
          <w:b/>
          <w:sz w:val="24"/>
          <w:szCs w:val="24"/>
        </w:rPr>
      </w:pPr>
      <w:r w:rsidRPr="004D2610">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2610">
        <w:rPr>
          <w:rFonts w:ascii="Arial" w:hAnsi="Arial" w:cs="Arial"/>
          <w:b/>
          <w:sz w:val="24"/>
          <w:szCs w:val="24"/>
        </w:rPr>
        <w:t>контроля за</w:t>
      </w:r>
      <w:proofErr w:type="gramEnd"/>
      <w:r w:rsidRPr="004D2610">
        <w:rPr>
          <w:rFonts w:ascii="Arial" w:hAnsi="Arial" w:cs="Arial"/>
          <w:b/>
          <w:sz w:val="24"/>
          <w:szCs w:val="24"/>
        </w:rPr>
        <w:t xml:space="preserve"> полнотой и качеством предоставления муниципальной услуги</w:t>
      </w:r>
    </w:p>
    <w:p w:rsidR="00CC5902" w:rsidRPr="004D2610" w:rsidRDefault="00CC5902" w:rsidP="00CC5902">
      <w:pPr>
        <w:rPr>
          <w:rFonts w:ascii="Arial" w:hAnsi="Arial" w:cs="Arial"/>
          <w:sz w:val="24"/>
          <w:szCs w:val="24"/>
          <w:lang w:eastAsia="hi-IN" w:bidi="hi-IN"/>
        </w:rPr>
      </w:pPr>
    </w:p>
    <w:p w:rsidR="00CC5902" w:rsidRPr="004D2610" w:rsidRDefault="00CC5902" w:rsidP="00CC5902">
      <w:pPr>
        <w:widowControl w:val="0"/>
        <w:autoSpaceDE w:val="0"/>
        <w:autoSpaceDN w:val="0"/>
        <w:adjustRightInd w:val="0"/>
        <w:ind w:firstLine="709"/>
        <w:jc w:val="both"/>
        <w:rPr>
          <w:rFonts w:ascii="Arial" w:hAnsi="Arial" w:cs="Arial"/>
          <w:sz w:val="24"/>
          <w:szCs w:val="24"/>
        </w:rPr>
      </w:pPr>
      <w:r w:rsidRPr="004D2610">
        <w:rPr>
          <w:rFonts w:ascii="Arial" w:hAnsi="Arial" w:cs="Arial"/>
          <w:sz w:val="24"/>
          <w:szCs w:val="24"/>
        </w:rPr>
        <w:t xml:space="preserve">4.2.1. Для осуществления </w:t>
      </w:r>
      <w:proofErr w:type="gramStart"/>
      <w:r w:rsidRPr="004D2610">
        <w:rPr>
          <w:rFonts w:ascii="Arial" w:hAnsi="Arial" w:cs="Arial"/>
          <w:sz w:val="24"/>
          <w:szCs w:val="24"/>
        </w:rPr>
        <w:t>контроля за</w:t>
      </w:r>
      <w:proofErr w:type="gramEnd"/>
      <w:r w:rsidRPr="004D2610">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C5902" w:rsidRPr="004D2610" w:rsidRDefault="00CC5902" w:rsidP="00CC5902">
      <w:pPr>
        <w:widowControl w:val="0"/>
        <w:autoSpaceDE w:val="0"/>
        <w:autoSpaceDN w:val="0"/>
        <w:adjustRightInd w:val="0"/>
        <w:jc w:val="both"/>
        <w:rPr>
          <w:rFonts w:ascii="Arial" w:hAnsi="Arial" w:cs="Arial"/>
          <w:sz w:val="24"/>
          <w:szCs w:val="24"/>
        </w:rPr>
      </w:pPr>
      <w:r w:rsidRPr="004D2610">
        <w:rPr>
          <w:rFonts w:ascii="Arial" w:hAnsi="Arial" w:cs="Arial"/>
          <w:sz w:val="24"/>
          <w:szCs w:val="24"/>
        </w:rPr>
        <w:t xml:space="preserve">         4.2.2. Для проведения плановых и внеплановых проверок полноты и качества предоставления муниципальной услуги формируется комиссия.</w:t>
      </w:r>
    </w:p>
    <w:p w:rsidR="00CC5902" w:rsidRPr="004D2610" w:rsidRDefault="00CC5902" w:rsidP="00CC5902">
      <w:pPr>
        <w:widowControl w:val="0"/>
        <w:autoSpaceDE w:val="0"/>
        <w:autoSpaceDN w:val="0"/>
        <w:adjustRightInd w:val="0"/>
        <w:ind w:firstLine="709"/>
        <w:jc w:val="both"/>
        <w:rPr>
          <w:rFonts w:ascii="Arial" w:hAnsi="Arial" w:cs="Arial"/>
          <w:sz w:val="24"/>
          <w:szCs w:val="24"/>
        </w:rPr>
      </w:pPr>
      <w:r w:rsidRPr="004D2610">
        <w:rPr>
          <w:rFonts w:ascii="Arial" w:hAnsi="Arial" w:cs="Arial"/>
          <w:sz w:val="24"/>
          <w:szCs w:val="24"/>
        </w:rPr>
        <w:t>4.2.3. Плановые проверки проводятся в соответствии с годовым планом работы Администрации Горшеченского района.</w:t>
      </w:r>
    </w:p>
    <w:p w:rsidR="00CC5902" w:rsidRPr="004D2610" w:rsidRDefault="00CC5902" w:rsidP="00CC5902">
      <w:pPr>
        <w:widowControl w:val="0"/>
        <w:autoSpaceDE w:val="0"/>
        <w:autoSpaceDN w:val="0"/>
        <w:adjustRightInd w:val="0"/>
        <w:ind w:firstLine="709"/>
        <w:jc w:val="both"/>
        <w:rPr>
          <w:rFonts w:ascii="Arial" w:hAnsi="Arial" w:cs="Arial"/>
          <w:sz w:val="24"/>
          <w:szCs w:val="24"/>
        </w:rPr>
      </w:pPr>
      <w:r w:rsidRPr="004D2610">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CC5902" w:rsidRPr="004D2610" w:rsidRDefault="00CC5902" w:rsidP="00CC5902">
      <w:pPr>
        <w:widowControl w:val="0"/>
        <w:autoSpaceDE w:val="0"/>
        <w:autoSpaceDN w:val="0"/>
        <w:adjustRightInd w:val="0"/>
        <w:ind w:firstLine="709"/>
        <w:jc w:val="both"/>
        <w:rPr>
          <w:rFonts w:ascii="Arial" w:hAnsi="Arial" w:cs="Arial"/>
          <w:sz w:val="24"/>
          <w:szCs w:val="24"/>
        </w:rPr>
      </w:pPr>
      <w:r w:rsidRPr="004D2610">
        <w:rPr>
          <w:rFonts w:ascii="Arial" w:hAnsi="Arial" w:cs="Arial"/>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CC5902" w:rsidRPr="004D2610" w:rsidRDefault="00CC5902" w:rsidP="00CC5902">
      <w:pPr>
        <w:widowControl w:val="0"/>
        <w:autoSpaceDE w:val="0"/>
        <w:autoSpaceDN w:val="0"/>
        <w:adjustRightInd w:val="0"/>
        <w:ind w:firstLine="709"/>
        <w:jc w:val="both"/>
        <w:rPr>
          <w:rFonts w:ascii="Arial" w:hAnsi="Arial" w:cs="Arial"/>
          <w:sz w:val="24"/>
          <w:szCs w:val="24"/>
        </w:rPr>
      </w:pPr>
      <w:r w:rsidRPr="004D2610">
        <w:rPr>
          <w:rFonts w:ascii="Arial" w:hAnsi="Arial" w:cs="Arial"/>
          <w:sz w:val="24"/>
          <w:szCs w:val="24"/>
        </w:rPr>
        <w:t>Акт подписывается всеми членами комиссии.</w:t>
      </w:r>
    </w:p>
    <w:p w:rsidR="00CC5902" w:rsidRPr="004D2610" w:rsidRDefault="00CC5902" w:rsidP="00CC5902">
      <w:pPr>
        <w:widowControl w:val="0"/>
        <w:tabs>
          <w:tab w:val="left" w:pos="720"/>
        </w:tabs>
        <w:autoSpaceDE w:val="0"/>
        <w:autoSpaceDN w:val="0"/>
        <w:adjustRightInd w:val="0"/>
        <w:jc w:val="both"/>
        <w:rPr>
          <w:rFonts w:ascii="Arial" w:hAnsi="Arial" w:cs="Arial"/>
          <w:sz w:val="24"/>
          <w:szCs w:val="24"/>
        </w:rPr>
      </w:pPr>
    </w:p>
    <w:p w:rsidR="00CC5902" w:rsidRPr="004D2610" w:rsidRDefault="00CC5902" w:rsidP="00CC5902">
      <w:pPr>
        <w:tabs>
          <w:tab w:val="left" w:pos="142"/>
          <w:tab w:val="left" w:pos="284"/>
          <w:tab w:val="left" w:pos="567"/>
          <w:tab w:val="left" w:pos="851"/>
          <w:tab w:val="left" w:pos="1134"/>
        </w:tabs>
        <w:spacing w:line="100" w:lineRule="atLeast"/>
        <w:ind w:firstLine="709"/>
        <w:jc w:val="center"/>
        <w:rPr>
          <w:rFonts w:ascii="Arial" w:hAnsi="Arial" w:cs="Arial"/>
          <w:b/>
          <w:sz w:val="24"/>
          <w:szCs w:val="24"/>
        </w:rPr>
      </w:pPr>
      <w:r w:rsidRPr="004D2610">
        <w:rPr>
          <w:rFonts w:ascii="Arial" w:hAnsi="Arial" w:cs="Arial"/>
          <w:b/>
          <w:sz w:val="24"/>
          <w:szCs w:val="24"/>
        </w:rPr>
        <w:t xml:space="preserve">4.3. Ответственность должностных лиц, ОМСУ  за решения и действия (бездействие), принимаемые (осуществляемые) в ходе предоставления муниципальной услуги </w:t>
      </w:r>
    </w:p>
    <w:p w:rsidR="00CC5902" w:rsidRPr="004D2610" w:rsidRDefault="00CC5902" w:rsidP="00CC5902">
      <w:pPr>
        <w:tabs>
          <w:tab w:val="left" w:pos="142"/>
          <w:tab w:val="left" w:pos="284"/>
          <w:tab w:val="left" w:pos="567"/>
          <w:tab w:val="left" w:pos="851"/>
          <w:tab w:val="left" w:pos="1134"/>
        </w:tabs>
        <w:spacing w:line="100" w:lineRule="atLeast"/>
        <w:ind w:firstLine="709"/>
        <w:jc w:val="center"/>
        <w:rPr>
          <w:rFonts w:ascii="Arial" w:hAnsi="Arial" w:cs="Arial"/>
          <w:b/>
          <w:sz w:val="24"/>
          <w:szCs w:val="24"/>
        </w:rPr>
      </w:pPr>
    </w:p>
    <w:p w:rsidR="00CC5902" w:rsidRPr="004D2610" w:rsidRDefault="00CC5902" w:rsidP="00CC5902">
      <w:pPr>
        <w:spacing w:line="100" w:lineRule="atLeast"/>
        <w:ind w:firstLine="709"/>
        <w:jc w:val="both"/>
        <w:rPr>
          <w:rFonts w:ascii="Arial" w:hAnsi="Arial" w:cs="Arial"/>
          <w:sz w:val="24"/>
          <w:szCs w:val="24"/>
        </w:rPr>
      </w:pPr>
      <w:r w:rsidRPr="004D2610">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CC5902" w:rsidRPr="004D2610" w:rsidRDefault="00CC5902" w:rsidP="00CC5902">
      <w:pPr>
        <w:spacing w:line="100" w:lineRule="atLeast"/>
        <w:ind w:firstLine="709"/>
        <w:jc w:val="both"/>
        <w:rPr>
          <w:rFonts w:ascii="Arial" w:hAnsi="Arial" w:cs="Arial"/>
          <w:sz w:val="24"/>
          <w:szCs w:val="24"/>
        </w:rPr>
      </w:pPr>
      <w:r w:rsidRPr="004D2610">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C5902" w:rsidRPr="004D2610" w:rsidRDefault="00CC5902" w:rsidP="00CC5902">
      <w:pPr>
        <w:widowControl w:val="0"/>
        <w:autoSpaceDE w:val="0"/>
        <w:autoSpaceDN w:val="0"/>
        <w:adjustRightInd w:val="0"/>
        <w:ind w:firstLine="709"/>
        <w:jc w:val="center"/>
        <w:rPr>
          <w:rFonts w:ascii="Arial" w:hAnsi="Arial" w:cs="Arial"/>
          <w:b/>
          <w:sz w:val="24"/>
          <w:szCs w:val="24"/>
        </w:rPr>
      </w:pPr>
      <w:r w:rsidRPr="004D2610">
        <w:rPr>
          <w:rFonts w:ascii="Arial" w:hAnsi="Arial" w:cs="Arial"/>
          <w:b/>
          <w:sz w:val="24"/>
          <w:szCs w:val="24"/>
        </w:rPr>
        <w:t xml:space="preserve">4.4. Положения, характеризующие требования к порядку и формам </w:t>
      </w:r>
      <w:proofErr w:type="gramStart"/>
      <w:r w:rsidRPr="004D2610">
        <w:rPr>
          <w:rFonts w:ascii="Arial" w:hAnsi="Arial" w:cs="Arial"/>
          <w:b/>
          <w:sz w:val="24"/>
          <w:szCs w:val="24"/>
        </w:rPr>
        <w:t>контроля за</w:t>
      </w:r>
      <w:proofErr w:type="gramEnd"/>
      <w:r w:rsidRPr="004D2610">
        <w:rPr>
          <w:rFonts w:ascii="Arial" w:hAnsi="Arial" w:cs="Arial"/>
          <w:b/>
          <w:sz w:val="24"/>
          <w:szCs w:val="24"/>
        </w:rPr>
        <w:t xml:space="preserve"> предоставлением муниципальной услуги, в том числе со стороны граждан, их </w:t>
      </w:r>
      <w:r w:rsidRPr="004D2610">
        <w:rPr>
          <w:rFonts w:ascii="Arial" w:hAnsi="Arial" w:cs="Arial"/>
          <w:b/>
          <w:sz w:val="24"/>
          <w:szCs w:val="24"/>
        </w:rPr>
        <w:lastRenderedPageBreak/>
        <w:t>объединений и организаций</w:t>
      </w:r>
    </w:p>
    <w:p w:rsidR="00CC5902" w:rsidRPr="004D2610" w:rsidRDefault="00CC5902" w:rsidP="00CC5902">
      <w:pPr>
        <w:rPr>
          <w:rFonts w:ascii="Arial" w:hAnsi="Arial" w:cs="Arial"/>
          <w:sz w:val="24"/>
          <w:szCs w:val="24"/>
          <w:lang w:eastAsia="hi-IN" w:bidi="hi-IN"/>
        </w:rPr>
      </w:pPr>
    </w:p>
    <w:p w:rsidR="00CC5902" w:rsidRPr="004D2610" w:rsidRDefault="00CC5902" w:rsidP="00CC5902">
      <w:pPr>
        <w:widowControl w:val="0"/>
        <w:autoSpaceDE w:val="0"/>
        <w:autoSpaceDN w:val="0"/>
        <w:adjustRightInd w:val="0"/>
        <w:ind w:firstLine="709"/>
        <w:jc w:val="both"/>
        <w:rPr>
          <w:rFonts w:ascii="Arial" w:hAnsi="Arial" w:cs="Arial"/>
          <w:sz w:val="24"/>
          <w:szCs w:val="24"/>
        </w:rPr>
      </w:pPr>
      <w:proofErr w:type="gramStart"/>
      <w:r w:rsidRPr="004D2610">
        <w:rPr>
          <w:rFonts w:ascii="Arial" w:hAnsi="Arial" w:cs="Arial"/>
          <w:sz w:val="24"/>
          <w:szCs w:val="24"/>
        </w:rPr>
        <w:t>Контроль за</w:t>
      </w:r>
      <w:proofErr w:type="gramEnd"/>
      <w:r w:rsidRPr="004D261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r w:rsidRPr="004D2610">
        <w:rPr>
          <w:rFonts w:ascii="Arial" w:hAnsi="Arial" w:cs="Arial"/>
          <w:sz w:val="24"/>
          <w:szCs w:val="24"/>
        </w:rPr>
        <w:t>общественными объединениями и организациями;</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r w:rsidRPr="004D2610">
        <w:rPr>
          <w:rFonts w:ascii="Arial" w:hAnsi="Arial" w:cs="Arial"/>
          <w:sz w:val="24"/>
          <w:szCs w:val="24"/>
        </w:rPr>
        <w:t>иными органами, в установленном законом порядке.</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r w:rsidRPr="004D2610">
        <w:rPr>
          <w:rFonts w:ascii="Arial" w:hAnsi="Arial" w:cs="Arial"/>
          <w:sz w:val="24"/>
          <w:szCs w:val="24"/>
        </w:rPr>
        <w:t xml:space="preserve">Граждане, их объединения и организации вправе осуществлять </w:t>
      </w:r>
      <w:proofErr w:type="gramStart"/>
      <w:r w:rsidRPr="004D2610">
        <w:rPr>
          <w:rFonts w:ascii="Arial" w:hAnsi="Arial" w:cs="Arial"/>
          <w:sz w:val="24"/>
          <w:szCs w:val="24"/>
        </w:rPr>
        <w:t>контроль за</w:t>
      </w:r>
      <w:proofErr w:type="gramEnd"/>
      <w:r w:rsidRPr="004D261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r w:rsidRPr="004D2610">
        <w:rPr>
          <w:rFonts w:ascii="Arial" w:hAnsi="Arial" w:cs="Arial"/>
          <w:sz w:val="24"/>
          <w:szCs w:val="24"/>
        </w:rPr>
        <w:t>Граждане, их объединения и организации также вправе:</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r w:rsidRPr="004D2610">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r w:rsidRPr="004D2610">
        <w:rPr>
          <w:rFonts w:ascii="Arial" w:hAnsi="Arial" w:cs="Arial"/>
          <w:sz w:val="24"/>
          <w:szCs w:val="24"/>
        </w:rPr>
        <w:t xml:space="preserve">- вносить предложения о мерах по устранению нарушений Административного регламента.   </w:t>
      </w:r>
    </w:p>
    <w:p w:rsidR="00CC5902" w:rsidRPr="004D2610" w:rsidRDefault="00CC5902" w:rsidP="00CC5902">
      <w:pPr>
        <w:widowControl w:val="0"/>
        <w:tabs>
          <w:tab w:val="left" w:pos="720"/>
        </w:tabs>
        <w:autoSpaceDE w:val="0"/>
        <w:autoSpaceDN w:val="0"/>
        <w:adjustRightInd w:val="0"/>
        <w:ind w:firstLine="709"/>
        <w:jc w:val="both"/>
        <w:rPr>
          <w:rFonts w:ascii="Arial" w:hAnsi="Arial" w:cs="Arial"/>
          <w:sz w:val="24"/>
          <w:szCs w:val="24"/>
        </w:rPr>
      </w:pPr>
      <w:proofErr w:type="gramStart"/>
      <w:r w:rsidRPr="004D2610">
        <w:rPr>
          <w:rFonts w:ascii="Arial" w:hAnsi="Arial" w:cs="Arial"/>
          <w:sz w:val="24"/>
          <w:szCs w:val="24"/>
        </w:rPr>
        <w:t>Контроль за</w:t>
      </w:r>
      <w:proofErr w:type="gramEnd"/>
      <w:r w:rsidRPr="004D2610">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C5902" w:rsidRPr="004D2610" w:rsidRDefault="00CC5902" w:rsidP="00CC5902">
      <w:pPr>
        <w:widowControl w:val="0"/>
        <w:tabs>
          <w:tab w:val="left" w:pos="709"/>
        </w:tabs>
        <w:spacing w:line="100" w:lineRule="atLeast"/>
        <w:ind w:firstLine="709"/>
        <w:rPr>
          <w:rFonts w:ascii="Arial" w:hAnsi="Arial" w:cs="Arial"/>
          <w:sz w:val="24"/>
          <w:szCs w:val="24"/>
        </w:rPr>
      </w:pPr>
    </w:p>
    <w:p w:rsidR="00CC5902" w:rsidRPr="004D2610" w:rsidRDefault="00CC5902" w:rsidP="00CC5902">
      <w:pPr>
        <w:spacing w:line="100" w:lineRule="atLeast"/>
        <w:ind w:firstLine="709"/>
        <w:jc w:val="center"/>
        <w:rPr>
          <w:rFonts w:ascii="Arial" w:eastAsia="Calibri" w:hAnsi="Arial" w:cs="Arial"/>
          <w:b/>
          <w:sz w:val="24"/>
          <w:szCs w:val="24"/>
        </w:rPr>
      </w:pPr>
      <w:r w:rsidRPr="004D2610">
        <w:rPr>
          <w:rFonts w:ascii="Arial" w:eastAsia="Calibri" w:hAnsi="Arial" w:cs="Arial"/>
          <w:b/>
          <w:sz w:val="24"/>
          <w:szCs w:val="24"/>
          <w:lang w:val="en-US"/>
        </w:rPr>
        <w:t>V</w:t>
      </w:r>
      <w:r w:rsidRPr="004D2610">
        <w:rPr>
          <w:rFonts w:ascii="Arial" w:eastAsia="Calibri" w:hAnsi="Arial" w:cs="Arial"/>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C5902" w:rsidRPr="004D2610" w:rsidRDefault="00CC5902" w:rsidP="00CC5902">
      <w:pPr>
        <w:spacing w:line="100" w:lineRule="atLeast"/>
        <w:ind w:firstLine="709"/>
        <w:jc w:val="center"/>
        <w:rPr>
          <w:rFonts w:ascii="Arial" w:eastAsia="Calibri" w:hAnsi="Arial" w:cs="Arial"/>
          <w:b/>
          <w:sz w:val="24"/>
          <w:szCs w:val="24"/>
        </w:rPr>
      </w:pPr>
    </w:p>
    <w:p w:rsidR="00CC5902" w:rsidRPr="004D2610" w:rsidRDefault="00CC5902" w:rsidP="00CC5902">
      <w:pPr>
        <w:tabs>
          <w:tab w:val="left" w:pos="426"/>
        </w:tabs>
        <w:rPr>
          <w:rFonts w:ascii="Arial" w:eastAsia="Calibri" w:hAnsi="Arial" w:cs="Arial"/>
          <w:b/>
          <w:sz w:val="24"/>
          <w:szCs w:val="24"/>
        </w:rPr>
      </w:pPr>
      <w:r w:rsidRPr="004D2610">
        <w:rPr>
          <w:rFonts w:ascii="Arial" w:eastAsia="Calibri" w:hAnsi="Arial" w:cs="Arial"/>
          <w:b/>
          <w:sz w:val="24"/>
          <w:szCs w:val="24"/>
        </w:rPr>
        <w:tab/>
      </w:r>
      <w:r w:rsidRPr="004D2610">
        <w:rPr>
          <w:rFonts w:ascii="Arial" w:eastAsia="Calibri" w:hAnsi="Arial" w:cs="Arial"/>
          <w:b/>
          <w:sz w:val="24"/>
          <w:szCs w:val="24"/>
        </w:rPr>
        <w:tab/>
      </w:r>
    </w:p>
    <w:p w:rsidR="00CC5902" w:rsidRPr="004D2610" w:rsidRDefault="00CC5902" w:rsidP="00CC5902">
      <w:pPr>
        <w:shd w:val="clear" w:color="auto" w:fill="FFFFFF"/>
        <w:jc w:val="center"/>
        <w:rPr>
          <w:rFonts w:ascii="Arial" w:eastAsia="Calibri" w:hAnsi="Arial" w:cs="Arial"/>
          <w:b/>
          <w:color w:val="000000"/>
          <w:sz w:val="24"/>
          <w:szCs w:val="24"/>
        </w:rPr>
      </w:pPr>
      <w:r w:rsidRPr="004D2610">
        <w:rPr>
          <w:rFonts w:ascii="Arial" w:eastAsia="Calibri" w:hAnsi="Arial" w:cs="Arial"/>
          <w:b/>
          <w:color w:val="000000"/>
          <w:sz w:val="24"/>
          <w:szCs w:val="24"/>
        </w:rPr>
        <w:t xml:space="preserve">5.1. </w:t>
      </w:r>
      <w:r w:rsidRPr="004D2610">
        <w:rPr>
          <w:rFonts w:ascii="Arial" w:eastAsia="Calibri" w:hAnsi="Arial" w:cs="Arial"/>
          <w:b/>
          <w:sz w:val="24"/>
          <w:szCs w:val="24"/>
        </w:rPr>
        <w:t>Информация для заявителя о его праве подать жалобу на решение и (или) действие (бездействие) ОМСУ (Отдела) и (или) его должностных лиц.</w:t>
      </w:r>
      <w:r w:rsidRPr="004D2610">
        <w:rPr>
          <w:rFonts w:ascii="Arial" w:eastAsia="Calibri" w:hAnsi="Arial" w:cs="Arial"/>
          <w:b/>
          <w:color w:val="000000"/>
          <w:sz w:val="24"/>
          <w:szCs w:val="24"/>
        </w:rPr>
        <w:t xml:space="preserve"> </w:t>
      </w:r>
    </w:p>
    <w:p w:rsidR="00CC5902" w:rsidRPr="004D2610" w:rsidRDefault="00CC5902" w:rsidP="00CC5902">
      <w:pPr>
        <w:pStyle w:val="ConsPlusNormal"/>
        <w:tabs>
          <w:tab w:val="left" w:pos="720"/>
        </w:tabs>
        <w:ind w:firstLine="709"/>
        <w:jc w:val="center"/>
        <w:rPr>
          <w:b/>
          <w:sz w:val="24"/>
          <w:szCs w:val="24"/>
        </w:rPr>
      </w:pPr>
      <w:r w:rsidRPr="004D2610">
        <w:rPr>
          <w:b/>
          <w:sz w:val="24"/>
          <w:szCs w:val="24"/>
        </w:rPr>
        <w:t xml:space="preserve"> </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CC5902" w:rsidRPr="004D2610" w:rsidRDefault="00CC5902" w:rsidP="00CC5902">
      <w:pPr>
        <w:spacing w:line="100" w:lineRule="atLeast"/>
        <w:ind w:firstLine="709"/>
        <w:rPr>
          <w:rFonts w:ascii="Arial" w:eastAsia="Calibri" w:hAnsi="Arial" w:cs="Arial"/>
        </w:rPr>
      </w:pPr>
    </w:p>
    <w:p w:rsidR="00CC5902" w:rsidRPr="004D2610" w:rsidRDefault="00CC5902" w:rsidP="00CC5902">
      <w:pPr>
        <w:pStyle w:val="26"/>
        <w:ind w:left="0"/>
        <w:jc w:val="center"/>
        <w:rPr>
          <w:rFonts w:ascii="Arial" w:hAnsi="Arial" w:cs="Arial"/>
          <w:b/>
        </w:rPr>
      </w:pPr>
      <w:r w:rsidRPr="004D2610">
        <w:rPr>
          <w:rFonts w:ascii="Arial" w:hAnsi="Arial" w:cs="Arial"/>
          <w:b/>
        </w:rPr>
        <w:t>5.2. Предмет жалобы</w:t>
      </w:r>
    </w:p>
    <w:p w:rsidR="00CC5902" w:rsidRPr="004D2610" w:rsidRDefault="00CC5902" w:rsidP="00CC5902">
      <w:pPr>
        <w:pStyle w:val="26"/>
        <w:ind w:left="0" w:firstLine="709"/>
        <w:jc w:val="center"/>
        <w:rPr>
          <w:rFonts w:ascii="Arial" w:hAnsi="Arial" w:cs="Arial"/>
        </w:rPr>
      </w:pP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5.2.1. Предметом жалобы являются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5.2.2. Заявитель может обратиться с жалобой, в том числе в следующих случаях:</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lastRenderedPageBreak/>
        <w:t>нарушение срока регистрации запроса заявителя о предоставлении муниципальной услуги;</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нарушение срока предоставления муниципальной услуги;</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CC5902" w:rsidRPr="004D2610" w:rsidRDefault="00CC5902" w:rsidP="00CC5902">
      <w:pPr>
        <w:spacing w:line="100" w:lineRule="atLeast"/>
        <w:ind w:firstLine="709"/>
        <w:rPr>
          <w:rFonts w:ascii="Arial" w:eastAsia="Calibri" w:hAnsi="Arial" w:cs="Arial"/>
          <w:sz w:val="24"/>
          <w:szCs w:val="24"/>
        </w:rPr>
      </w:pPr>
      <w:proofErr w:type="gramStart"/>
      <w:r w:rsidRPr="004D2610">
        <w:rPr>
          <w:rFonts w:ascii="Arial" w:eastAsia="Calibri"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CC5902" w:rsidRPr="004D2610" w:rsidRDefault="00CC5902" w:rsidP="00CC5902">
      <w:pPr>
        <w:spacing w:line="100" w:lineRule="atLeast"/>
        <w:ind w:firstLine="709"/>
        <w:rPr>
          <w:rFonts w:ascii="Arial" w:eastAsia="Calibri" w:hAnsi="Arial" w:cs="Arial"/>
          <w:sz w:val="24"/>
          <w:szCs w:val="24"/>
        </w:rPr>
      </w:pPr>
      <w:proofErr w:type="gramStart"/>
      <w:r w:rsidRPr="004D2610">
        <w:rPr>
          <w:rFonts w:ascii="Arial" w:eastAsia="Calibri"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902" w:rsidRPr="004D2610" w:rsidRDefault="00CC5902" w:rsidP="00CC5902">
      <w:pPr>
        <w:shd w:val="clear" w:color="auto" w:fill="FFFFFF"/>
        <w:rPr>
          <w:rFonts w:ascii="Arial" w:eastAsia="Calibri" w:hAnsi="Arial" w:cs="Arial"/>
          <w:color w:val="000000"/>
          <w:sz w:val="24"/>
          <w:szCs w:val="24"/>
        </w:rPr>
      </w:pPr>
    </w:p>
    <w:p w:rsidR="00CC5902" w:rsidRPr="004D2610" w:rsidRDefault="00CC5902" w:rsidP="00CC5902">
      <w:pPr>
        <w:shd w:val="clear" w:color="auto" w:fill="FFFFFF"/>
        <w:jc w:val="center"/>
        <w:rPr>
          <w:rFonts w:ascii="Arial" w:eastAsia="Calibri" w:hAnsi="Arial" w:cs="Arial"/>
          <w:color w:val="000000"/>
          <w:sz w:val="24"/>
          <w:szCs w:val="24"/>
        </w:rPr>
      </w:pPr>
    </w:p>
    <w:p w:rsidR="00CC5902" w:rsidRPr="004D2610" w:rsidRDefault="00CC5902" w:rsidP="00CC5902">
      <w:pPr>
        <w:spacing w:line="100" w:lineRule="atLeast"/>
        <w:rPr>
          <w:rFonts w:ascii="Arial" w:eastAsia="Calibri" w:hAnsi="Arial" w:cs="Arial"/>
          <w:b/>
          <w:sz w:val="24"/>
          <w:szCs w:val="24"/>
        </w:rPr>
      </w:pPr>
      <w:r w:rsidRPr="004D2610">
        <w:rPr>
          <w:rFonts w:ascii="Arial" w:eastAsia="Calibri" w:hAnsi="Arial" w:cs="Arial"/>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CC5902" w:rsidRPr="004D2610" w:rsidRDefault="00CC5902" w:rsidP="00CC5902">
      <w:pPr>
        <w:spacing w:line="100" w:lineRule="atLeast"/>
        <w:rPr>
          <w:rFonts w:ascii="Arial" w:eastAsia="Calibri" w:hAnsi="Arial" w:cs="Arial"/>
          <w:b/>
          <w:sz w:val="24"/>
          <w:szCs w:val="24"/>
        </w:rPr>
      </w:pPr>
    </w:p>
    <w:p w:rsidR="00CC5902" w:rsidRPr="004D2610" w:rsidRDefault="00CC5902" w:rsidP="00CC5902">
      <w:pPr>
        <w:spacing w:line="100" w:lineRule="atLeast"/>
        <w:ind w:firstLine="567"/>
        <w:rPr>
          <w:rFonts w:ascii="Arial" w:eastAsia="Calibri" w:hAnsi="Arial" w:cs="Arial"/>
          <w:sz w:val="24"/>
          <w:szCs w:val="24"/>
        </w:rPr>
      </w:pPr>
      <w:r w:rsidRPr="004D2610">
        <w:rPr>
          <w:rFonts w:ascii="Arial" w:eastAsia="Calibri" w:hAnsi="Arial" w:cs="Arial"/>
          <w:sz w:val="24"/>
          <w:szCs w:val="24"/>
        </w:rPr>
        <w:t>Заявители могут направить жалобу:</w:t>
      </w:r>
    </w:p>
    <w:p w:rsidR="00CC5902" w:rsidRPr="004D2610" w:rsidRDefault="00CC5902" w:rsidP="00CC5902">
      <w:pPr>
        <w:spacing w:line="100" w:lineRule="atLeast"/>
        <w:ind w:firstLine="567"/>
        <w:rPr>
          <w:rFonts w:ascii="Arial" w:eastAsia="Calibri" w:hAnsi="Arial" w:cs="Arial"/>
          <w:sz w:val="24"/>
          <w:szCs w:val="24"/>
        </w:rPr>
      </w:pPr>
      <w:r w:rsidRPr="004D2610">
        <w:rPr>
          <w:rFonts w:ascii="Arial" w:eastAsia="Calibri" w:hAnsi="Arial" w:cs="Arial"/>
          <w:sz w:val="24"/>
          <w:szCs w:val="24"/>
        </w:rPr>
        <w:t>- Главе Нижнеборковского сельсовета Горшеченского района Курской области (адрес: 306828, Курская  область, Горшеченский  район, с. Нижние Борки, ул. Центральная.);</w:t>
      </w:r>
    </w:p>
    <w:p w:rsidR="00CC5902" w:rsidRPr="004D2610" w:rsidRDefault="00CC5902" w:rsidP="00CC5902">
      <w:pPr>
        <w:spacing w:line="100" w:lineRule="atLeast"/>
        <w:ind w:firstLine="567"/>
        <w:rPr>
          <w:rFonts w:ascii="Arial" w:eastAsia="Calibri" w:hAnsi="Arial" w:cs="Arial"/>
          <w:sz w:val="24"/>
          <w:szCs w:val="24"/>
        </w:rPr>
      </w:pPr>
      <w:r w:rsidRPr="004D2610">
        <w:rPr>
          <w:rFonts w:ascii="Arial" w:eastAsia="Calibri" w:hAnsi="Arial" w:cs="Arial"/>
          <w:sz w:val="24"/>
          <w:szCs w:val="24"/>
        </w:rPr>
        <w:t>- в Администрацию Нижнеборковского сельсовета Горшеченского района (адрес: 306828, Курская  область, Горшеченский  район, с. Нижние Борки, ул. Центральная.);</w:t>
      </w:r>
    </w:p>
    <w:p w:rsidR="00CC5902" w:rsidRPr="004D2610" w:rsidRDefault="00CC5902" w:rsidP="00CC5902">
      <w:pPr>
        <w:spacing w:line="100" w:lineRule="atLeast"/>
        <w:ind w:firstLine="567"/>
        <w:rPr>
          <w:rFonts w:ascii="Arial" w:eastAsia="Calibri" w:hAnsi="Arial" w:cs="Arial"/>
          <w:sz w:val="24"/>
          <w:szCs w:val="24"/>
        </w:rPr>
      </w:pPr>
      <w:r w:rsidRPr="004D2610">
        <w:rPr>
          <w:rFonts w:ascii="Arial" w:eastAsia="Calibri" w:hAnsi="Arial" w:cs="Arial"/>
          <w:sz w:val="24"/>
          <w:szCs w:val="24"/>
        </w:rPr>
        <w:t>- Заместителю Главы Администрации  Нижнеборковского сельсовета Горшеченского района Курской области (306828, Курская  область, Горшеченский  район, с. Нижние Борки, ул. Центральная.).</w:t>
      </w:r>
    </w:p>
    <w:p w:rsidR="00CC5902" w:rsidRPr="004D2610" w:rsidRDefault="00CC5902" w:rsidP="00CC5902">
      <w:pPr>
        <w:spacing w:line="100" w:lineRule="atLeast"/>
        <w:ind w:firstLine="709"/>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5.4. Порядок подачи и рассмотрения жалобы</w:t>
      </w:r>
    </w:p>
    <w:p w:rsidR="00CC5902" w:rsidRPr="004D2610" w:rsidRDefault="00CC5902" w:rsidP="00CC5902">
      <w:pPr>
        <w:spacing w:line="100" w:lineRule="atLeast"/>
        <w:ind w:firstLine="709"/>
        <w:rPr>
          <w:rFonts w:ascii="Arial" w:eastAsia="Calibri" w:hAnsi="Arial" w:cs="Arial"/>
        </w:rPr>
      </w:pP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lastRenderedPageBreak/>
        <w:t>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Администрацию Нижнеборковского сельсовета Горшеченского района Курской области.</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Жалоба может быть направлена:</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1) по почте;</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2) с использованием информационно-телекоммуникационной сети «Интернет»:</w:t>
      </w:r>
    </w:p>
    <w:p w:rsidR="00CC5902" w:rsidRDefault="00CC5902" w:rsidP="00CC5902">
      <w:pPr>
        <w:pStyle w:val="a7"/>
        <w:spacing w:before="0" w:after="0"/>
        <w:jc w:val="both"/>
        <w:rPr>
          <w:rFonts w:ascii="Arial" w:hAnsi="Arial" w:cs="Arial"/>
        </w:rPr>
      </w:pPr>
      <w:r w:rsidRPr="004D2610">
        <w:rPr>
          <w:rFonts w:ascii="Arial" w:hAnsi="Arial" w:cs="Arial"/>
        </w:rPr>
        <w:t xml:space="preserve">- на официальный сайт Администрации Нижнеборковского сельсовета Горшеченского района </w:t>
      </w:r>
      <w:r w:rsidRPr="004D2610">
        <w:rPr>
          <w:rFonts w:ascii="Arial" w:hAnsi="Arial" w:cs="Arial"/>
          <w:lang w:val="en-US"/>
        </w:rPr>
        <w:t>www</w:t>
      </w:r>
      <w:r w:rsidRPr="004D2610">
        <w:rPr>
          <w:rFonts w:ascii="Arial" w:hAnsi="Arial" w:cs="Arial"/>
        </w:rPr>
        <w:t xml:space="preserve">. </w:t>
      </w:r>
      <w:r w:rsidRPr="004D2610">
        <w:rPr>
          <w:rFonts w:ascii="Arial" w:hAnsi="Arial" w:cs="Arial"/>
          <w:lang w:val="en-US"/>
        </w:rPr>
        <w:t>n</w:t>
      </w:r>
      <w:r w:rsidRPr="004D2610">
        <w:rPr>
          <w:rFonts w:ascii="Arial" w:hAnsi="Arial" w:cs="Arial"/>
        </w:rPr>
        <w:t>-</w:t>
      </w:r>
      <w:proofErr w:type="spellStart"/>
      <w:r w:rsidRPr="004D2610">
        <w:rPr>
          <w:rFonts w:ascii="Arial" w:hAnsi="Arial" w:cs="Arial"/>
          <w:lang w:val="en-US"/>
        </w:rPr>
        <w:t>borki</w:t>
      </w:r>
      <w:proofErr w:type="spellEnd"/>
      <w:r w:rsidRPr="004D2610">
        <w:rPr>
          <w:rFonts w:ascii="Arial" w:hAnsi="Arial" w:cs="Arial"/>
        </w:rPr>
        <w:t>.</w:t>
      </w:r>
      <w:proofErr w:type="spellStart"/>
      <w:r w:rsidRPr="004D2610">
        <w:rPr>
          <w:rFonts w:ascii="Arial" w:hAnsi="Arial" w:cs="Arial"/>
          <w:lang w:val="en-US"/>
        </w:rPr>
        <w:t>ru</w:t>
      </w:r>
      <w:proofErr w:type="spellEnd"/>
      <w:r w:rsidRPr="004D2610">
        <w:rPr>
          <w:rFonts w:ascii="Arial" w:hAnsi="Arial" w:cs="Arial"/>
        </w:rPr>
        <w:t>.</w:t>
      </w:r>
    </w:p>
    <w:p w:rsidR="004D2610" w:rsidRPr="004D2610" w:rsidRDefault="004D2610" w:rsidP="00CC5902">
      <w:pPr>
        <w:pStyle w:val="a7"/>
        <w:spacing w:before="0" w:after="0"/>
        <w:jc w:val="both"/>
        <w:rPr>
          <w:rFonts w:ascii="Arial" w:hAnsi="Arial" w:cs="Arial"/>
        </w:rPr>
      </w:pP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xml:space="preserve">- </w:t>
      </w:r>
      <w:proofErr w:type="gramStart"/>
      <w:r w:rsidRPr="004D2610">
        <w:rPr>
          <w:rFonts w:ascii="Arial" w:eastAsia="Calibri" w:hAnsi="Arial" w:cs="Arial"/>
          <w:sz w:val="24"/>
          <w:szCs w:val="24"/>
        </w:rPr>
        <w:t>по</w:t>
      </w:r>
      <w:proofErr w:type="gramEnd"/>
      <w:r w:rsidRPr="004D2610">
        <w:rPr>
          <w:rFonts w:ascii="Arial" w:eastAsia="Calibri" w:hAnsi="Arial" w:cs="Arial"/>
          <w:sz w:val="24"/>
          <w:szCs w:val="24"/>
        </w:rPr>
        <w:t xml:space="preserve"> </w:t>
      </w:r>
      <w:proofErr w:type="gramStart"/>
      <w:r w:rsidRPr="004D2610">
        <w:rPr>
          <w:rFonts w:ascii="Arial" w:eastAsia="Calibri" w:hAnsi="Arial" w:cs="Arial"/>
          <w:sz w:val="24"/>
          <w:szCs w:val="24"/>
        </w:rPr>
        <w:t>средством</w:t>
      </w:r>
      <w:proofErr w:type="gramEnd"/>
      <w:r w:rsidRPr="004D2610">
        <w:rPr>
          <w:rFonts w:ascii="Arial" w:eastAsia="Calibri"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xml:space="preserve">- на официальный сайт Администрации Курской области http://adm.rkursk.ru, </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xml:space="preserve">3) </w:t>
      </w:r>
      <w:proofErr w:type="gramStart"/>
      <w:r w:rsidRPr="004D2610">
        <w:rPr>
          <w:rFonts w:ascii="Arial" w:eastAsia="Calibri" w:hAnsi="Arial" w:cs="Arial"/>
          <w:sz w:val="24"/>
          <w:szCs w:val="24"/>
        </w:rPr>
        <w:t>принята</w:t>
      </w:r>
      <w:proofErr w:type="gramEnd"/>
      <w:r w:rsidRPr="004D2610">
        <w:rPr>
          <w:rFonts w:ascii="Arial" w:eastAsia="Calibri" w:hAnsi="Arial" w:cs="Arial"/>
          <w:sz w:val="24"/>
          <w:szCs w:val="24"/>
        </w:rPr>
        <w:t xml:space="preserve"> при личном приеме заявителя.</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Жалоба может быть подана заявителем:</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Все жалобы фиксируются в журнале учета.</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Нижнеборковского сельсовета Горшеченского района в часы приема заявителей.</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Жалоба должна содержать:</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C5902" w:rsidRPr="004D2610" w:rsidRDefault="00CC5902" w:rsidP="00CC5902">
      <w:pPr>
        <w:spacing w:line="100" w:lineRule="atLeast"/>
        <w:ind w:firstLine="709"/>
        <w:rPr>
          <w:rFonts w:ascii="Arial" w:eastAsia="Calibri" w:hAnsi="Arial" w:cs="Arial"/>
          <w:sz w:val="24"/>
          <w:szCs w:val="24"/>
        </w:rPr>
      </w:pPr>
      <w:proofErr w:type="gramStart"/>
      <w:r w:rsidRPr="004D2610">
        <w:rPr>
          <w:rFonts w:ascii="Arial" w:eastAsia="Calibri"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5902" w:rsidRPr="004D2610"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lastRenderedPageBreak/>
        <w:t>Под обращением, жалобой заявитель ставит личную подпись и дату.</w:t>
      </w:r>
    </w:p>
    <w:p w:rsidR="00CC5902" w:rsidRPr="006A63EE" w:rsidRDefault="00CC5902" w:rsidP="00CC5902">
      <w:pPr>
        <w:spacing w:line="100" w:lineRule="atLeast"/>
        <w:ind w:firstLine="709"/>
        <w:rPr>
          <w:rFonts w:ascii="Arial" w:eastAsia="Calibri" w:hAnsi="Arial" w:cs="Arial"/>
          <w:sz w:val="24"/>
          <w:szCs w:val="24"/>
        </w:rPr>
      </w:pPr>
      <w:r w:rsidRPr="004D2610">
        <w:rPr>
          <w:rFonts w:ascii="Arial" w:eastAsia="Calibri"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6A63EE">
        <w:rPr>
          <w:rFonts w:ascii="Arial" w:eastAsia="Calibri" w:hAnsi="Arial" w:cs="Arial"/>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6A63EE">
        <w:rPr>
          <w:rFonts w:ascii="Arial" w:eastAsia="Calibri" w:hAnsi="Arial" w:cs="Arial"/>
          <w:sz w:val="24"/>
          <w:szCs w:val="24"/>
        </w:rPr>
        <w:t>представлена</w:t>
      </w:r>
      <w:proofErr w:type="gramEnd"/>
      <w:r w:rsidRPr="006A63EE">
        <w:rPr>
          <w:rFonts w:ascii="Arial" w:eastAsia="Calibri" w:hAnsi="Arial" w:cs="Arial"/>
          <w:sz w:val="24"/>
          <w:szCs w:val="24"/>
        </w:rPr>
        <w:t>:</w:t>
      </w: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оформленная в соответствии с законодательством Российской Федерации доверенность (для физических лиц);</w:t>
      </w: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5902" w:rsidRPr="006A63EE" w:rsidRDefault="00CC5902" w:rsidP="00CC5902">
      <w:pPr>
        <w:spacing w:line="100" w:lineRule="atLeast"/>
        <w:ind w:firstLine="709"/>
        <w:rPr>
          <w:rFonts w:ascii="Arial" w:eastAsia="Calibri" w:hAnsi="Arial" w:cs="Arial"/>
          <w:sz w:val="24"/>
          <w:szCs w:val="24"/>
        </w:rPr>
      </w:pPr>
    </w:p>
    <w:p w:rsidR="00CC5902" w:rsidRPr="006A63EE" w:rsidRDefault="00CC5902" w:rsidP="00CC5902">
      <w:pPr>
        <w:spacing w:line="100" w:lineRule="atLeast"/>
        <w:ind w:firstLine="709"/>
        <w:jc w:val="center"/>
        <w:rPr>
          <w:rFonts w:ascii="Arial" w:eastAsia="Calibri" w:hAnsi="Arial" w:cs="Arial"/>
          <w:b/>
          <w:sz w:val="24"/>
          <w:szCs w:val="24"/>
        </w:rPr>
      </w:pPr>
      <w:r w:rsidRPr="006A63EE">
        <w:rPr>
          <w:rFonts w:ascii="Arial" w:eastAsia="Calibri" w:hAnsi="Arial" w:cs="Arial"/>
          <w:b/>
          <w:sz w:val="24"/>
          <w:szCs w:val="24"/>
        </w:rPr>
        <w:t>5.5. Сроки рассмотрения жалобы</w:t>
      </w:r>
    </w:p>
    <w:p w:rsidR="00CC5902" w:rsidRPr="006A63EE" w:rsidRDefault="00CC5902" w:rsidP="00CC5902">
      <w:pPr>
        <w:spacing w:line="100" w:lineRule="atLeast"/>
        <w:ind w:firstLine="709"/>
        <w:rPr>
          <w:rFonts w:ascii="Arial" w:eastAsia="Calibri" w:hAnsi="Arial" w:cs="Arial"/>
          <w:sz w:val="24"/>
          <w:szCs w:val="24"/>
        </w:rPr>
      </w:pPr>
    </w:p>
    <w:p w:rsidR="00CC5902" w:rsidRPr="006A63EE" w:rsidRDefault="00CC5902" w:rsidP="00CC5902">
      <w:pPr>
        <w:widowControl w:val="0"/>
        <w:spacing w:line="100" w:lineRule="atLeast"/>
        <w:ind w:firstLine="709"/>
        <w:rPr>
          <w:rFonts w:ascii="Arial" w:eastAsia="Calibri" w:hAnsi="Arial" w:cs="Arial"/>
          <w:sz w:val="24"/>
          <w:szCs w:val="24"/>
        </w:rPr>
      </w:pPr>
      <w:proofErr w:type="gramStart"/>
      <w:r w:rsidRPr="006A63EE">
        <w:rPr>
          <w:rFonts w:ascii="Arial" w:eastAsia="Calibri" w:hAnsi="Arial" w:cs="Arial"/>
          <w:sz w:val="24"/>
          <w:szCs w:val="24"/>
        </w:rPr>
        <w:t>Жалоба, поступившая в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A63EE">
        <w:rPr>
          <w:rFonts w:ascii="Arial" w:eastAsia="Calibri" w:hAnsi="Arial" w:cs="Arial"/>
          <w:sz w:val="24"/>
          <w:szCs w:val="24"/>
        </w:rPr>
        <w:t xml:space="preserve"> исправлений – в течение пяти рабочих дней со дня ее регистрации. </w:t>
      </w:r>
    </w:p>
    <w:p w:rsidR="00CC5902" w:rsidRPr="004D2610" w:rsidRDefault="00CC5902" w:rsidP="00CC5902">
      <w:pPr>
        <w:spacing w:line="100" w:lineRule="atLeast"/>
        <w:ind w:firstLine="709"/>
        <w:jc w:val="center"/>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5.6. Перечень оснований для приостановления рассмотрения жалобы</w:t>
      </w:r>
    </w:p>
    <w:p w:rsidR="00CC5902" w:rsidRPr="006A63EE" w:rsidRDefault="00CC5902" w:rsidP="00CC5902">
      <w:pPr>
        <w:spacing w:line="100" w:lineRule="atLeast"/>
        <w:ind w:firstLine="709"/>
        <w:jc w:val="center"/>
        <w:rPr>
          <w:rFonts w:ascii="Arial" w:eastAsia="Calibri" w:hAnsi="Arial" w:cs="Arial"/>
          <w:b/>
          <w:sz w:val="24"/>
          <w:szCs w:val="24"/>
        </w:rPr>
      </w:pP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Оснований для приостановления рассмотрения жалобы законодательством Российской Федерации не предусмотрено.</w:t>
      </w:r>
    </w:p>
    <w:p w:rsidR="00CC5902" w:rsidRPr="004D2610" w:rsidRDefault="00CC5902" w:rsidP="00CC5902">
      <w:pPr>
        <w:spacing w:line="100" w:lineRule="atLeast"/>
        <w:ind w:firstLine="709"/>
        <w:jc w:val="center"/>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5.7. Результат рассмотрения  жалобы</w:t>
      </w:r>
    </w:p>
    <w:p w:rsidR="00CC5902" w:rsidRPr="004D2610" w:rsidRDefault="00CC5902" w:rsidP="00CC5902">
      <w:pPr>
        <w:spacing w:line="100" w:lineRule="atLeast"/>
        <w:ind w:firstLine="709"/>
        <w:rPr>
          <w:rFonts w:ascii="Arial" w:eastAsia="Calibri" w:hAnsi="Arial" w:cs="Arial"/>
        </w:rPr>
      </w:pP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CC5902" w:rsidRPr="006A63EE" w:rsidRDefault="00CC5902" w:rsidP="00CC5902">
      <w:pPr>
        <w:spacing w:line="100" w:lineRule="atLeast"/>
        <w:ind w:firstLine="709"/>
        <w:rPr>
          <w:rFonts w:ascii="Arial" w:eastAsia="Calibri" w:hAnsi="Arial" w:cs="Arial"/>
          <w:sz w:val="24"/>
          <w:szCs w:val="24"/>
        </w:rPr>
      </w:pPr>
      <w:proofErr w:type="gramStart"/>
      <w:r w:rsidRPr="006A63EE">
        <w:rPr>
          <w:rFonts w:ascii="Arial" w:eastAsia="Calibri"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отказывает в удовлетворении жалобы.</w:t>
      </w:r>
    </w:p>
    <w:p w:rsidR="00CC5902" w:rsidRPr="004D2610" w:rsidRDefault="00CC5902" w:rsidP="00CC5902">
      <w:pPr>
        <w:spacing w:line="100" w:lineRule="atLeast"/>
        <w:ind w:firstLine="709"/>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5.8. Порядок информирования заявителя о результатах рассмотрения жалобы</w:t>
      </w:r>
    </w:p>
    <w:p w:rsidR="00CC5902" w:rsidRPr="006A63EE" w:rsidRDefault="00CC5902" w:rsidP="00CC5902">
      <w:pPr>
        <w:spacing w:line="100" w:lineRule="atLeast"/>
        <w:ind w:firstLine="709"/>
        <w:rPr>
          <w:rFonts w:ascii="Arial" w:eastAsia="Calibri" w:hAnsi="Arial" w:cs="Arial"/>
          <w:sz w:val="24"/>
          <w:szCs w:val="24"/>
        </w:rPr>
      </w:pP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02" w:rsidRPr="006A63EE" w:rsidRDefault="00CC5902" w:rsidP="00CC5902">
      <w:pPr>
        <w:spacing w:line="100" w:lineRule="atLeast"/>
        <w:ind w:firstLine="709"/>
        <w:jc w:val="center"/>
        <w:rPr>
          <w:rFonts w:ascii="Arial" w:eastAsia="Calibri" w:hAnsi="Arial" w:cs="Arial"/>
          <w:sz w:val="24"/>
          <w:szCs w:val="24"/>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5.9. Порядок обжалования решения по жалобе</w:t>
      </w:r>
    </w:p>
    <w:p w:rsidR="00CC5902" w:rsidRPr="004D2610" w:rsidRDefault="00CC5902" w:rsidP="00CC5902">
      <w:pPr>
        <w:spacing w:line="100" w:lineRule="atLeast"/>
        <w:ind w:firstLine="709"/>
        <w:jc w:val="center"/>
        <w:rPr>
          <w:rFonts w:ascii="Arial" w:eastAsia="Calibri" w:hAnsi="Arial" w:cs="Arial"/>
        </w:rPr>
      </w:pP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CC5902" w:rsidRPr="004D2610" w:rsidRDefault="00CC5902" w:rsidP="00CC5902">
      <w:pPr>
        <w:spacing w:line="100" w:lineRule="atLeast"/>
        <w:ind w:firstLine="709"/>
        <w:jc w:val="center"/>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5.10. Право заявителя на получение информации и документов, необходимых для обоснования и рассмотрения жалобы</w:t>
      </w:r>
    </w:p>
    <w:p w:rsidR="00CC5902" w:rsidRPr="004D2610" w:rsidRDefault="00CC5902" w:rsidP="00CC5902">
      <w:pPr>
        <w:spacing w:line="100" w:lineRule="atLeast"/>
        <w:ind w:firstLine="709"/>
        <w:rPr>
          <w:rFonts w:ascii="Arial" w:eastAsia="Calibri" w:hAnsi="Arial" w:cs="Arial"/>
          <w:b/>
        </w:rPr>
      </w:pPr>
    </w:p>
    <w:p w:rsidR="00CC5902" w:rsidRPr="006A63EE" w:rsidRDefault="00CC5902" w:rsidP="00CC5902">
      <w:pPr>
        <w:spacing w:line="100" w:lineRule="atLeast"/>
        <w:ind w:firstLine="709"/>
        <w:rPr>
          <w:rFonts w:ascii="Arial" w:eastAsia="Calibri" w:hAnsi="Arial" w:cs="Arial"/>
          <w:sz w:val="24"/>
          <w:szCs w:val="24"/>
        </w:rPr>
      </w:pPr>
      <w:r w:rsidRPr="006A63EE">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CC5902" w:rsidRPr="006A63EE" w:rsidRDefault="00CC5902" w:rsidP="00CC5902">
      <w:pPr>
        <w:spacing w:line="100" w:lineRule="atLeast"/>
        <w:ind w:firstLine="709"/>
        <w:rPr>
          <w:rFonts w:ascii="Arial" w:eastAsia="Calibri" w:hAnsi="Arial" w:cs="Arial"/>
          <w:sz w:val="24"/>
          <w:szCs w:val="24"/>
        </w:rPr>
      </w:pPr>
    </w:p>
    <w:p w:rsidR="00CC5902" w:rsidRPr="004D2610" w:rsidRDefault="00CC5902" w:rsidP="00CC5902">
      <w:pPr>
        <w:spacing w:line="100" w:lineRule="atLeast"/>
        <w:ind w:firstLine="709"/>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rPr>
      </w:pPr>
    </w:p>
    <w:p w:rsidR="00CC5902" w:rsidRPr="004D2610" w:rsidRDefault="00CC5902" w:rsidP="00CC5902">
      <w:pPr>
        <w:spacing w:line="100" w:lineRule="atLeast"/>
        <w:ind w:firstLine="709"/>
        <w:jc w:val="center"/>
        <w:rPr>
          <w:rFonts w:ascii="Arial" w:eastAsia="Calibri" w:hAnsi="Arial" w:cs="Arial"/>
          <w:b/>
        </w:rPr>
      </w:pPr>
      <w:r w:rsidRPr="004D2610">
        <w:rPr>
          <w:rFonts w:ascii="Arial" w:eastAsia="Calibri" w:hAnsi="Arial" w:cs="Arial"/>
          <w:b/>
        </w:rPr>
        <w:t>5.11.Способы информирования заявителя о порядке подачи и рассмотрения жалобы</w:t>
      </w:r>
    </w:p>
    <w:p w:rsidR="00CC5902" w:rsidRPr="004D2610" w:rsidRDefault="00CC5902" w:rsidP="00CC5902">
      <w:pPr>
        <w:spacing w:line="100" w:lineRule="atLeast"/>
        <w:ind w:firstLine="709"/>
        <w:jc w:val="center"/>
        <w:rPr>
          <w:rFonts w:ascii="Arial" w:eastAsia="Calibri" w:hAnsi="Arial" w:cs="Arial"/>
        </w:rPr>
      </w:pPr>
    </w:p>
    <w:p w:rsidR="00CC5902" w:rsidRPr="006A63EE" w:rsidRDefault="00CC5902" w:rsidP="00CC5902">
      <w:pPr>
        <w:widowControl w:val="0"/>
        <w:spacing w:line="100" w:lineRule="atLeast"/>
        <w:ind w:firstLine="709"/>
        <w:rPr>
          <w:rFonts w:ascii="Arial" w:eastAsia="Calibri" w:hAnsi="Arial" w:cs="Arial"/>
          <w:sz w:val="24"/>
          <w:szCs w:val="24"/>
        </w:rPr>
      </w:pPr>
      <w:proofErr w:type="gramStart"/>
      <w:r w:rsidRPr="006A63EE">
        <w:rPr>
          <w:rFonts w:ascii="Arial" w:eastAsia="Calibri" w:hAnsi="Arial" w:cs="Arial"/>
          <w:sz w:val="24"/>
          <w:szCs w:val="24"/>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Нижнеборковского сельсовета Горшеченского района, на официальном сайте Администрации Курской области.</w:t>
      </w:r>
      <w:proofErr w:type="gramEnd"/>
    </w:p>
    <w:p w:rsidR="00CC5902" w:rsidRPr="006A63EE" w:rsidRDefault="00CC5902" w:rsidP="00CC5902">
      <w:pPr>
        <w:widowControl w:val="0"/>
        <w:spacing w:line="100" w:lineRule="atLeast"/>
        <w:ind w:firstLine="709"/>
        <w:rPr>
          <w:rFonts w:ascii="Arial" w:eastAsia="Calibri" w:hAnsi="Arial" w:cs="Arial"/>
          <w:sz w:val="24"/>
          <w:szCs w:val="24"/>
        </w:rPr>
      </w:pPr>
      <w:r w:rsidRPr="006A63EE">
        <w:rPr>
          <w:rFonts w:ascii="Arial" w:eastAsia="Calibri" w:hAnsi="Arial" w:cs="Arial"/>
          <w:sz w:val="24"/>
          <w:szCs w:val="24"/>
        </w:rPr>
        <w:t>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CC5902" w:rsidRPr="006A63EE" w:rsidRDefault="00CC5902" w:rsidP="00CC5902">
      <w:pPr>
        <w:pStyle w:val="a7"/>
        <w:rPr>
          <w:rFonts w:ascii="Arial" w:hAnsi="Arial" w:cs="Arial"/>
        </w:rPr>
      </w:pPr>
      <w:r w:rsidRPr="006A63EE">
        <w:rPr>
          <w:rFonts w:ascii="Arial" w:hAnsi="Arial" w:cs="Arial"/>
        </w:rPr>
        <w:t> </w:t>
      </w:r>
    </w:p>
    <w:p w:rsidR="00CC5902" w:rsidRPr="0029393A" w:rsidRDefault="00CC5902" w:rsidP="00CC5902">
      <w:pPr>
        <w:spacing w:line="100" w:lineRule="atLeast"/>
        <w:jc w:val="both"/>
        <w:rPr>
          <w:rFonts w:ascii="Arial" w:hAnsi="Arial" w:cs="Arial"/>
        </w:rPr>
        <w:sectPr w:rsidR="00CC5902" w:rsidRPr="0029393A" w:rsidSect="00554D33">
          <w:headerReference w:type="even" r:id="rId13"/>
          <w:pgSz w:w="11906" w:h="16838"/>
          <w:pgMar w:top="1134" w:right="567" w:bottom="851" w:left="1134" w:header="709" w:footer="709" w:gutter="0"/>
          <w:cols w:space="708"/>
          <w:titlePg/>
          <w:docGrid w:linePitch="360"/>
        </w:sectPr>
      </w:pPr>
    </w:p>
    <w:p w:rsidR="00CC5902" w:rsidRPr="00523DCA" w:rsidRDefault="00CC5902" w:rsidP="00CC5902">
      <w:pPr>
        <w:autoSpaceDE w:val="0"/>
        <w:autoSpaceDN w:val="0"/>
        <w:adjustRightInd w:val="0"/>
        <w:ind w:firstLine="9498"/>
        <w:contextualSpacing/>
        <w:jc w:val="right"/>
        <w:rPr>
          <w:rFonts w:ascii="Arial" w:hAnsi="Arial" w:cs="Arial"/>
        </w:rPr>
      </w:pPr>
      <w:r w:rsidRPr="00523DCA">
        <w:rPr>
          <w:rFonts w:ascii="Arial" w:hAnsi="Arial" w:cs="Arial"/>
        </w:rPr>
        <w:lastRenderedPageBreak/>
        <w:t>Приложение 1</w:t>
      </w:r>
    </w:p>
    <w:p w:rsidR="00CC5902" w:rsidRPr="00523DCA" w:rsidRDefault="00CC5902" w:rsidP="00CC5902">
      <w:pPr>
        <w:autoSpaceDE w:val="0"/>
        <w:autoSpaceDN w:val="0"/>
        <w:adjustRightInd w:val="0"/>
        <w:ind w:firstLine="9498"/>
        <w:contextualSpacing/>
        <w:jc w:val="right"/>
        <w:rPr>
          <w:rFonts w:ascii="Arial" w:hAnsi="Arial" w:cs="Arial"/>
        </w:rPr>
      </w:pPr>
      <w:r w:rsidRPr="00523DCA">
        <w:rPr>
          <w:rFonts w:ascii="Arial" w:hAnsi="Arial" w:cs="Arial"/>
        </w:rPr>
        <w:t xml:space="preserve">к административному регламенту </w:t>
      </w:r>
      <w:proofErr w:type="gramStart"/>
      <w:r w:rsidRPr="00523DCA">
        <w:rPr>
          <w:rFonts w:ascii="Arial" w:hAnsi="Arial" w:cs="Arial"/>
        </w:rPr>
        <w:t>по</w:t>
      </w:r>
      <w:proofErr w:type="gramEnd"/>
    </w:p>
    <w:p w:rsidR="00CC5902" w:rsidRPr="00523DCA" w:rsidRDefault="00CC5902" w:rsidP="00CC5902">
      <w:pPr>
        <w:autoSpaceDE w:val="0"/>
        <w:autoSpaceDN w:val="0"/>
        <w:adjustRightInd w:val="0"/>
        <w:ind w:firstLine="9498"/>
        <w:contextualSpacing/>
        <w:jc w:val="right"/>
        <w:rPr>
          <w:rFonts w:ascii="Arial" w:hAnsi="Arial" w:cs="Arial"/>
        </w:rPr>
      </w:pPr>
      <w:r w:rsidRPr="00523DCA">
        <w:rPr>
          <w:rFonts w:ascii="Arial" w:hAnsi="Arial" w:cs="Arial"/>
        </w:rPr>
        <w:t xml:space="preserve"> предоставлению муниципальной услуги</w:t>
      </w:r>
    </w:p>
    <w:p w:rsidR="00CC5902" w:rsidRDefault="00CC5902" w:rsidP="00CC5902">
      <w:pPr>
        <w:autoSpaceDE w:val="0"/>
        <w:autoSpaceDN w:val="0"/>
        <w:adjustRightInd w:val="0"/>
        <w:ind w:firstLine="709"/>
        <w:contextualSpacing/>
        <w:jc w:val="right"/>
        <w:rPr>
          <w:rFonts w:ascii="Arial" w:hAnsi="Arial" w:cs="Arial"/>
        </w:rPr>
      </w:pPr>
      <w:r w:rsidRPr="00D147D9">
        <w:rPr>
          <w:rFonts w:ascii="Arial" w:hAnsi="Arial" w:cs="Arial"/>
        </w:rPr>
        <w:t xml:space="preserve">«Предоставление земельных участков, находящихся в </w:t>
      </w:r>
      <w:proofErr w:type="gramStart"/>
      <w:r w:rsidRPr="00D147D9">
        <w:rPr>
          <w:rFonts w:ascii="Arial" w:hAnsi="Arial" w:cs="Arial"/>
        </w:rPr>
        <w:t>муниципальной</w:t>
      </w:r>
      <w:proofErr w:type="gramEnd"/>
    </w:p>
    <w:p w:rsidR="00CC5902" w:rsidRDefault="00CC5902" w:rsidP="00CC5902">
      <w:pPr>
        <w:autoSpaceDE w:val="0"/>
        <w:autoSpaceDN w:val="0"/>
        <w:adjustRightInd w:val="0"/>
        <w:ind w:firstLine="709"/>
        <w:contextualSpacing/>
        <w:jc w:val="right"/>
        <w:rPr>
          <w:rFonts w:ascii="Arial" w:hAnsi="Arial" w:cs="Arial"/>
        </w:rPr>
      </w:pPr>
      <w:r w:rsidRPr="00D147D9">
        <w:rPr>
          <w:rFonts w:ascii="Arial" w:hAnsi="Arial" w:cs="Arial"/>
        </w:rPr>
        <w:t xml:space="preserve"> собственности и (или) государственная </w:t>
      </w:r>
      <w:proofErr w:type="gramStart"/>
      <w:r w:rsidRPr="00D147D9">
        <w:rPr>
          <w:rFonts w:ascii="Arial" w:hAnsi="Arial" w:cs="Arial"/>
        </w:rPr>
        <w:t>собственность</w:t>
      </w:r>
      <w:proofErr w:type="gramEnd"/>
      <w:r w:rsidRPr="00D147D9">
        <w:rPr>
          <w:rFonts w:ascii="Arial" w:hAnsi="Arial" w:cs="Arial"/>
        </w:rPr>
        <w:t xml:space="preserve"> на которые не</w:t>
      </w:r>
    </w:p>
    <w:p w:rsidR="00CC5902" w:rsidRDefault="00CC5902" w:rsidP="00CC5902">
      <w:pPr>
        <w:autoSpaceDE w:val="0"/>
        <w:autoSpaceDN w:val="0"/>
        <w:adjustRightInd w:val="0"/>
        <w:ind w:firstLine="709"/>
        <w:contextualSpacing/>
        <w:jc w:val="right"/>
        <w:rPr>
          <w:rFonts w:ascii="Arial" w:hAnsi="Arial" w:cs="Arial"/>
        </w:rPr>
      </w:pPr>
      <w:r w:rsidRPr="00D147D9">
        <w:rPr>
          <w:rFonts w:ascii="Arial" w:hAnsi="Arial" w:cs="Arial"/>
        </w:rPr>
        <w:t xml:space="preserve"> </w:t>
      </w:r>
      <w:proofErr w:type="gramStart"/>
      <w:r w:rsidRPr="00D147D9">
        <w:rPr>
          <w:rFonts w:ascii="Arial" w:hAnsi="Arial" w:cs="Arial"/>
        </w:rPr>
        <w:t>разграничена</w:t>
      </w:r>
      <w:proofErr w:type="gramEnd"/>
      <w:r w:rsidRPr="00D147D9">
        <w:rPr>
          <w:rFonts w:ascii="Arial" w:hAnsi="Arial" w:cs="Arial"/>
        </w:rPr>
        <w:t xml:space="preserve">, на  территории сельского поселения,  </w:t>
      </w:r>
    </w:p>
    <w:p w:rsidR="00CC5902" w:rsidRDefault="00CC5902" w:rsidP="00CC5902">
      <w:pPr>
        <w:autoSpaceDE w:val="0"/>
        <w:autoSpaceDN w:val="0"/>
        <w:adjustRightInd w:val="0"/>
        <w:ind w:firstLine="709"/>
        <w:contextualSpacing/>
        <w:jc w:val="right"/>
        <w:rPr>
          <w:rFonts w:ascii="Arial" w:hAnsi="Arial" w:cs="Arial"/>
        </w:rPr>
      </w:pPr>
      <w:r w:rsidRPr="00D147D9">
        <w:rPr>
          <w:rFonts w:ascii="Arial" w:hAnsi="Arial" w:cs="Arial"/>
        </w:rPr>
        <w:t xml:space="preserve">на </w:t>
      </w:r>
      <w:proofErr w:type="gramStart"/>
      <w:r w:rsidRPr="00D147D9">
        <w:rPr>
          <w:rFonts w:ascii="Arial" w:hAnsi="Arial" w:cs="Arial"/>
        </w:rPr>
        <w:t>которых</w:t>
      </w:r>
      <w:proofErr w:type="gramEnd"/>
      <w:r w:rsidRPr="00D147D9">
        <w:rPr>
          <w:rFonts w:ascii="Arial" w:hAnsi="Arial" w:cs="Arial"/>
        </w:rPr>
        <w:t xml:space="preserve"> расположены здания, сооружения</w:t>
      </w:r>
      <w:r>
        <w:rPr>
          <w:rFonts w:ascii="Arial" w:hAnsi="Arial" w:cs="Arial"/>
        </w:rPr>
        <w:t xml:space="preserve"> </w:t>
      </w:r>
      <w:r w:rsidRPr="00D147D9">
        <w:rPr>
          <w:rFonts w:ascii="Arial" w:hAnsi="Arial" w:cs="Arial"/>
        </w:rPr>
        <w:t>»</w:t>
      </w:r>
    </w:p>
    <w:p w:rsidR="00CC5902" w:rsidRDefault="00CC5902" w:rsidP="00CC5902">
      <w:pPr>
        <w:autoSpaceDE w:val="0"/>
        <w:autoSpaceDN w:val="0"/>
        <w:adjustRightInd w:val="0"/>
        <w:ind w:firstLine="709"/>
        <w:contextualSpacing/>
        <w:jc w:val="right"/>
        <w:rPr>
          <w:rFonts w:ascii="Arial" w:hAnsi="Arial" w:cs="Arial"/>
        </w:rPr>
      </w:pPr>
    </w:p>
    <w:p w:rsidR="00CC5902" w:rsidRPr="007E332A" w:rsidRDefault="00CC5902" w:rsidP="00CC5902">
      <w:pPr>
        <w:autoSpaceDE w:val="0"/>
        <w:autoSpaceDN w:val="0"/>
        <w:adjustRightInd w:val="0"/>
        <w:ind w:firstLine="709"/>
        <w:contextualSpacing/>
        <w:jc w:val="center"/>
        <w:rPr>
          <w:sz w:val="28"/>
          <w:szCs w:val="28"/>
        </w:rPr>
      </w:pPr>
      <w:r w:rsidRPr="007E332A">
        <w:rPr>
          <w:sz w:val="28"/>
          <w:szCs w:val="28"/>
        </w:rPr>
        <w:t>Список учреждений, участвующих в предоставлении муниципальной услуги</w:t>
      </w:r>
    </w:p>
    <w:p w:rsidR="00CC5902" w:rsidRPr="007E332A" w:rsidRDefault="00CC5902" w:rsidP="00CC5902">
      <w:pPr>
        <w:autoSpaceDE w:val="0"/>
        <w:autoSpaceDN w:val="0"/>
        <w:adjustRightInd w:val="0"/>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2310"/>
        <w:gridCol w:w="2714"/>
        <w:gridCol w:w="1671"/>
        <w:gridCol w:w="1955"/>
        <w:gridCol w:w="3353"/>
        <w:gridCol w:w="2610"/>
      </w:tblGrid>
      <w:tr w:rsidR="00CC5902" w:rsidRPr="00BD6517" w:rsidTr="006A346E">
        <w:tc>
          <w:tcPr>
            <w:tcW w:w="0" w:type="auto"/>
            <w:vMerge w:val="restart"/>
          </w:tcPr>
          <w:p w:rsidR="00CC5902" w:rsidRPr="00BD6517" w:rsidRDefault="00CC5902" w:rsidP="006A346E">
            <w:pPr>
              <w:autoSpaceDE w:val="0"/>
              <w:autoSpaceDN w:val="0"/>
              <w:adjustRightInd w:val="0"/>
              <w:contextualSpacing/>
              <w:jc w:val="center"/>
              <w:rPr>
                <w:rFonts w:ascii="Arial" w:hAnsi="Arial" w:cs="Arial"/>
                <w:sz w:val="28"/>
                <w:szCs w:val="28"/>
              </w:rPr>
            </w:pPr>
            <w:r w:rsidRPr="00BD6517">
              <w:rPr>
                <w:rFonts w:ascii="Arial" w:hAnsi="Arial" w:cs="Arial"/>
                <w:sz w:val="28"/>
                <w:szCs w:val="28"/>
              </w:rPr>
              <w:t>№</w:t>
            </w:r>
          </w:p>
          <w:p w:rsidR="00CC5902" w:rsidRPr="00BD6517" w:rsidRDefault="00CC5902" w:rsidP="006A346E">
            <w:pPr>
              <w:autoSpaceDE w:val="0"/>
              <w:autoSpaceDN w:val="0"/>
              <w:adjustRightInd w:val="0"/>
              <w:contextualSpacing/>
              <w:jc w:val="center"/>
              <w:rPr>
                <w:rFonts w:ascii="Arial" w:hAnsi="Arial" w:cs="Arial"/>
                <w:sz w:val="28"/>
                <w:szCs w:val="28"/>
              </w:rPr>
            </w:pPr>
            <w:proofErr w:type="spellStart"/>
            <w:proofErr w:type="gramStart"/>
            <w:r w:rsidRPr="00BD6517">
              <w:rPr>
                <w:rFonts w:ascii="Arial" w:hAnsi="Arial" w:cs="Arial"/>
                <w:sz w:val="28"/>
                <w:szCs w:val="28"/>
              </w:rPr>
              <w:t>п</w:t>
            </w:r>
            <w:proofErr w:type="spellEnd"/>
            <w:proofErr w:type="gramEnd"/>
            <w:r w:rsidRPr="00BD6517">
              <w:rPr>
                <w:rFonts w:ascii="Arial" w:hAnsi="Arial" w:cs="Arial"/>
                <w:sz w:val="28"/>
                <w:szCs w:val="28"/>
              </w:rPr>
              <w:t>/</w:t>
            </w:r>
            <w:proofErr w:type="spellStart"/>
            <w:r w:rsidRPr="00BD6517">
              <w:rPr>
                <w:rFonts w:ascii="Arial" w:hAnsi="Arial" w:cs="Arial"/>
                <w:sz w:val="28"/>
                <w:szCs w:val="28"/>
              </w:rPr>
              <w:t>п</w:t>
            </w:r>
            <w:proofErr w:type="spellEnd"/>
          </w:p>
        </w:tc>
        <w:tc>
          <w:tcPr>
            <w:tcW w:w="0" w:type="auto"/>
            <w:vMerge w:val="restart"/>
          </w:tcPr>
          <w:p w:rsidR="00CC5902" w:rsidRPr="00BD6517" w:rsidRDefault="00CC5902" w:rsidP="006A346E">
            <w:pPr>
              <w:autoSpaceDE w:val="0"/>
              <w:autoSpaceDN w:val="0"/>
              <w:adjustRightInd w:val="0"/>
              <w:contextualSpacing/>
              <w:rPr>
                <w:rFonts w:ascii="Arial" w:hAnsi="Arial" w:cs="Arial"/>
                <w:sz w:val="28"/>
                <w:szCs w:val="28"/>
              </w:rPr>
            </w:pPr>
            <w:r w:rsidRPr="00BD6517">
              <w:rPr>
                <w:rFonts w:ascii="Arial" w:hAnsi="Arial" w:cs="Arial"/>
                <w:sz w:val="28"/>
                <w:szCs w:val="28"/>
              </w:rPr>
              <w:t>Наименование учреждения</w:t>
            </w:r>
          </w:p>
        </w:tc>
        <w:tc>
          <w:tcPr>
            <w:tcW w:w="0" w:type="auto"/>
            <w:vMerge w:val="restart"/>
          </w:tcPr>
          <w:p w:rsidR="00CC5902" w:rsidRPr="00BD6517" w:rsidRDefault="00CC5902" w:rsidP="006A346E">
            <w:pPr>
              <w:autoSpaceDE w:val="0"/>
              <w:autoSpaceDN w:val="0"/>
              <w:adjustRightInd w:val="0"/>
              <w:contextualSpacing/>
              <w:rPr>
                <w:rFonts w:ascii="Arial" w:hAnsi="Arial" w:cs="Arial"/>
                <w:sz w:val="28"/>
                <w:szCs w:val="28"/>
              </w:rPr>
            </w:pPr>
            <w:r w:rsidRPr="00BD6517">
              <w:rPr>
                <w:rFonts w:ascii="Arial" w:hAnsi="Arial" w:cs="Arial"/>
                <w:sz w:val="28"/>
                <w:szCs w:val="28"/>
              </w:rPr>
              <w:t>Почтовый адрес (юридический, фактический)</w:t>
            </w:r>
          </w:p>
        </w:tc>
        <w:tc>
          <w:tcPr>
            <w:tcW w:w="0" w:type="auto"/>
            <w:vMerge w:val="restart"/>
          </w:tcPr>
          <w:p w:rsidR="00CC5902" w:rsidRPr="00BD6517" w:rsidRDefault="00CC5902" w:rsidP="006A346E">
            <w:pPr>
              <w:autoSpaceDE w:val="0"/>
              <w:autoSpaceDN w:val="0"/>
              <w:adjustRightInd w:val="0"/>
              <w:contextualSpacing/>
              <w:jc w:val="center"/>
              <w:rPr>
                <w:rFonts w:ascii="Arial" w:hAnsi="Arial" w:cs="Arial"/>
                <w:sz w:val="28"/>
                <w:szCs w:val="28"/>
              </w:rPr>
            </w:pPr>
            <w:r w:rsidRPr="00BD6517">
              <w:rPr>
                <w:rFonts w:ascii="Arial" w:hAnsi="Arial" w:cs="Arial"/>
                <w:sz w:val="28"/>
                <w:szCs w:val="28"/>
              </w:rPr>
              <w:t>График работы</w:t>
            </w:r>
          </w:p>
        </w:tc>
        <w:tc>
          <w:tcPr>
            <w:tcW w:w="0" w:type="auto"/>
            <w:gridSpan w:val="2"/>
          </w:tcPr>
          <w:p w:rsidR="00CC5902" w:rsidRPr="00BD6517" w:rsidRDefault="00CC5902" w:rsidP="006A346E">
            <w:pPr>
              <w:autoSpaceDE w:val="0"/>
              <w:autoSpaceDN w:val="0"/>
              <w:adjustRightInd w:val="0"/>
              <w:contextualSpacing/>
              <w:jc w:val="center"/>
              <w:rPr>
                <w:rFonts w:ascii="Arial" w:hAnsi="Arial" w:cs="Arial"/>
                <w:sz w:val="28"/>
                <w:szCs w:val="28"/>
              </w:rPr>
            </w:pPr>
            <w:r w:rsidRPr="00BD6517">
              <w:rPr>
                <w:rFonts w:ascii="Arial" w:hAnsi="Arial" w:cs="Arial"/>
                <w:sz w:val="28"/>
                <w:szCs w:val="28"/>
              </w:rPr>
              <w:t>Контактные данные</w:t>
            </w:r>
          </w:p>
        </w:tc>
        <w:tc>
          <w:tcPr>
            <w:tcW w:w="0" w:type="auto"/>
            <w:vMerge w:val="restart"/>
          </w:tcPr>
          <w:p w:rsidR="00CC5902" w:rsidRPr="00BD6517" w:rsidRDefault="00CC5902" w:rsidP="006A346E">
            <w:pPr>
              <w:autoSpaceDE w:val="0"/>
              <w:autoSpaceDN w:val="0"/>
              <w:adjustRightInd w:val="0"/>
              <w:contextualSpacing/>
              <w:jc w:val="center"/>
              <w:rPr>
                <w:rFonts w:ascii="Arial" w:hAnsi="Arial" w:cs="Arial"/>
                <w:sz w:val="28"/>
                <w:szCs w:val="28"/>
              </w:rPr>
            </w:pPr>
            <w:r w:rsidRPr="00BD6517">
              <w:rPr>
                <w:rFonts w:ascii="Arial" w:hAnsi="Arial" w:cs="Arial"/>
                <w:sz w:val="28"/>
                <w:szCs w:val="28"/>
              </w:rPr>
              <w:t>Адрес официального сайта учреждения в сети Интернет</w:t>
            </w:r>
          </w:p>
        </w:tc>
      </w:tr>
      <w:tr w:rsidR="00CC5902" w:rsidRPr="00BD6517" w:rsidTr="006A346E">
        <w:tc>
          <w:tcPr>
            <w:tcW w:w="0" w:type="auto"/>
            <w:vMerge/>
          </w:tcPr>
          <w:p w:rsidR="00CC5902" w:rsidRPr="00BD6517" w:rsidRDefault="00CC5902" w:rsidP="006A346E">
            <w:pPr>
              <w:autoSpaceDE w:val="0"/>
              <w:autoSpaceDN w:val="0"/>
              <w:adjustRightInd w:val="0"/>
              <w:ind w:firstLine="709"/>
              <w:contextualSpacing/>
              <w:jc w:val="center"/>
              <w:rPr>
                <w:rFonts w:ascii="Arial" w:hAnsi="Arial" w:cs="Arial"/>
                <w:sz w:val="28"/>
                <w:szCs w:val="28"/>
              </w:rPr>
            </w:pPr>
          </w:p>
        </w:tc>
        <w:tc>
          <w:tcPr>
            <w:tcW w:w="0" w:type="auto"/>
            <w:vMerge/>
          </w:tcPr>
          <w:p w:rsidR="00CC5902" w:rsidRPr="00BD6517" w:rsidRDefault="00CC5902" w:rsidP="006A346E">
            <w:pPr>
              <w:autoSpaceDE w:val="0"/>
              <w:autoSpaceDN w:val="0"/>
              <w:adjustRightInd w:val="0"/>
              <w:ind w:firstLine="709"/>
              <w:contextualSpacing/>
              <w:jc w:val="center"/>
              <w:rPr>
                <w:rFonts w:ascii="Arial" w:hAnsi="Arial" w:cs="Arial"/>
                <w:sz w:val="28"/>
                <w:szCs w:val="28"/>
              </w:rPr>
            </w:pPr>
          </w:p>
        </w:tc>
        <w:tc>
          <w:tcPr>
            <w:tcW w:w="0" w:type="auto"/>
            <w:vMerge/>
          </w:tcPr>
          <w:p w:rsidR="00CC5902" w:rsidRPr="00BD6517" w:rsidRDefault="00CC5902" w:rsidP="006A346E">
            <w:pPr>
              <w:autoSpaceDE w:val="0"/>
              <w:autoSpaceDN w:val="0"/>
              <w:adjustRightInd w:val="0"/>
              <w:ind w:firstLine="709"/>
              <w:contextualSpacing/>
              <w:jc w:val="center"/>
              <w:rPr>
                <w:rFonts w:ascii="Arial" w:hAnsi="Arial" w:cs="Arial"/>
                <w:sz w:val="28"/>
                <w:szCs w:val="28"/>
              </w:rPr>
            </w:pPr>
          </w:p>
        </w:tc>
        <w:tc>
          <w:tcPr>
            <w:tcW w:w="0" w:type="auto"/>
            <w:vMerge/>
          </w:tcPr>
          <w:p w:rsidR="00CC5902" w:rsidRPr="00BD6517" w:rsidRDefault="00CC5902" w:rsidP="006A346E">
            <w:pPr>
              <w:autoSpaceDE w:val="0"/>
              <w:autoSpaceDN w:val="0"/>
              <w:adjustRightInd w:val="0"/>
              <w:ind w:firstLine="709"/>
              <w:contextualSpacing/>
              <w:jc w:val="center"/>
              <w:rPr>
                <w:rFonts w:ascii="Arial" w:hAnsi="Arial" w:cs="Arial"/>
                <w:sz w:val="28"/>
                <w:szCs w:val="28"/>
              </w:rPr>
            </w:pPr>
          </w:p>
        </w:tc>
        <w:tc>
          <w:tcPr>
            <w:tcW w:w="0" w:type="auto"/>
          </w:tcPr>
          <w:p w:rsidR="00CC5902" w:rsidRPr="00BD6517" w:rsidRDefault="00CC5902" w:rsidP="006A346E">
            <w:pPr>
              <w:autoSpaceDE w:val="0"/>
              <w:autoSpaceDN w:val="0"/>
              <w:adjustRightInd w:val="0"/>
              <w:ind w:firstLine="709"/>
              <w:contextualSpacing/>
              <w:jc w:val="center"/>
              <w:rPr>
                <w:rFonts w:ascii="Arial" w:hAnsi="Arial" w:cs="Arial"/>
                <w:sz w:val="28"/>
                <w:szCs w:val="28"/>
              </w:rPr>
            </w:pPr>
            <w:r w:rsidRPr="00BD6517">
              <w:rPr>
                <w:rFonts w:ascii="Arial" w:hAnsi="Arial" w:cs="Arial"/>
                <w:sz w:val="28"/>
                <w:szCs w:val="28"/>
              </w:rPr>
              <w:t>Справочный телефон</w:t>
            </w:r>
          </w:p>
        </w:tc>
        <w:tc>
          <w:tcPr>
            <w:tcW w:w="0" w:type="auto"/>
          </w:tcPr>
          <w:p w:rsidR="00CC5902" w:rsidRPr="00BD6517" w:rsidRDefault="00CC5902" w:rsidP="006A346E">
            <w:pPr>
              <w:autoSpaceDE w:val="0"/>
              <w:autoSpaceDN w:val="0"/>
              <w:adjustRightInd w:val="0"/>
              <w:ind w:firstLine="709"/>
              <w:contextualSpacing/>
              <w:jc w:val="center"/>
              <w:rPr>
                <w:rFonts w:ascii="Arial" w:hAnsi="Arial" w:cs="Arial"/>
                <w:sz w:val="28"/>
                <w:szCs w:val="28"/>
              </w:rPr>
            </w:pPr>
            <w:r w:rsidRPr="00BD6517">
              <w:rPr>
                <w:rFonts w:ascii="Arial" w:hAnsi="Arial" w:cs="Arial"/>
                <w:sz w:val="28"/>
                <w:szCs w:val="28"/>
              </w:rPr>
              <w:t>Адрес электронной почты</w:t>
            </w:r>
          </w:p>
        </w:tc>
        <w:tc>
          <w:tcPr>
            <w:tcW w:w="0" w:type="auto"/>
            <w:vMerge/>
          </w:tcPr>
          <w:p w:rsidR="00CC5902" w:rsidRPr="00BD6517" w:rsidRDefault="00CC5902" w:rsidP="006A346E">
            <w:pPr>
              <w:autoSpaceDE w:val="0"/>
              <w:autoSpaceDN w:val="0"/>
              <w:adjustRightInd w:val="0"/>
              <w:ind w:firstLine="709"/>
              <w:contextualSpacing/>
              <w:jc w:val="center"/>
              <w:rPr>
                <w:rFonts w:ascii="Arial" w:hAnsi="Arial" w:cs="Arial"/>
                <w:sz w:val="28"/>
                <w:szCs w:val="28"/>
              </w:rPr>
            </w:pPr>
          </w:p>
        </w:tc>
      </w:tr>
      <w:tr w:rsidR="00CC5902" w:rsidRPr="00BD6517" w:rsidTr="006A346E">
        <w:tc>
          <w:tcPr>
            <w:tcW w:w="0" w:type="auto"/>
          </w:tcPr>
          <w:p w:rsidR="00CC5902" w:rsidRPr="00BD6517" w:rsidRDefault="00CC5902" w:rsidP="006A346E">
            <w:pPr>
              <w:autoSpaceDE w:val="0"/>
              <w:autoSpaceDN w:val="0"/>
              <w:adjustRightInd w:val="0"/>
              <w:contextualSpacing/>
              <w:jc w:val="center"/>
              <w:rPr>
                <w:rFonts w:ascii="Arial" w:hAnsi="Arial" w:cs="Arial"/>
                <w:sz w:val="28"/>
                <w:szCs w:val="28"/>
              </w:rPr>
            </w:pPr>
            <w:r w:rsidRPr="00BD6517">
              <w:rPr>
                <w:rFonts w:ascii="Arial" w:hAnsi="Arial" w:cs="Arial"/>
                <w:sz w:val="28"/>
                <w:szCs w:val="28"/>
              </w:rPr>
              <w:t>1.</w:t>
            </w:r>
          </w:p>
        </w:tc>
        <w:tc>
          <w:tcPr>
            <w:tcW w:w="0" w:type="auto"/>
          </w:tcPr>
          <w:p w:rsidR="00CC5902" w:rsidRPr="00BD6517" w:rsidRDefault="00CC5902" w:rsidP="006A346E">
            <w:pPr>
              <w:contextualSpacing/>
              <w:jc w:val="both"/>
              <w:rPr>
                <w:rFonts w:ascii="Arial" w:hAnsi="Arial" w:cs="Arial"/>
                <w:sz w:val="28"/>
                <w:szCs w:val="28"/>
              </w:rPr>
            </w:pPr>
            <w:r w:rsidRPr="00BD6517">
              <w:rPr>
                <w:rFonts w:ascii="Arial" w:hAnsi="Arial" w:cs="Arial"/>
                <w:sz w:val="28"/>
                <w:szCs w:val="28"/>
              </w:rPr>
              <w:t xml:space="preserve">ОМСУ </w:t>
            </w:r>
          </w:p>
        </w:tc>
        <w:tc>
          <w:tcPr>
            <w:tcW w:w="0" w:type="auto"/>
          </w:tcPr>
          <w:p w:rsidR="00CC5902" w:rsidRPr="00BD6517" w:rsidRDefault="00CC5902" w:rsidP="006A346E">
            <w:pPr>
              <w:autoSpaceDE w:val="0"/>
              <w:autoSpaceDN w:val="0"/>
              <w:adjustRightInd w:val="0"/>
              <w:contextualSpacing/>
              <w:jc w:val="both"/>
              <w:rPr>
                <w:rFonts w:ascii="Arial" w:hAnsi="Arial" w:cs="Arial"/>
                <w:sz w:val="28"/>
                <w:szCs w:val="28"/>
              </w:rPr>
            </w:pPr>
            <w:r w:rsidRPr="00BD6517">
              <w:rPr>
                <w:rFonts w:ascii="Arial" w:hAnsi="Arial" w:cs="Arial"/>
              </w:rPr>
              <w:t>306828, Курская  область, Горшеченский  район, с. Нижние Борки, ул. Центральная</w:t>
            </w:r>
          </w:p>
        </w:tc>
        <w:tc>
          <w:tcPr>
            <w:tcW w:w="0" w:type="auto"/>
          </w:tcPr>
          <w:p w:rsidR="00CC5902" w:rsidRPr="00BD6517" w:rsidRDefault="00CC5902" w:rsidP="006A346E">
            <w:pPr>
              <w:spacing w:line="100" w:lineRule="atLeast"/>
              <w:rPr>
                <w:rFonts w:ascii="Arial" w:hAnsi="Arial" w:cs="Arial"/>
              </w:rPr>
            </w:pPr>
            <w:proofErr w:type="spellStart"/>
            <w:r w:rsidRPr="00BD6517">
              <w:rPr>
                <w:rFonts w:ascii="Arial" w:hAnsi="Arial" w:cs="Arial"/>
              </w:rPr>
              <w:t>пн</w:t>
            </w:r>
            <w:proofErr w:type="spellEnd"/>
            <w:r w:rsidRPr="00BD6517">
              <w:rPr>
                <w:rFonts w:ascii="Arial" w:hAnsi="Arial" w:cs="Arial"/>
              </w:rPr>
              <w:t>–</w:t>
            </w:r>
            <w:proofErr w:type="spellStart"/>
            <w:r w:rsidRPr="00BD6517">
              <w:rPr>
                <w:rFonts w:ascii="Arial" w:hAnsi="Arial" w:cs="Arial"/>
              </w:rPr>
              <w:t>пт</w:t>
            </w:r>
            <w:proofErr w:type="spellEnd"/>
            <w:r w:rsidRPr="00BD6517">
              <w:rPr>
                <w:rFonts w:ascii="Arial" w:hAnsi="Arial" w:cs="Arial"/>
              </w:rPr>
              <w:t xml:space="preserve"> с 8-00 до 17-00 перерыв:</w:t>
            </w:r>
          </w:p>
          <w:p w:rsidR="00CC5902" w:rsidRPr="00BD6517" w:rsidRDefault="00CC5902" w:rsidP="006A346E">
            <w:pPr>
              <w:spacing w:line="100" w:lineRule="atLeast"/>
              <w:rPr>
                <w:rFonts w:ascii="Arial" w:hAnsi="Arial" w:cs="Arial"/>
              </w:rPr>
            </w:pPr>
            <w:r w:rsidRPr="00BD6517">
              <w:rPr>
                <w:rFonts w:ascii="Arial" w:hAnsi="Arial" w:cs="Arial"/>
              </w:rPr>
              <w:t xml:space="preserve"> с 12-00 до 14-00</w:t>
            </w:r>
          </w:p>
          <w:p w:rsidR="00CC5902" w:rsidRPr="00BD6517" w:rsidRDefault="00CC5902" w:rsidP="006A346E">
            <w:pPr>
              <w:spacing w:line="100" w:lineRule="atLeast"/>
              <w:ind w:left="1309" w:hanging="1309"/>
              <w:rPr>
                <w:rFonts w:ascii="Arial" w:hAnsi="Arial" w:cs="Arial"/>
              </w:rPr>
            </w:pPr>
            <w:r w:rsidRPr="00BD6517">
              <w:rPr>
                <w:rFonts w:ascii="Arial" w:hAnsi="Arial" w:cs="Arial"/>
              </w:rPr>
              <w:t>Выходной:</w:t>
            </w:r>
          </w:p>
          <w:p w:rsidR="00CC5902" w:rsidRPr="00BD6517" w:rsidRDefault="00CC5902" w:rsidP="006A346E">
            <w:pPr>
              <w:contextualSpacing/>
              <w:jc w:val="both"/>
              <w:rPr>
                <w:rFonts w:ascii="Arial" w:hAnsi="Arial" w:cs="Arial"/>
                <w:sz w:val="28"/>
                <w:szCs w:val="28"/>
              </w:rPr>
            </w:pPr>
            <w:r w:rsidRPr="00BD6517">
              <w:rPr>
                <w:rFonts w:ascii="Arial" w:hAnsi="Arial" w:cs="Arial"/>
              </w:rPr>
              <w:t xml:space="preserve">суббота,   воскресенье                                                                   </w:t>
            </w:r>
          </w:p>
        </w:tc>
        <w:tc>
          <w:tcPr>
            <w:tcW w:w="0" w:type="auto"/>
          </w:tcPr>
          <w:p w:rsidR="00CC5902" w:rsidRPr="00BD6517" w:rsidRDefault="00CC5902" w:rsidP="006A346E">
            <w:pPr>
              <w:spacing w:line="100" w:lineRule="atLeast"/>
              <w:jc w:val="center"/>
              <w:rPr>
                <w:rFonts w:ascii="Arial" w:hAnsi="Arial" w:cs="Arial"/>
              </w:rPr>
            </w:pPr>
            <w:r w:rsidRPr="00BD6517">
              <w:rPr>
                <w:rFonts w:ascii="Arial" w:hAnsi="Arial" w:cs="Arial"/>
              </w:rPr>
              <w:t xml:space="preserve">8 (47133) </w:t>
            </w:r>
          </w:p>
          <w:p w:rsidR="00CC5902" w:rsidRPr="00BD6517" w:rsidRDefault="00CC5902" w:rsidP="006A346E">
            <w:pPr>
              <w:autoSpaceDE w:val="0"/>
              <w:autoSpaceDN w:val="0"/>
              <w:adjustRightInd w:val="0"/>
              <w:contextualSpacing/>
              <w:jc w:val="both"/>
              <w:rPr>
                <w:rFonts w:ascii="Arial" w:hAnsi="Arial" w:cs="Arial"/>
                <w:sz w:val="28"/>
                <w:szCs w:val="28"/>
              </w:rPr>
            </w:pPr>
            <w:r w:rsidRPr="00BD6517">
              <w:rPr>
                <w:rFonts w:ascii="Arial" w:hAnsi="Arial" w:cs="Arial"/>
              </w:rPr>
              <w:t>3-06-36</w:t>
            </w:r>
          </w:p>
        </w:tc>
        <w:tc>
          <w:tcPr>
            <w:tcW w:w="0" w:type="auto"/>
          </w:tcPr>
          <w:p w:rsidR="00CC5902" w:rsidRPr="00BD6517" w:rsidRDefault="00CC5902" w:rsidP="006A346E">
            <w:pPr>
              <w:pStyle w:val="a7"/>
              <w:spacing w:before="0" w:after="0"/>
              <w:jc w:val="both"/>
              <w:rPr>
                <w:rFonts w:ascii="Arial" w:hAnsi="Arial" w:cs="Arial"/>
              </w:rPr>
            </w:pPr>
            <w:proofErr w:type="spellStart"/>
            <w:r w:rsidRPr="00BD6517">
              <w:rPr>
                <w:rFonts w:ascii="Arial" w:hAnsi="Arial" w:cs="Arial"/>
              </w:rPr>
              <w:t>adm.nizhnieborki@</w:t>
            </w:r>
            <w:proofErr w:type="gramStart"/>
            <w:r w:rsidRPr="00BD6517">
              <w:rPr>
                <w:rFonts w:ascii="Arial" w:hAnsi="Arial" w:cs="Arial"/>
              </w:rPr>
              <w:t>у</w:t>
            </w:r>
            <w:proofErr w:type="gramEnd"/>
            <w:r w:rsidRPr="00BD6517">
              <w:rPr>
                <w:rFonts w:ascii="Arial" w:hAnsi="Arial" w:cs="Arial"/>
              </w:rPr>
              <w:t>andex.ru</w:t>
            </w:r>
            <w:proofErr w:type="spellEnd"/>
            <w:r w:rsidRPr="00BD6517">
              <w:rPr>
                <w:rFonts w:ascii="Arial" w:hAnsi="Arial" w:cs="Arial"/>
              </w:rPr>
              <w:t xml:space="preserve"> </w:t>
            </w:r>
          </w:p>
          <w:p w:rsidR="00CC5902" w:rsidRPr="00BD6517" w:rsidRDefault="00CC5902" w:rsidP="006A346E">
            <w:pPr>
              <w:autoSpaceDE w:val="0"/>
              <w:autoSpaceDN w:val="0"/>
              <w:adjustRightInd w:val="0"/>
              <w:contextualSpacing/>
              <w:jc w:val="both"/>
              <w:rPr>
                <w:rFonts w:ascii="Arial" w:hAnsi="Arial" w:cs="Arial"/>
                <w:sz w:val="28"/>
                <w:szCs w:val="28"/>
              </w:rPr>
            </w:pPr>
          </w:p>
        </w:tc>
        <w:tc>
          <w:tcPr>
            <w:tcW w:w="0" w:type="auto"/>
          </w:tcPr>
          <w:p w:rsidR="00CC5902" w:rsidRPr="00BD6517" w:rsidRDefault="00CC5902" w:rsidP="006A346E">
            <w:pPr>
              <w:pStyle w:val="a7"/>
              <w:spacing w:before="0" w:after="0"/>
              <w:jc w:val="both"/>
              <w:rPr>
                <w:rFonts w:ascii="Arial" w:hAnsi="Arial" w:cs="Arial"/>
              </w:rPr>
            </w:pPr>
            <w:proofErr w:type="gramStart"/>
            <w:r w:rsidRPr="00BD6517">
              <w:rPr>
                <w:rFonts w:ascii="Arial" w:hAnsi="Arial" w:cs="Arial"/>
                <w:lang w:val="en-US"/>
              </w:rPr>
              <w:t>www</w:t>
            </w:r>
            <w:proofErr w:type="gramEnd"/>
            <w:r w:rsidRPr="00BD6517">
              <w:rPr>
                <w:rFonts w:ascii="Arial" w:hAnsi="Arial" w:cs="Arial"/>
              </w:rPr>
              <w:t xml:space="preserve">. </w:t>
            </w:r>
            <w:proofErr w:type="gramStart"/>
            <w:r w:rsidRPr="00BD6517">
              <w:rPr>
                <w:rFonts w:ascii="Arial" w:hAnsi="Arial" w:cs="Arial"/>
                <w:lang w:val="en-US"/>
              </w:rPr>
              <w:t>n</w:t>
            </w:r>
            <w:r w:rsidRPr="00BD6517">
              <w:rPr>
                <w:rFonts w:ascii="Arial" w:hAnsi="Arial" w:cs="Arial"/>
              </w:rPr>
              <w:t>-</w:t>
            </w:r>
            <w:proofErr w:type="spellStart"/>
            <w:r w:rsidRPr="00BD6517">
              <w:rPr>
                <w:rFonts w:ascii="Arial" w:hAnsi="Arial" w:cs="Arial"/>
                <w:lang w:val="en-US"/>
              </w:rPr>
              <w:t>borki</w:t>
            </w:r>
            <w:proofErr w:type="spellEnd"/>
            <w:r w:rsidRPr="00BD6517">
              <w:rPr>
                <w:rFonts w:ascii="Arial" w:hAnsi="Arial" w:cs="Arial"/>
              </w:rPr>
              <w:t>.</w:t>
            </w:r>
            <w:proofErr w:type="spellStart"/>
            <w:r w:rsidRPr="00BD6517">
              <w:rPr>
                <w:rFonts w:ascii="Arial" w:hAnsi="Arial" w:cs="Arial"/>
                <w:lang w:val="en-US"/>
              </w:rPr>
              <w:t>ru</w:t>
            </w:r>
            <w:proofErr w:type="spellEnd"/>
            <w:proofErr w:type="gramEnd"/>
            <w:r w:rsidRPr="00BD6517">
              <w:rPr>
                <w:rFonts w:ascii="Arial" w:hAnsi="Arial" w:cs="Arial"/>
              </w:rPr>
              <w:t>.</w:t>
            </w:r>
          </w:p>
          <w:p w:rsidR="00CC5902" w:rsidRPr="00BD6517" w:rsidRDefault="00CC5902" w:rsidP="006A346E">
            <w:pPr>
              <w:autoSpaceDE w:val="0"/>
              <w:autoSpaceDN w:val="0"/>
              <w:adjustRightInd w:val="0"/>
              <w:contextualSpacing/>
              <w:jc w:val="both"/>
              <w:rPr>
                <w:rFonts w:ascii="Arial" w:hAnsi="Arial" w:cs="Arial"/>
                <w:sz w:val="28"/>
                <w:szCs w:val="28"/>
              </w:rPr>
            </w:pPr>
          </w:p>
        </w:tc>
      </w:tr>
      <w:tr w:rsidR="00CC5902" w:rsidRPr="00BD6517" w:rsidTr="006A346E">
        <w:tc>
          <w:tcPr>
            <w:tcW w:w="0" w:type="auto"/>
          </w:tcPr>
          <w:p w:rsidR="00CC5902" w:rsidRPr="00BD6517" w:rsidRDefault="00CC5902" w:rsidP="006A346E">
            <w:pPr>
              <w:autoSpaceDE w:val="0"/>
              <w:autoSpaceDN w:val="0"/>
              <w:adjustRightInd w:val="0"/>
              <w:contextualSpacing/>
              <w:jc w:val="center"/>
              <w:rPr>
                <w:rFonts w:ascii="Arial" w:hAnsi="Arial" w:cs="Arial"/>
                <w:sz w:val="28"/>
                <w:szCs w:val="28"/>
              </w:rPr>
            </w:pPr>
            <w:r w:rsidRPr="00BD6517">
              <w:rPr>
                <w:rFonts w:ascii="Arial" w:hAnsi="Arial" w:cs="Arial"/>
                <w:sz w:val="28"/>
                <w:szCs w:val="28"/>
              </w:rPr>
              <w:t xml:space="preserve">2. </w:t>
            </w:r>
          </w:p>
        </w:tc>
        <w:tc>
          <w:tcPr>
            <w:tcW w:w="0" w:type="auto"/>
          </w:tcPr>
          <w:p w:rsidR="00CC5902" w:rsidRPr="00BD6517" w:rsidRDefault="00CC5902" w:rsidP="006A346E">
            <w:pPr>
              <w:autoSpaceDE w:val="0"/>
              <w:autoSpaceDN w:val="0"/>
              <w:adjustRightInd w:val="0"/>
              <w:contextualSpacing/>
              <w:jc w:val="both"/>
              <w:rPr>
                <w:rFonts w:ascii="Arial" w:hAnsi="Arial" w:cs="Arial"/>
                <w:sz w:val="28"/>
                <w:szCs w:val="28"/>
              </w:rPr>
            </w:pPr>
            <w:r w:rsidRPr="00BD6517">
              <w:rPr>
                <w:rFonts w:ascii="Arial" w:hAnsi="Arial" w:cs="Arial"/>
                <w:sz w:val="28"/>
                <w:szCs w:val="28"/>
              </w:rPr>
              <w:t>Филиал ОБУ «МФЦ»</w:t>
            </w:r>
          </w:p>
        </w:tc>
        <w:tc>
          <w:tcPr>
            <w:tcW w:w="0" w:type="auto"/>
          </w:tcPr>
          <w:p w:rsidR="00CC5902" w:rsidRPr="00BD6517" w:rsidRDefault="00CC5902" w:rsidP="006A346E">
            <w:pPr>
              <w:autoSpaceDE w:val="0"/>
              <w:autoSpaceDN w:val="0"/>
              <w:adjustRightInd w:val="0"/>
              <w:contextualSpacing/>
              <w:jc w:val="both"/>
              <w:rPr>
                <w:rFonts w:ascii="Arial" w:hAnsi="Arial" w:cs="Arial"/>
                <w:sz w:val="28"/>
                <w:szCs w:val="28"/>
              </w:rPr>
            </w:pPr>
            <w:r w:rsidRPr="00BD6517">
              <w:rPr>
                <w:rFonts w:ascii="Arial" w:hAnsi="Arial" w:cs="Arial"/>
              </w:rPr>
              <w:t>306800, Курская область, Горшеченский район, п</w:t>
            </w:r>
            <w:proofErr w:type="gramStart"/>
            <w:r w:rsidRPr="00BD6517">
              <w:rPr>
                <w:rFonts w:ascii="Arial" w:hAnsi="Arial" w:cs="Arial"/>
              </w:rPr>
              <w:t>.Г</w:t>
            </w:r>
            <w:proofErr w:type="gramEnd"/>
            <w:r w:rsidRPr="00BD6517">
              <w:rPr>
                <w:rFonts w:ascii="Arial" w:hAnsi="Arial" w:cs="Arial"/>
              </w:rPr>
              <w:t>оршечное, ул.Кирова, 26</w:t>
            </w:r>
          </w:p>
        </w:tc>
        <w:tc>
          <w:tcPr>
            <w:tcW w:w="0" w:type="auto"/>
          </w:tcPr>
          <w:p w:rsidR="00CC5902" w:rsidRPr="00BD6517" w:rsidRDefault="00CC5902" w:rsidP="006A346E">
            <w:pPr>
              <w:spacing w:line="100" w:lineRule="atLeast"/>
              <w:rPr>
                <w:rFonts w:ascii="Arial" w:hAnsi="Arial" w:cs="Arial"/>
              </w:rPr>
            </w:pPr>
            <w:proofErr w:type="spellStart"/>
            <w:proofErr w:type="gramStart"/>
            <w:r w:rsidRPr="00BD6517">
              <w:rPr>
                <w:rFonts w:ascii="Arial" w:hAnsi="Arial" w:cs="Arial"/>
              </w:rPr>
              <w:t>пн</w:t>
            </w:r>
            <w:proofErr w:type="spellEnd"/>
            <w:proofErr w:type="gramEnd"/>
            <w:r w:rsidRPr="00BD6517">
              <w:rPr>
                <w:rFonts w:ascii="Arial" w:hAnsi="Arial" w:cs="Arial"/>
              </w:rPr>
              <w:t xml:space="preserve">, </w:t>
            </w:r>
            <w:proofErr w:type="spellStart"/>
            <w:r w:rsidRPr="00BD6517">
              <w:rPr>
                <w:rFonts w:ascii="Arial" w:hAnsi="Arial" w:cs="Arial"/>
              </w:rPr>
              <w:t>вт</w:t>
            </w:r>
            <w:proofErr w:type="spellEnd"/>
            <w:r w:rsidRPr="00BD6517">
              <w:rPr>
                <w:rFonts w:ascii="Arial" w:hAnsi="Arial" w:cs="Arial"/>
              </w:rPr>
              <w:t>, ср, пт.</w:t>
            </w:r>
          </w:p>
          <w:p w:rsidR="00CC5902" w:rsidRPr="00BD6517" w:rsidRDefault="00CC5902" w:rsidP="006A346E">
            <w:pPr>
              <w:spacing w:line="100" w:lineRule="atLeast"/>
              <w:rPr>
                <w:rFonts w:ascii="Arial" w:hAnsi="Arial" w:cs="Arial"/>
              </w:rPr>
            </w:pPr>
            <w:r w:rsidRPr="00BD6517">
              <w:rPr>
                <w:rFonts w:ascii="Arial" w:hAnsi="Arial" w:cs="Arial"/>
              </w:rPr>
              <w:t>с 9-00 до 18-00</w:t>
            </w:r>
          </w:p>
          <w:p w:rsidR="00CC5902" w:rsidRPr="00BD6517" w:rsidRDefault="00CC5902" w:rsidP="006A346E">
            <w:pPr>
              <w:spacing w:line="100" w:lineRule="atLeast"/>
              <w:rPr>
                <w:rFonts w:ascii="Arial" w:hAnsi="Arial" w:cs="Arial"/>
              </w:rPr>
            </w:pPr>
            <w:r w:rsidRPr="00BD6517">
              <w:rPr>
                <w:rFonts w:ascii="Arial" w:hAnsi="Arial" w:cs="Arial"/>
              </w:rPr>
              <w:t>чт. с 9-00 до 20-00</w:t>
            </w:r>
          </w:p>
          <w:p w:rsidR="00CC5902" w:rsidRPr="00BD6517" w:rsidRDefault="00CC5902" w:rsidP="006A346E">
            <w:pPr>
              <w:spacing w:line="100" w:lineRule="atLeast"/>
              <w:rPr>
                <w:rFonts w:ascii="Arial" w:hAnsi="Arial" w:cs="Arial"/>
              </w:rPr>
            </w:pPr>
            <w:r w:rsidRPr="00BD6517">
              <w:rPr>
                <w:rFonts w:ascii="Arial" w:hAnsi="Arial" w:cs="Arial"/>
              </w:rPr>
              <w:lastRenderedPageBreak/>
              <w:t>сб. с 9-00 до 13-00</w:t>
            </w:r>
          </w:p>
          <w:p w:rsidR="00CC5902" w:rsidRPr="00BD6517" w:rsidRDefault="00CC5902" w:rsidP="006A346E">
            <w:pPr>
              <w:spacing w:line="100" w:lineRule="atLeast"/>
              <w:rPr>
                <w:rFonts w:ascii="Arial" w:hAnsi="Arial" w:cs="Arial"/>
              </w:rPr>
            </w:pPr>
            <w:r w:rsidRPr="00BD6517">
              <w:rPr>
                <w:rFonts w:ascii="Arial" w:hAnsi="Arial" w:cs="Arial"/>
              </w:rPr>
              <w:t>перерыв:</w:t>
            </w:r>
          </w:p>
          <w:p w:rsidR="00CC5902" w:rsidRPr="00BD6517" w:rsidRDefault="00CC5902" w:rsidP="006A346E">
            <w:pPr>
              <w:spacing w:line="100" w:lineRule="atLeast"/>
              <w:rPr>
                <w:rFonts w:ascii="Arial" w:hAnsi="Arial" w:cs="Arial"/>
              </w:rPr>
            </w:pPr>
            <w:r w:rsidRPr="00BD6517">
              <w:rPr>
                <w:rFonts w:ascii="Arial" w:hAnsi="Arial" w:cs="Arial"/>
              </w:rPr>
              <w:t xml:space="preserve"> с 13-00 до 14-00 </w:t>
            </w:r>
          </w:p>
          <w:p w:rsidR="00CC5902" w:rsidRPr="00BD6517" w:rsidRDefault="00CC5902" w:rsidP="006A346E">
            <w:pPr>
              <w:contextualSpacing/>
              <w:jc w:val="both"/>
              <w:rPr>
                <w:rFonts w:ascii="Arial" w:hAnsi="Arial" w:cs="Arial"/>
                <w:sz w:val="28"/>
                <w:szCs w:val="28"/>
              </w:rPr>
            </w:pPr>
            <w:r w:rsidRPr="00BD6517">
              <w:rPr>
                <w:rFonts w:ascii="Arial" w:hAnsi="Arial" w:cs="Arial"/>
              </w:rPr>
              <w:t>выходной: воскресенье</w:t>
            </w:r>
          </w:p>
        </w:tc>
        <w:tc>
          <w:tcPr>
            <w:tcW w:w="0" w:type="auto"/>
          </w:tcPr>
          <w:p w:rsidR="00CC5902" w:rsidRPr="00BD6517" w:rsidRDefault="00CC5902" w:rsidP="006A346E">
            <w:pPr>
              <w:spacing w:line="100" w:lineRule="atLeast"/>
              <w:jc w:val="center"/>
              <w:rPr>
                <w:rFonts w:ascii="Arial" w:hAnsi="Arial" w:cs="Arial"/>
              </w:rPr>
            </w:pPr>
            <w:r w:rsidRPr="00BD6517">
              <w:rPr>
                <w:rFonts w:ascii="Arial" w:hAnsi="Arial" w:cs="Arial"/>
              </w:rPr>
              <w:lastRenderedPageBreak/>
              <w:t xml:space="preserve">8 (47133) </w:t>
            </w:r>
          </w:p>
          <w:p w:rsidR="00CC5902" w:rsidRPr="00BD6517" w:rsidRDefault="00CC5902" w:rsidP="006A346E">
            <w:pPr>
              <w:autoSpaceDE w:val="0"/>
              <w:autoSpaceDN w:val="0"/>
              <w:adjustRightInd w:val="0"/>
              <w:contextualSpacing/>
              <w:jc w:val="both"/>
              <w:rPr>
                <w:rFonts w:ascii="Arial" w:hAnsi="Arial" w:cs="Arial"/>
                <w:sz w:val="28"/>
                <w:szCs w:val="28"/>
              </w:rPr>
            </w:pPr>
            <w:r w:rsidRPr="00BD6517">
              <w:rPr>
                <w:rFonts w:ascii="Arial" w:hAnsi="Arial" w:cs="Arial"/>
              </w:rPr>
              <w:t>2-30-07</w:t>
            </w:r>
          </w:p>
        </w:tc>
        <w:tc>
          <w:tcPr>
            <w:tcW w:w="0" w:type="auto"/>
          </w:tcPr>
          <w:p w:rsidR="00CC5902" w:rsidRPr="00BD6517" w:rsidRDefault="00CC5902" w:rsidP="006A346E">
            <w:pPr>
              <w:autoSpaceDE w:val="0"/>
              <w:autoSpaceDN w:val="0"/>
              <w:adjustRightInd w:val="0"/>
              <w:contextualSpacing/>
              <w:jc w:val="both"/>
              <w:rPr>
                <w:rFonts w:ascii="Arial" w:hAnsi="Arial" w:cs="Arial"/>
                <w:sz w:val="28"/>
                <w:szCs w:val="28"/>
              </w:rPr>
            </w:pPr>
            <w:r w:rsidRPr="00BD6517">
              <w:rPr>
                <w:rFonts w:ascii="Arial" w:hAnsi="Arial" w:cs="Arial"/>
              </w:rPr>
              <w:t>4604@</w:t>
            </w:r>
            <w:proofErr w:type="spellStart"/>
            <w:r w:rsidRPr="00BD6517">
              <w:rPr>
                <w:rFonts w:ascii="Arial" w:hAnsi="Arial" w:cs="Arial"/>
                <w:lang w:val="en-US"/>
              </w:rPr>
              <w:t>mfc</w:t>
            </w:r>
            <w:proofErr w:type="spellEnd"/>
            <w:r w:rsidRPr="00BD6517">
              <w:rPr>
                <w:rFonts w:ascii="Arial" w:hAnsi="Arial" w:cs="Arial"/>
              </w:rPr>
              <w:t>-</w:t>
            </w:r>
            <w:proofErr w:type="spellStart"/>
            <w:r w:rsidRPr="00BD6517">
              <w:rPr>
                <w:rFonts w:ascii="Arial" w:hAnsi="Arial" w:cs="Arial"/>
              </w:rPr>
              <w:t>kursk.ru</w:t>
            </w:r>
            <w:proofErr w:type="spellEnd"/>
            <w:r w:rsidRPr="00BD6517">
              <w:rPr>
                <w:rFonts w:ascii="Arial" w:hAnsi="Arial" w:cs="Arial"/>
              </w:rPr>
              <w:t>.</w:t>
            </w:r>
          </w:p>
        </w:tc>
        <w:tc>
          <w:tcPr>
            <w:tcW w:w="0" w:type="auto"/>
          </w:tcPr>
          <w:p w:rsidR="00CC5902" w:rsidRPr="00BD6517" w:rsidRDefault="00CC5902" w:rsidP="006A346E">
            <w:pPr>
              <w:ind w:firstLine="34"/>
              <w:rPr>
                <w:rFonts w:ascii="Arial" w:hAnsi="Arial" w:cs="Arial"/>
              </w:rPr>
            </w:pPr>
            <w:proofErr w:type="spellStart"/>
            <w:r w:rsidRPr="00BD6517">
              <w:rPr>
                <w:rFonts w:ascii="Arial" w:hAnsi="Arial" w:cs="Arial"/>
              </w:rPr>
              <w:t>www.mfc-kursk.ru</w:t>
            </w:r>
            <w:proofErr w:type="spellEnd"/>
            <w:r w:rsidRPr="00BD6517">
              <w:rPr>
                <w:rFonts w:ascii="Arial" w:hAnsi="Arial" w:cs="Arial"/>
              </w:rPr>
              <w:t>.</w:t>
            </w:r>
          </w:p>
          <w:p w:rsidR="00CC5902" w:rsidRPr="00BD6517" w:rsidRDefault="00CC5902" w:rsidP="006A346E">
            <w:pPr>
              <w:autoSpaceDE w:val="0"/>
              <w:autoSpaceDN w:val="0"/>
              <w:adjustRightInd w:val="0"/>
              <w:contextualSpacing/>
              <w:jc w:val="both"/>
              <w:rPr>
                <w:rFonts w:ascii="Arial" w:hAnsi="Arial" w:cs="Arial"/>
                <w:sz w:val="28"/>
                <w:szCs w:val="28"/>
              </w:rPr>
            </w:pPr>
          </w:p>
        </w:tc>
      </w:tr>
    </w:tbl>
    <w:p w:rsidR="00CC5902" w:rsidRPr="00BD6517" w:rsidRDefault="00CC5902" w:rsidP="00CC5902">
      <w:pPr>
        <w:widowControl w:val="0"/>
        <w:autoSpaceDE w:val="0"/>
        <w:jc w:val="both"/>
        <w:rPr>
          <w:rFonts w:ascii="Arial" w:eastAsia="SimSun" w:hAnsi="Arial" w:cs="Arial"/>
          <w:kern w:val="1"/>
          <w:sz w:val="28"/>
          <w:szCs w:val="28"/>
          <w:lang w:eastAsia="zh-CN" w:bidi="hi-IN"/>
        </w:rPr>
      </w:pPr>
    </w:p>
    <w:p w:rsidR="00CC5902" w:rsidRDefault="00CC5902" w:rsidP="006A63EE">
      <w:pPr>
        <w:widowControl w:val="0"/>
        <w:autoSpaceDE w:val="0"/>
        <w:rPr>
          <w:rFonts w:eastAsia="SimSun" w:cs="Mangal"/>
          <w:kern w:val="1"/>
          <w:sz w:val="23"/>
          <w:szCs w:val="23"/>
          <w:lang w:eastAsia="zh-CN" w:bidi="hi-IN"/>
        </w:rPr>
        <w:sectPr w:rsidR="00CC5902" w:rsidSect="00BD6517">
          <w:footerReference w:type="default" r:id="rId14"/>
          <w:pgSz w:w="16838" w:h="11906" w:orient="landscape"/>
          <w:pgMar w:top="851" w:right="1134" w:bottom="1701" w:left="709" w:header="709" w:footer="709" w:gutter="0"/>
          <w:cols w:space="708"/>
          <w:docGrid w:linePitch="360"/>
        </w:sectPr>
      </w:pPr>
    </w:p>
    <w:p w:rsidR="00CC5902" w:rsidRDefault="00CC5902" w:rsidP="006A63EE">
      <w:pPr>
        <w:widowControl w:val="0"/>
        <w:autoSpaceDE w:val="0"/>
        <w:rPr>
          <w:rFonts w:eastAsia="SimSun" w:cs="Mangal"/>
          <w:kern w:val="1"/>
          <w:sz w:val="23"/>
          <w:szCs w:val="23"/>
          <w:lang w:eastAsia="zh-CN" w:bidi="hi-IN"/>
        </w:rPr>
      </w:pPr>
    </w:p>
    <w:p w:rsidR="00CC5902" w:rsidRPr="00D93C88" w:rsidRDefault="00CC5902" w:rsidP="00CC5902">
      <w:pPr>
        <w:widowControl w:val="0"/>
        <w:autoSpaceDE w:val="0"/>
        <w:jc w:val="right"/>
        <w:rPr>
          <w:rFonts w:eastAsia="SimSun" w:cs="Mangal"/>
          <w:kern w:val="1"/>
          <w:sz w:val="23"/>
          <w:szCs w:val="23"/>
          <w:lang w:eastAsia="zh-CN" w:bidi="hi-IN"/>
        </w:rPr>
      </w:pPr>
      <w:r>
        <w:rPr>
          <w:rFonts w:eastAsia="SimSun" w:cs="Mangal"/>
          <w:kern w:val="1"/>
          <w:sz w:val="23"/>
          <w:szCs w:val="23"/>
          <w:lang w:eastAsia="zh-CN" w:bidi="hi-IN"/>
        </w:rPr>
        <w:t>Приложение № 2</w:t>
      </w:r>
    </w:p>
    <w:p w:rsidR="00CC5902" w:rsidRPr="00D93C88" w:rsidRDefault="00CC5902" w:rsidP="00CC5902">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CC5902" w:rsidRPr="00D93C88" w:rsidRDefault="00CC5902" w:rsidP="00CC5902">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к административному регламенту </w:t>
      </w:r>
      <w:proofErr w:type="gramStart"/>
      <w:r w:rsidRPr="00D147D9">
        <w:rPr>
          <w:rFonts w:eastAsia="SimSun" w:cs="Mangal"/>
          <w:bCs/>
          <w:kern w:val="1"/>
          <w:lang w:eastAsia="zh-CN" w:bidi="hi-IN"/>
        </w:rPr>
        <w:t>по</w:t>
      </w:r>
      <w:proofErr w:type="gramEnd"/>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 предоставлению муниципальной услуги</w:t>
      </w:r>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«Предоставление земельных участков, находящихся в </w:t>
      </w:r>
      <w:proofErr w:type="gramStart"/>
      <w:r w:rsidRPr="00D147D9">
        <w:rPr>
          <w:rFonts w:eastAsia="SimSun" w:cs="Mangal"/>
          <w:bCs/>
          <w:kern w:val="1"/>
          <w:lang w:eastAsia="zh-CN" w:bidi="hi-IN"/>
        </w:rPr>
        <w:t>муниципальной</w:t>
      </w:r>
      <w:proofErr w:type="gramEnd"/>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 собственности и (или) государственная </w:t>
      </w:r>
      <w:proofErr w:type="gramStart"/>
      <w:r w:rsidRPr="00D147D9">
        <w:rPr>
          <w:rFonts w:eastAsia="SimSun" w:cs="Mangal"/>
          <w:bCs/>
          <w:kern w:val="1"/>
          <w:lang w:eastAsia="zh-CN" w:bidi="hi-IN"/>
        </w:rPr>
        <w:t>собственность</w:t>
      </w:r>
      <w:proofErr w:type="gramEnd"/>
      <w:r w:rsidRPr="00D147D9">
        <w:rPr>
          <w:rFonts w:eastAsia="SimSun" w:cs="Mangal"/>
          <w:bCs/>
          <w:kern w:val="1"/>
          <w:lang w:eastAsia="zh-CN" w:bidi="hi-IN"/>
        </w:rPr>
        <w:t xml:space="preserve"> на которые не</w:t>
      </w:r>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 </w:t>
      </w:r>
      <w:proofErr w:type="gramStart"/>
      <w:r w:rsidRPr="00D147D9">
        <w:rPr>
          <w:rFonts w:eastAsia="SimSun" w:cs="Mangal"/>
          <w:bCs/>
          <w:kern w:val="1"/>
          <w:lang w:eastAsia="zh-CN" w:bidi="hi-IN"/>
        </w:rPr>
        <w:t>разграничена</w:t>
      </w:r>
      <w:proofErr w:type="gramEnd"/>
      <w:r w:rsidRPr="00D147D9">
        <w:rPr>
          <w:rFonts w:eastAsia="SimSun" w:cs="Mangal"/>
          <w:bCs/>
          <w:kern w:val="1"/>
          <w:lang w:eastAsia="zh-CN" w:bidi="hi-IN"/>
        </w:rPr>
        <w:t xml:space="preserve">, на  территории сельского поселения,  </w:t>
      </w:r>
    </w:p>
    <w:p w:rsidR="00CC5902" w:rsidRPr="00D93C88" w:rsidRDefault="00CC5902" w:rsidP="00CC5902">
      <w:pPr>
        <w:widowControl w:val="0"/>
        <w:autoSpaceDE w:val="0"/>
        <w:ind w:firstLine="540"/>
        <w:jc w:val="right"/>
        <w:rPr>
          <w:rFonts w:eastAsia="SimSun" w:cs="Mangal"/>
          <w:kern w:val="1"/>
          <w:lang w:eastAsia="zh-CN" w:bidi="hi-IN"/>
        </w:rPr>
      </w:pPr>
      <w:r w:rsidRPr="00D147D9">
        <w:rPr>
          <w:rFonts w:eastAsia="SimSun" w:cs="Mangal"/>
          <w:bCs/>
          <w:kern w:val="1"/>
          <w:lang w:eastAsia="zh-CN" w:bidi="hi-IN"/>
        </w:rPr>
        <w:t xml:space="preserve">на </w:t>
      </w:r>
      <w:proofErr w:type="gramStart"/>
      <w:r w:rsidRPr="00D147D9">
        <w:rPr>
          <w:rFonts w:eastAsia="SimSun" w:cs="Mangal"/>
          <w:bCs/>
          <w:kern w:val="1"/>
          <w:lang w:eastAsia="zh-CN" w:bidi="hi-IN"/>
        </w:rPr>
        <w:t>которых</w:t>
      </w:r>
      <w:proofErr w:type="gramEnd"/>
      <w:r w:rsidRPr="00D147D9">
        <w:rPr>
          <w:rFonts w:eastAsia="SimSun" w:cs="Mangal"/>
          <w:bCs/>
          <w:kern w:val="1"/>
          <w:lang w:eastAsia="zh-CN" w:bidi="hi-IN"/>
        </w:rPr>
        <w:t xml:space="preserve"> расположены здания, сооружения »</w:t>
      </w:r>
    </w:p>
    <w:tbl>
      <w:tblPr>
        <w:tblW w:w="0" w:type="auto"/>
        <w:tblLayout w:type="fixed"/>
        <w:tblLook w:val="0000"/>
      </w:tblPr>
      <w:tblGrid>
        <w:gridCol w:w="3708"/>
        <w:gridCol w:w="5998"/>
      </w:tblGrid>
      <w:tr w:rsidR="00CC5902" w:rsidRPr="00D93C88" w:rsidTr="006A346E">
        <w:tc>
          <w:tcPr>
            <w:tcW w:w="3708" w:type="dxa"/>
            <w:shd w:val="clear" w:color="auto" w:fill="auto"/>
          </w:tcPr>
          <w:p w:rsidR="00CC5902" w:rsidRPr="00D93C88" w:rsidRDefault="00CC5902" w:rsidP="006A346E">
            <w:pPr>
              <w:widowControl w:val="0"/>
              <w:snapToGrid w:val="0"/>
              <w:rPr>
                <w:rFonts w:eastAsia="SimSun" w:cs="Mangal"/>
                <w:kern w:val="1"/>
                <w:lang w:eastAsia="zh-CN" w:bidi="hi-IN"/>
              </w:rPr>
            </w:pPr>
          </w:p>
        </w:tc>
        <w:tc>
          <w:tcPr>
            <w:tcW w:w="5998" w:type="dxa"/>
            <w:shd w:val="clear" w:color="auto" w:fill="auto"/>
          </w:tcPr>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 xml:space="preserve">Главе </w:t>
            </w:r>
            <w:r>
              <w:rPr>
                <w:rFonts w:eastAsia="SimSun" w:cs="Mangal"/>
                <w:kern w:val="1"/>
                <w:sz w:val="28"/>
                <w:szCs w:val="28"/>
                <w:lang w:eastAsia="zh-CN" w:bidi="hi-IN"/>
              </w:rPr>
              <w:t>Нижнеборковского сельсовета Горшеченского района</w:t>
            </w:r>
          </w:p>
          <w:p w:rsidR="00CC5902" w:rsidRPr="00D93C88" w:rsidRDefault="00CC5902" w:rsidP="006A346E">
            <w:pPr>
              <w:widowControl w:val="0"/>
              <w:rPr>
                <w:rFonts w:eastAsia="SimSun" w:cs="Mangal"/>
                <w:kern w:val="1"/>
                <w:sz w:val="16"/>
                <w:szCs w:val="16"/>
                <w:lang w:eastAsia="zh-CN" w:bidi="hi-IN"/>
              </w:rPr>
            </w:pPr>
            <w:r w:rsidRPr="00D93C88">
              <w:rPr>
                <w:rFonts w:eastAsia="SimSun" w:cs="Mangal"/>
                <w:kern w:val="1"/>
                <w:sz w:val="28"/>
                <w:szCs w:val="28"/>
                <w:lang w:eastAsia="zh-CN" w:bidi="hi-IN"/>
              </w:rPr>
              <w:t>от_______________________________________</w:t>
            </w:r>
          </w:p>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(фамилия)</w:t>
            </w:r>
          </w:p>
          <w:p w:rsidR="00CC5902" w:rsidRPr="00D93C88" w:rsidRDefault="00CC5902" w:rsidP="006A346E">
            <w:pPr>
              <w:widowControl w:val="0"/>
              <w:rPr>
                <w:rFonts w:eastAsia="SimSun" w:cs="Mangal"/>
                <w:kern w:val="1"/>
                <w:sz w:val="16"/>
                <w:szCs w:val="16"/>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(имя)</w:t>
            </w:r>
          </w:p>
          <w:p w:rsidR="00CC5902" w:rsidRPr="00D93C88" w:rsidRDefault="00CC5902" w:rsidP="006A346E">
            <w:pPr>
              <w:widowControl w:val="0"/>
              <w:rPr>
                <w:rFonts w:eastAsia="SimSun" w:cs="Mangal"/>
                <w:kern w:val="1"/>
                <w:sz w:val="16"/>
                <w:szCs w:val="16"/>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(отчество)</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Место жительства_________________________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______________________________________</w:t>
            </w:r>
            <w:r>
              <w:rPr>
                <w:rFonts w:eastAsia="SimSun" w:cs="Mangal"/>
                <w:kern w:val="1"/>
                <w:sz w:val="28"/>
                <w:szCs w:val="28"/>
                <w:lang w:eastAsia="zh-CN" w:bidi="hi-IN"/>
              </w:rPr>
              <w:t>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Паспорт__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 xml:space="preserve">Почтовый адрес и (или) адрес электронной </w:t>
            </w:r>
            <w:r w:rsidRPr="00D93C88">
              <w:rPr>
                <w:rFonts w:eastAsia="SimSun" w:cs="Mangal"/>
                <w:kern w:val="1"/>
                <w:sz w:val="28"/>
                <w:szCs w:val="28"/>
                <w:lang w:eastAsia="zh-CN" w:bidi="hi-IN"/>
              </w:rPr>
              <w:lastRenderedPageBreak/>
              <w:t>почты____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Default="00CC5902" w:rsidP="006A346E">
            <w:pPr>
              <w:widowControl w:val="0"/>
              <w:rPr>
                <w:rFonts w:eastAsia="SimSun" w:cs="Mangal"/>
                <w:kern w:val="1"/>
                <w:sz w:val="28"/>
                <w:szCs w:val="28"/>
                <w:lang w:eastAsia="zh-CN" w:bidi="hi-IN"/>
              </w:rPr>
            </w:pPr>
            <w:r>
              <w:rPr>
                <w:rFonts w:eastAsia="SimSun" w:cs="Mangal"/>
                <w:kern w:val="1"/>
                <w:sz w:val="28"/>
                <w:szCs w:val="28"/>
                <w:lang w:eastAsia="zh-CN" w:bidi="hi-IN"/>
              </w:rPr>
              <w:t>Тел.</w:t>
            </w: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w:t>
            </w:r>
          </w:p>
          <w:p w:rsidR="00CC5902" w:rsidRPr="00D93C88" w:rsidRDefault="00CC5902" w:rsidP="006A346E">
            <w:pPr>
              <w:widowControl w:val="0"/>
              <w:rPr>
                <w:rFonts w:eastAsia="SimSun" w:cs="Mangal"/>
                <w:kern w:val="1"/>
                <w:lang w:eastAsia="zh-CN" w:bidi="hi-IN"/>
              </w:rPr>
            </w:pPr>
          </w:p>
        </w:tc>
      </w:tr>
    </w:tbl>
    <w:p w:rsidR="00CC5902" w:rsidRPr="00D93C88" w:rsidRDefault="00CC5902" w:rsidP="00CC5902">
      <w:pPr>
        <w:widowControl w:val="0"/>
        <w:jc w:val="center"/>
        <w:rPr>
          <w:rFonts w:eastAsia="SimSun" w:cs="Mangal"/>
          <w:kern w:val="1"/>
          <w:lang w:eastAsia="zh-CN" w:bidi="hi-IN"/>
        </w:rPr>
      </w:pP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Заявление</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о предоставлении земельного участка без проведения торгов</w:t>
      </w:r>
    </w:p>
    <w:p w:rsidR="00CC5902" w:rsidRPr="00D93C88" w:rsidRDefault="00CC5902" w:rsidP="00CC5902">
      <w:pPr>
        <w:widowControl w:val="0"/>
        <w:jc w:val="center"/>
        <w:rPr>
          <w:rFonts w:eastAsia="SimSun" w:cs="Mangal"/>
          <w:kern w:val="1"/>
          <w:sz w:val="28"/>
          <w:szCs w:val="28"/>
          <w:lang w:eastAsia="zh-CN" w:bidi="hi-IN"/>
        </w:rPr>
      </w:pP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 xml:space="preserve">    Прошу предоставить </w:t>
      </w:r>
      <w:proofErr w:type="gramStart"/>
      <w:r w:rsidRPr="00D93C88">
        <w:rPr>
          <w:rFonts w:eastAsia="SimSun" w:cs="Mangal"/>
          <w:kern w:val="1"/>
          <w:sz w:val="28"/>
          <w:szCs w:val="28"/>
          <w:lang w:eastAsia="zh-CN" w:bidi="hi-IN"/>
        </w:rPr>
        <w:t>в</w:t>
      </w:r>
      <w:proofErr w:type="gramEnd"/>
      <w:r w:rsidRPr="00D93C88">
        <w:rPr>
          <w:rFonts w:eastAsia="SimSun" w:cs="Mangal"/>
          <w:kern w:val="1"/>
          <w:sz w:val="28"/>
          <w:szCs w:val="28"/>
          <w:lang w:eastAsia="zh-CN" w:bidi="hi-IN"/>
        </w:rPr>
        <w:t xml:space="preserve"> _____________________________________________</w:t>
      </w:r>
      <w:r>
        <w:rPr>
          <w:rFonts w:eastAsia="SimSun" w:cs="Mangal"/>
          <w:kern w:val="1"/>
          <w:sz w:val="28"/>
          <w:szCs w:val="28"/>
          <w:lang w:eastAsia="zh-CN" w:bidi="hi-IN"/>
        </w:rPr>
        <w:t>____________________</w:t>
      </w:r>
      <w:r w:rsidRPr="00D93C88">
        <w:rPr>
          <w:rFonts w:eastAsia="SimSun" w:cs="Mangal"/>
          <w:kern w:val="1"/>
          <w:sz w:val="28"/>
          <w:szCs w:val="28"/>
          <w:lang w:eastAsia="zh-CN" w:bidi="hi-IN"/>
        </w:rPr>
        <w:t>_</w:t>
      </w:r>
    </w:p>
    <w:p w:rsidR="00CC5902" w:rsidRPr="00D93C88" w:rsidRDefault="00CC5902" w:rsidP="00CC5902">
      <w:pPr>
        <w:widowControl w:val="0"/>
        <w:jc w:val="center"/>
        <w:rPr>
          <w:rFonts w:eastAsia="SimSun" w:cs="Mangal"/>
          <w:kern w:val="1"/>
          <w:sz w:val="16"/>
          <w:szCs w:val="16"/>
          <w:lang w:eastAsia="zh-CN" w:bidi="hi-IN"/>
        </w:rPr>
      </w:pPr>
      <w:r w:rsidRPr="00D93C88">
        <w:rPr>
          <w:rFonts w:eastAsia="SimSu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CC5902" w:rsidRPr="00D93C88" w:rsidRDefault="00CC5902" w:rsidP="00CC5902">
      <w:pPr>
        <w:widowControl w:val="0"/>
        <w:jc w:val="center"/>
        <w:rPr>
          <w:rFonts w:eastAsia="SimSun" w:cs="Mangal"/>
          <w:kern w:val="1"/>
          <w:sz w:val="16"/>
          <w:szCs w:val="16"/>
          <w:lang w:eastAsia="zh-CN" w:bidi="hi-IN"/>
        </w:rPr>
      </w:pP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земельный участок с кадастровым номером ______________________________</w:t>
      </w:r>
    </w:p>
    <w:p w:rsidR="00CC5902" w:rsidRPr="00D93C88" w:rsidRDefault="00CC5902" w:rsidP="00CC5902">
      <w:pPr>
        <w:widowControl w:val="0"/>
        <w:rPr>
          <w:rFonts w:eastAsia="SimSun" w:cs="Mangal"/>
          <w:kern w:val="1"/>
          <w:sz w:val="28"/>
          <w:szCs w:val="28"/>
          <w:lang w:eastAsia="zh-CN" w:bidi="hi-IN"/>
        </w:rPr>
      </w:pPr>
      <w:proofErr w:type="spellStart"/>
      <w:r w:rsidRPr="00D93C88">
        <w:rPr>
          <w:rFonts w:eastAsia="SimSun" w:cs="Mangal"/>
          <w:kern w:val="1"/>
          <w:sz w:val="28"/>
          <w:szCs w:val="28"/>
          <w:lang w:eastAsia="zh-CN" w:bidi="hi-IN"/>
        </w:rPr>
        <w:t>площадью_____________кв.м</w:t>
      </w:r>
      <w:proofErr w:type="spellEnd"/>
      <w:r w:rsidRPr="00D93C88">
        <w:rPr>
          <w:rFonts w:eastAsia="SimSun" w:cs="Mangal"/>
          <w:kern w:val="1"/>
          <w:sz w:val="28"/>
          <w:szCs w:val="28"/>
          <w:lang w:eastAsia="zh-CN" w:bidi="hi-IN"/>
        </w:rPr>
        <w:t xml:space="preserve">. по адресу:  </w:t>
      </w:r>
      <w:r>
        <w:rPr>
          <w:rFonts w:eastAsia="SimSun" w:cs="Mangal"/>
          <w:kern w:val="1"/>
          <w:sz w:val="28"/>
          <w:szCs w:val="28"/>
          <w:lang w:eastAsia="zh-CN" w:bidi="hi-IN"/>
        </w:rPr>
        <w:t>_____________________________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________________________________________________________________________________________________________</w:t>
      </w:r>
      <w:r>
        <w:rPr>
          <w:rFonts w:eastAsia="SimSun" w:cs="Mangal"/>
          <w:kern w:val="1"/>
          <w:sz w:val="28"/>
          <w:szCs w:val="28"/>
          <w:lang w:eastAsia="zh-CN" w:bidi="hi-IN"/>
        </w:rPr>
        <w:t>___________________________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 xml:space="preserve">Основание предоставления земельного участка без проведения торгов: </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________________________________________________________________________________________________________</w:t>
      </w:r>
      <w:r>
        <w:rPr>
          <w:rFonts w:eastAsia="SimSun" w:cs="Mangal"/>
          <w:kern w:val="1"/>
          <w:sz w:val="28"/>
          <w:szCs w:val="28"/>
          <w:lang w:eastAsia="zh-CN" w:bidi="hi-IN"/>
        </w:rPr>
        <w:t>____________________________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Цель использования земельного участка: _</w:t>
      </w:r>
      <w:r>
        <w:rPr>
          <w:rFonts w:eastAsia="SimSun" w:cs="Mangal"/>
          <w:kern w:val="1"/>
          <w:sz w:val="28"/>
          <w:szCs w:val="28"/>
          <w:lang w:eastAsia="zh-CN" w:bidi="hi-IN"/>
        </w:rPr>
        <w:t>_____________________________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w:t>
      </w:r>
      <w:r>
        <w:rPr>
          <w:rFonts w:eastAsia="SimSun" w:cs="Mangal"/>
          <w:kern w:val="1"/>
          <w:sz w:val="28"/>
          <w:szCs w:val="28"/>
          <w:lang w:eastAsia="zh-CN" w:bidi="hi-IN"/>
        </w:rPr>
        <w:t>______________________________</w:t>
      </w: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Реквизиты решения об изъятии земельного участка для государственных или муниципальных нужд__________________________________________________</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(в случае</w:t>
      </w:r>
      <w:proofErr w:type="gramStart"/>
      <w:r w:rsidRPr="00D93C88">
        <w:rPr>
          <w:rFonts w:eastAsia="SimSun" w:cs="Mangal"/>
          <w:kern w:val="1"/>
          <w:sz w:val="16"/>
          <w:szCs w:val="16"/>
          <w:lang w:eastAsia="zh-CN" w:bidi="hi-IN"/>
        </w:rPr>
        <w:t>,</w:t>
      </w:r>
      <w:proofErr w:type="gramEnd"/>
      <w:r w:rsidRPr="00D93C88">
        <w:rPr>
          <w:rFonts w:eastAsia="SimSun" w:cs="Mangal"/>
          <w:kern w:val="1"/>
          <w:sz w:val="16"/>
          <w:szCs w:val="16"/>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 xml:space="preserve">Реквизиты решения о предварительном согласовании предоставления </w:t>
      </w:r>
      <w:r w:rsidRPr="00D93C88">
        <w:rPr>
          <w:rFonts w:eastAsia="SimSun" w:cs="Mangal"/>
          <w:kern w:val="1"/>
          <w:sz w:val="28"/>
          <w:szCs w:val="28"/>
          <w:lang w:eastAsia="zh-CN" w:bidi="hi-IN"/>
        </w:rPr>
        <w:lastRenderedPageBreak/>
        <w:t>земельного участка____________________________________________________</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(в случае</w:t>
      </w:r>
      <w:proofErr w:type="gramStart"/>
      <w:r w:rsidRPr="00D93C88">
        <w:rPr>
          <w:rFonts w:eastAsia="SimSun" w:cs="Mangal"/>
          <w:kern w:val="1"/>
          <w:sz w:val="16"/>
          <w:szCs w:val="16"/>
          <w:lang w:eastAsia="zh-CN" w:bidi="hi-IN"/>
        </w:rPr>
        <w:t>,</w:t>
      </w:r>
      <w:proofErr w:type="gramEnd"/>
      <w:r w:rsidRPr="00D93C88">
        <w:rPr>
          <w:rFonts w:eastAsia="SimSun" w:cs="Mangal"/>
          <w:kern w:val="1"/>
          <w:sz w:val="16"/>
          <w:szCs w:val="16"/>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CC5902" w:rsidRPr="00D93C88" w:rsidRDefault="00CC5902" w:rsidP="00CC5902">
      <w:pPr>
        <w:widowControl w:val="0"/>
        <w:rPr>
          <w:rFonts w:eastAsia="SimSun" w:cs="Mangal"/>
          <w:kern w:val="1"/>
          <w:sz w:val="28"/>
          <w:szCs w:val="28"/>
          <w:lang w:eastAsia="zh-CN" w:bidi="hi-IN"/>
        </w:rPr>
      </w:pPr>
    </w:p>
    <w:p w:rsidR="00CC5902" w:rsidRPr="00D93C88" w:rsidRDefault="00CC5902" w:rsidP="00CC5902">
      <w:pPr>
        <w:widowControl w:val="0"/>
        <w:rPr>
          <w:rFonts w:eastAsia="SimSun" w:cs="Mangal"/>
          <w:kern w:val="1"/>
          <w:lang w:eastAsia="zh-CN" w:bidi="hi-IN"/>
        </w:rPr>
      </w:pP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 xml:space="preserve">                                                                                                      </w:t>
      </w:r>
    </w:p>
    <w:p w:rsidR="00CC5902" w:rsidRPr="00D93C88" w:rsidRDefault="00CC5902" w:rsidP="00CC5902">
      <w:pPr>
        <w:widowControl w:val="0"/>
        <w:rPr>
          <w:rFonts w:eastAsia="SimSun" w:cs="Mangal"/>
          <w:kern w:val="1"/>
          <w:sz w:val="16"/>
          <w:szCs w:val="16"/>
          <w:lang w:eastAsia="zh-CN" w:bidi="hi-IN"/>
        </w:rPr>
      </w:pPr>
    </w:p>
    <w:p w:rsidR="00CC5902" w:rsidRPr="00D93C88" w:rsidRDefault="00CC5902" w:rsidP="00CC5902">
      <w:pPr>
        <w:widowControl w:val="0"/>
        <w:jc w:val="center"/>
        <w:rPr>
          <w:rFonts w:eastAsia="SimSun" w:cs="Mangal"/>
          <w:kern w:val="1"/>
          <w:sz w:val="28"/>
          <w:szCs w:val="28"/>
          <w:lang w:eastAsia="zh-CN" w:bidi="hi-IN"/>
        </w:rPr>
      </w:pPr>
    </w:p>
    <w:p w:rsidR="00CC5902" w:rsidRPr="00D93C88" w:rsidRDefault="00CC5902" w:rsidP="00CC5902">
      <w:pPr>
        <w:widowControl w:val="0"/>
        <w:rPr>
          <w:kern w:val="1"/>
          <w:sz w:val="28"/>
          <w:szCs w:val="28"/>
          <w:lang w:eastAsia="zh-CN" w:bidi="hi-IN"/>
        </w:rPr>
      </w:pPr>
      <w:r w:rsidRPr="00D93C88">
        <w:rPr>
          <w:rFonts w:eastAsia="SimSun" w:cs="Mangal"/>
          <w:kern w:val="1"/>
          <w:sz w:val="28"/>
          <w:szCs w:val="28"/>
          <w:lang w:eastAsia="zh-CN" w:bidi="hi-IN"/>
        </w:rPr>
        <w:t>«____»__________20____ г.                                                      _________</w:t>
      </w:r>
    </w:p>
    <w:p w:rsidR="00CC5902" w:rsidRPr="00D93C88" w:rsidRDefault="00CC5902" w:rsidP="00CC5902">
      <w:pPr>
        <w:widowControl w:val="0"/>
        <w:rPr>
          <w:rFonts w:eastAsia="SimSun" w:cs="Mangal"/>
          <w:kern w:val="1"/>
          <w:sz w:val="16"/>
          <w:szCs w:val="16"/>
          <w:lang w:eastAsia="zh-CN" w:bidi="hi-IN"/>
        </w:rPr>
      </w:pPr>
      <w:r w:rsidRPr="00D93C88">
        <w:rPr>
          <w:kern w:val="1"/>
          <w:sz w:val="28"/>
          <w:szCs w:val="28"/>
          <w:lang w:eastAsia="zh-CN" w:bidi="hi-IN"/>
        </w:rPr>
        <w:t xml:space="preserve">                                                                                                      </w:t>
      </w:r>
      <w:r w:rsidRPr="00D93C88">
        <w:rPr>
          <w:rFonts w:eastAsia="SimSun" w:cs="Mangal"/>
          <w:kern w:val="1"/>
          <w:sz w:val="16"/>
          <w:szCs w:val="16"/>
          <w:lang w:eastAsia="zh-CN" w:bidi="hi-IN"/>
        </w:rPr>
        <w:t>(подпись)</w:t>
      </w:r>
    </w:p>
    <w:p w:rsidR="00CC5902" w:rsidRPr="00D93C88" w:rsidRDefault="00CC5902" w:rsidP="00CC5902">
      <w:pPr>
        <w:widowControl w:val="0"/>
        <w:rPr>
          <w:rFonts w:eastAsia="SimSun" w:cs="Mangal"/>
          <w:kern w:val="1"/>
          <w:sz w:val="16"/>
          <w:szCs w:val="16"/>
          <w:lang w:eastAsia="zh-CN" w:bidi="hi-IN"/>
        </w:rPr>
      </w:pPr>
    </w:p>
    <w:p w:rsidR="00CC5902" w:rsidRPr="00D93C88" w:rsidRDefault="00CC5902" w:rsidP="00CC5902">
      <w:pPr>
        <w:widowControl w:val="0"/>
        <w:rPr>
          <w:rFonts w:eastAsia="SimSun" w:cs="Mangal"/>
          <w:kern w:val="1"/>
          <w:sz w:val="28"/>
          <w:szCs w:val="28"/>
          <w:lang w:eastAsia="zh-CN" w:bidi="hi-IN"/>
        </w:rPr>
      </w:pPr>
    </w:p>
    <w:p w:rsidR="00CC5902" w:rsidRPr="00D93C88" w:rsidRDefault="00CC5902" w:rsidP="00CC5902">
      <w:pPr>
        <w:widowControl w:val="0"/>
        <w:rPr>
          <w:rFonts w:eastAsia="SimSun" w:cs="Mangal"/>
          <w:kern w:val="1"/>
          <w:sz w:val="28"/>
          <w:szCs w:val="28"/>
          <w:lang w:eastAsia="zh-CN" w:bidi="hi-IN"/>
        </w:rPr>
      </w:pP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Опись представленных документов:</w:t>
      </w:r>
    </w:p>
    <w:p w:rsidR="00CC5902" w:rsidRPr="00D93C88" w:rsidRDefault="00CC5902" w:rsidP="00CC5902">
      <w:pPr>
        <w:widowControl w:val="0"/>
        <w:jc w:val="both"/>
        <w:rPr>
          <w:rFonts w:eastAsia="SimSun" w:cs="Mangal"/>
          <w:kern w:val="1"/>
          <w:sz w:val="28"/>
          <w:szCs w:val="28"/>
          <w:lang w:eastAsia="zh-CN" w:bidi="hi-IN"/>
        </w:rPr>
      </w:pPr>
    </w:p>
    <w:tbl>
      <w:tblPr>
        <w:tblW w:w="0" w:type="auto"/>
        <w:tblInd w:w="-15" w:type="dxa"/>
        <w:tblLayout w:type="fixed"/>
        <w:tblLook w:val="0000"/>
      </w:tblPr>
      <w:tblGrid>
        <w:gridCol w:w="7200"/>
        <w:gridCol w:w="2090"/>
      </w:tblGrid>
      <w:tr w:rsidR="00CC5902" w:rsidRPr="00D93C88" w:rsidTr="006A346E">
        <w:tc>
          <w:tcPr>
            <w:tcW w:w="7200" w:type="dxa"/>
            <w:tcBorders>
              <w:top w:val="single" w:sz="4" w:space="0" w:color="000000"/>
              <w:left w:val="single" w:sz="4" w:space="0" w:color="000000"/>
              <w:bottom w:val="single" w:sz="4" w:space="0" w:color="000000"/>
            </w:tcBorders>
            <w:shd w:val="clear" w:color="auto" w:fill="auto"/>
          </w:tcPr>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Кол-во</w:t>
            </w:r>
            <w:r>
              <w:rPr>
                <w:rFonts w:eastAsia="SimSun" w:cs="Mangal"/>
                <w:kern w:val="1"/>
                <w:sz w:val="28"/>
                <w:szCs w:val="28"/>
                <w:lang w:eastAsia="zh-CN" w:bidi="hi-IN"/>
              </w:rPr>
              <w:t xml:space="preserve"> листов</w:t>
            </w:r>
          </w:p>
        </w:tc>
      </w:tr>
      <w:tr w:rsidR="00CC5902" w:rsidRPr="00D93C88" w:rsidTr="006A346E">
        <w:tc>
          <w:tcPr>
            <w:tcW w:w="7200" w:type="dxa"/>
            <w:tcBorders>
              <w:top w:val="single" w:sz="4" w:space="0" w:color="000000"/>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top w:val="single" w:sz="4" w:space="0" w:color="000000"/>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bl>
    <w:p w:rsidR="006A63EE" w:rsidRDefault="006A63EE" w:rsidP="006A63EE">
      <w:pPr>
        <w:widowControl w:val="0"/>
        <w:autoSpaceDE w:val="0"/>
        <w:rPr>
          <w:rFonts w:eastAsia="SimSun" w:cs="Mangal"/>
          <w:kern w:val="1"/>
          <w:lang w:eastAsia="zh-CN" w:bidi="hi-IN"/>
        </w:rPr>
      </w:pPr>
    </w:p>
    <w:p w:rsidR="006A63EE" w:rsidRDefault="006A63EE" w:rsidP="006A63EE">
      <w:pPr>
        <w:widowControl w:val="0"/>
        <w:autoSpaceDE w:val="0"/>
        <w:rPr>
          <w:rFonts w:eastAsia="SimSun" w:cs="Mangal"/>
          <w:kern w:val="1"/>
          <w:lang w:eastAsia="zh-CN" w:bidi="hi-IN"/>
        </w:rPr>
      </w:pPr>
    </w:p>
    <w:p w:rsidR="006A63EE" w:rsidRDefault="006A63EE" w:rsidP="006A63EE">
      <w:pPr>
        <w:widowControl w:val="0"/>
        <w:autoSpaceDE w:val="0"/>
        <w:rPr>
          <w:rFonts w:eastAsia="SimSun" w:cs="Mangal"/>
          <w:kern w:val="1"/>
          <w:lang w:eastAsia="zh-CN" w:bidi="hi-IN"/>
        </w:rPr>
      </w:pPr>
    </w:p>
    <w:p w:rsidR="00CC5902" w:rsidRPr="00D93C88" w:rsidRDefault="006A63EE" w:rsidP="006A63EE">
      <w:pPr>
        <w:widowControl w:val="0"/>
        <w:autoSpaceDE w:val="0"/>
        <w:rPr>
          <w:rFonts w:eastAsia="SimSun" w:cs="Mangal"/>
          <w:kern w:val="1"/>
          <w:sz w:val="23"/>
          <w:szCs w:val="23"/>
          <w:lang w:eastAsia="zh-CN" w:bidi="hi-IN"/>
        </w:rPr>
      </w:pPr>
      <w:r>
        <w:rPr>
          <w:rFonts w:eastAsia="SimSun" w:cs="Mangal"/>
          <w:kern w:val="1"/>
          <w:lang w:eastAsia="zh-CN" w:bidi="hi-IN"/>
        </w:rPr>
        <w:lastRenderedPageBreak/>
        <w:t xml:space="preserve">                                                                                                                                                         </w:t>
      </w:r>
      <w:r w:rsidR="00CC5902">
        <w:rPr>
          <w:rFonts w:eastAsia="SimSun" w:cs="Mangal"/>
          <w:kern w:val="1"/>
          <w:sz w:val="23"/>
          <w:szCs w:val="23"/>
          <w:lang w:eastAsia="zh-CN" w:bidi="hi-IN"/>
        </w:rPr>
        <w:t>Приложение № 3</w:t>
      </w:r>
    </w:p>
    <w:p w:rsidR="00CC5902" w:rsidRPr="00D93C88" w:rsidRDefault="00CC5902" w:rsidP="00CC5902">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CC5902" w:rsidRPr="00D93C88" w:rsidRDefault="00CC5902" w:rsidP="00CC5902">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к административному регламенту </w:t>
      </w:r>
      <w:proofErr w:type="gramStart"/>
      <w:r w:rsidRPr="00D147D9">
        <w:rPr>
          <w:rFonts w:eastAsia="SimSun" w:cs="Mangal"/>
          <w:bCs/>
          <w:kern w:val="1"/>
          <w:lang w:eastAsia="zh-CN" w:bidi="hi-IN"/>
        </w:rPr>
        <w:t>по</w:t>
      </w:r>
      <w:proofErr w:type="gramEnd"/>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 предоставлению муниципальной услуги</w:t>
      </w:r>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«Предоставление земельных участков, находящихся в </w:t>
      </w:r>
      <w:proofErr w:type="gramStart"/>
      <w:r w:rsidRPr="00D147D9">
        <w:rPr>
          <w:rFonts w:eastAsia="SimSun" w:cs="Mangal"/>
          <w:bCs/>
          <w:kern w:val="1"/>
          <w:lang w:eastAsia="zh-CN" w:bidi="hi-IN"/>
        </w:rPr>
        <w:t>муниципальной</w:t>
      </w:r>
      <w:proofErr w:type="gramEnd"/>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 собственности и (или) государственная </w:t>
      </w:r>
      <w:proofErr w:type="gramStart"/>
      <w:r w:rsidRPr="00D147D9">
        <w:rPr>
          <w:rFonts w:eastAsia="SimSun" w:cs="Mangal"/>
          <w:bCs/>
          <w:kern w:val="1"/>
          <w:lang w:eastAsia="zh-CN" w:bidi="hi-IN"/>
        </w:rPr>
        <w:t>собственность</w:t>
      </w:r>
      <w:proofErr w:type="gramEnd"/>
      <w:r w:rsidRPr="00D147D9">
        <w:rPr>
          <w:rFonts w:eastAsia="SimSun" w:cs="Mangal"/>
          <w:bCs/>
          <w:kern w:val="1"/>
          <w:lang w:eastAsia="zh-CN" w:bidi="hi-IN"/>
        </w:rPr>
        <w:t xml:space="preserve"> на которые не</w:t>
      </w:r>
    </w:p>
    <w:p w:rsidR="00CC5902" w:rsidRPr="00D147D9" w:rsidRDefault="00CC5902" w:rsidP="00CC5902">
      <w:pPr>
        <w:widowControl w:val="0"/>
        <w:autoSpaceDE w:val="0"/>
        <w:ind w:firstLine="540"/>
        <w:jc w:val="right"/>
        <w:rPr>
          <w:rFonts w:eastAsia="SimSun" w:cs="Mangal"/>
          <w:bCs/>
          <w:kern w:val="1"/>
          <w:lang w:eastAsia="zh-CN" w:bidi="hi-IN"/>
        </w:rPr>
      </w:pPr>
      <w:r w:rsidRPr="00D147D9">
        <w:rPr>
          <w:rFonts w:eastAsia="SimSun" w:cs="Mangal"/>
          <w:bCs/>
          <w:kern w:val="1"/>
          <w:lang w:eastAsia="zh-CN" w:bidi="hi-IN"/>
        </w:rPr>
        <w:t xml:space="preserve"> </w:t>
      </w:r>
      <w:proofErr w:type="gramStart"/>
      <w:r w:rsidRPr="00D147D9">
        <w:rPr>
          <w:rFonts w:eastAsia="SimSun" w:cs="Mangal"/>
          <w:bCs/>
          <w:kern w:val="1"/>
          <w:lang w:eastAsia="zh-CN" w:bidi="hi-IN"/>
        </w:rPr>
        <w:t>разграничена</w:t>
      </w:r>
      <w:proofErr w:type="gramEnd"/>
      <w:r w:rsidRPr="00D147D9">
        <w:rPr>
          <w:rFonts w:eastAsia="SimSun" w:cs="Mangal"/>
          <w:bCs/>
          <w:kern w:val="1"/>
          <w:lang w:eastAsia="zh-CN" w:bidi="hi-IN"/>
        </w:rPr>
        <w:t xml:space="preserve">, на  территории сельского поселения,  </w:t>
      </w:r>
    </w:p>
    <w:p w:rsidR="00CC5902" w:rsidRPr="00D93C88" w:rsidRDefault="00CC5902" w:rsidP="00CC5902">
      <w:pPr>
        <w:widowControl w:val="0"/>
        <w:autoSpaceDE w:val="0"/>
        <w:ind w:firstLine="540"/>
        <w:jc w:val="right"/>
        <w:rPr>
          <w:rFonts w:eastAsia="SimSun" w:cs="Mangal"/>
          <w:kern w:val="1"/>
          <w:lang w:eastAsia="zh-CN" w:bidi="hi-IN"/>
        </w:rPr>
      </w:pPr>
      <w:r w:rsidRPr="00D147D9">
        <w:rPr>
          <w:rFonts w:eastAsia="SimSun" w:cs="Mangal"/>
          <w:bCs/>
          <w:kern w:val="1"/>
          <w:lang w:eastAsia="zh-CN" w:bidi="hi-IN"/>
        </w:rPr>
        <w:t xml:space="preserve">на </w:t>
      </w:r>
      <w:proofErr w:type="gramStart"/>
      <w:r w:rsidRPr="00D147D9">
        <w:rPr>
          <w:rFonts w:eastAsia="SimSun" w:cs="Mangal"/>
          <w:bCs/>
          <w:kern w:val="1"/>
          <w:lang w:eastAsia="zh-CN" w:bidi="hi-IN"/>
        </w:rPr>
        <w:t>которых</w:t>
      </w:r>
      <w:proofErr w:type="gramEnd"/>
      <w:r w:rsidRPr="00D147D9">
        <w:rPr>
          <w:rFonts w:eastAsia="SimSun" w:cs="Mangal"/>
          <w:bCs/>
          <w:kern w:val="1"/>
          <w:lang w:eastAsia="zh-CN" w:bidi="hi-IN"/>
        </w:rPr>
        <w:t xml:space="preserve"> расположены здания, сооружения »</w:t>
      </w:r>
    </w:p>
    <w:tbl>
      <w:tblPr>
        <w:tblW w:w="0" w:type="auto"/>
        <w:tblLayout w:type="fixed"/>
        <w:tblLook w:val="0000"/>
      </w:tblPr>
      <w:tblGrid>
        <w:gridCol w:w="3708"/>
        <w:gridCol w:w="5998"/>
      </w:tblGrid>
      <w:tr w:rsidR="00CC5902" w:rsidRPr="00D93C88" w:rsidTr="006A346E">
        <w:tc>
          <w:tcPr>
            <w:tcW w:w="3708" w:type="dxa"/>
            <w:shd w:val="clear" w:color="auto" w:fill="auto"/>
          </w:tcPr>
          <w:p w:rsidR="00CC5902" w:rsidRPr="00D93C88" w:rsidRDefault="00CC5902" w:rsidP="006A346E">
            <w:pPr>
              <w:widowControl w:val="0"/>
              <w:snapToGrid w:val="0"/>
              <w:rPr>
                <w:rFonts w:eastAsia="SimSun" w:cs="Mangal"/>
                <w:kern w:val="1"/>
                <w:lang w:eastAsia="zh-CN" w:bidi="hi-IN"/>
              </w:rPr>
            </w:pPr>
          </w:p>
        </w:tc>
        <w:tc>
          <w:tcPr>
            <w:tcW w:w="5998" w:type="dxa"/>
            <w:shd w:val="clear" w:color="auto" w:fill="auto"/>
          </w:tcPr>
          <w:p w:rsidR="00CC5902" w:rsidRPr="00D93C88" w:rsidRDefault="00CC5902" w:rsidP="006A346E">
            <w:pPr>
              <w:widowControl w:val="0"/>
              <w:rPr>
                <w:rFonts w:eastAsia="SimSun" w:cs="Mangal"/>
                <w:kern w:val="1"/>
                <w:sz w:val="28"/>
                <w:szCs w:val="28"/>
                <w:lang w:eastAsia="zh-CN" w:bidi="hi-IN"/>
              </w:rPr>
            </w:pP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 xml:space="preserve">Главе </w:t>
            </w:r>
            <w:r>
              <w:rPr>
                <w:rFonts w:eastAsia="SimSun" w:cs="Mangal"/>
                <w:kern w:val="1"/>
                <w:sz w:val="28"/>
                <w:szCs w:val="28"/>
                <w:lang w:eastAsia="zh-CN" w:bidi="hi-IN"/>
              </w:rPr>
              <w:t>Нижнеборковского сельсовета Горшеченского района</w:t>
            </w:r>
          </w:p>
          <w:p w:rsidR="00CC5902" w:rsidRPr="00D93C88" w:rsidRDefault="00CC5902" w:rsidP="006A346E">
            <w:pPr>
              <w:widowControl w:val="0"/>
              <w:rPr>
                <w:rFonts w:eastAsia="SimSun" w:cs="Mangal"/>
                <w:kern w:val="1"/>
                <w:sz w:val="16"/>
                <w:szCs w:val="16"/>
                <w:lang w:eastAsia="zh-CN" w:bidi="hi-IN"/>
              </w:rPr>
            </w:pPr>
            <w:r w:rsidRPr="00D93C88">
              <w:rPr>
                <w:rFonts w:eastAsia="SimSun" w:cs="Mangal"/>
                <w:kern w:val="1"/>
                <w:sz w:val="28"/>
                <w:szCs w:val="28"/>
                <w:lang w:eastAsia="zh-CN" w:bidi="hi-IN"/>
              </w:rPr>
              <w:t>от_______________________________________</w:t>
            </w:r>
          </w:p>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(наименование юридического лица)</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w:t>
            </w:r>
            <w:r>
              <w:rPr>
                <w:rFonts w:eastAsia="SimSun" w:cs="Mangal"/>
                <w:kern w:val="1"/>
                <w:sz w:val="28"/>
                <w:szCs w:val="28"/>
                <w:lang w:eastAsia="zh-CN" w:bidi="hi-IN"/>
              </w:rPr>
              <w:t>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Место нахождения________________________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ОГРН____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ИНН____________________________________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Почтовый адрес и (или) адрес электронной почты____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w:t>
            </w:r>
            <w:r>
              <w:rPr>
                <w:rFonts w:eastAsia="SimSun" w:cs="Mangal"/>
                <w:kern w:val="1"/>
                <w:sz w:val="28"/>
                <w:szCs w:val="28"/>
                <w:lang w:eastAsia="zh-CN" w:bidi="hi-IN"/>
              </w:rPr>
              <w:t>_______________________________</w:t>
            </w:r>
          </w:p>
          <w:p w:rsidR="00CC5902" w:rsidRPr="00D93C88" w:rsidRDefault="00CC5902" w:rsidP="006A346E">
            <w:pPr>
              <w:widowControl w:val="0"/>
              <w:rPr>
                <w:rFonts w:eastAsia="SimSun" w:cs="Mangal"/>
                <w:kern w:val="1"/>
                <w:sz w:val="23"/>
                <w:szCs w:val="23"/>
                <w:lang w:eastAsia="zh-CN" w:bidi="hi-IN"/>
              </w:rPr>
            </w:pPr>
            <w:r w:rsidRPr="00D93C88">
              <w:rPr>
                <w:rFonts w:eastAsia="SimSun" w:cs="Mangal"/>
                <w:kern w:val="1"/>
                <w:sz w:val="28"/>
                <w:szCs w:val="28"/>
                <w:lang w:eastAsia="zh-CN" w:bidi="hi-IN"/>
              </w:rPr>
              <w:lastRenderedPageBreak/>
              <w:t>_________</w:t>
            </w:r>
            <w:r>
              <w:rPr>
                <w:rFonts w:eastAsia="SimSun" w:cs="Mangal"/>
                <w:kern w:val="1"/>
                <w:sz w:val="28"/>
                <w:szCs w:val="28"/>
                <w:lang w:eastAsia="zh-CN" w:bidi="hi-IN"/>
              </w:rPr>
              <w:t>_______________________________</w:t>
            </w:r>
          </w:p>
        </w:tc>
      </w:tr>
    </w:tbl>
    <w:p w:rsidR="00CC5902" w:rsidRPr="00D93C88" w:rsidRDefault="00CC5902" w:rsidP="00CC5902">
      <w:pPr>
        <w:widowControl w:val="0"/>
        <w:autoSpaceDE w:val="0"/>
        <w:jc w:val="right"/>
        <w:rPr>
          <w:rFonts w:eastAsia="SimSun" w:cs="Mangal"/>
          <w:kern w:val="1"/>
          <w:sz w:val="23"/>
          <w:szCs w:val="23"/>
          <w:lang w:eastAsia="zh-CN" w:bidi="hi-IN"/>
        </w:rPr>
      </w:pP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Заявление</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о предоставлении земельного участка без проведения торгов</w:t>
      </w:r>
    </w:p>
    <w:p w:rsidR="00CC5902" w:rsidRPr="00D93C88" w:rsidRDefault="00CC5902" w:rsidP="00CC5902">
      <w:pPr>
        <w:widowControl w:val="0"/>
        <w:jc w:val="center"/>
        <w:rPr>
          <w:rFonts w:eastAsia="SimSun" w:cs="Mangal"/>
          <w:kern w:val="1"/>
          <w:sz w:val="28"/>
          <w:szCs w:val="28"/>
          <w:lang w:eastAsia="zh-CN" w:bidi="hi-IN"/>
        </w:rPr>
      </w:pP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 xml:space="preserve">    Прошу предоставить </w:t>
      </w:r>
      <w:proofErr w:type="gramStart"/>
      <w:r w:rsidRPr="00D93C88">
        <w:rPr>
          <w:rFonts w:eastAsia="SimSun" w:cs="Mangal"/>
          <w:kern w:val="1"/>
          <w:sz w:val="28"/>
          <w:szCs w:val="28"/>
          <w:lang w:eastAsia="zh-CN" w:bidi="hi-IN"/>
        </w:rPr>
        <w:t>в</w:t>
      </w:r>
      <w:proofErr w:type="gramEnd"/>
      <w:r w:rsidRPr="00D93C88">
        <w:rPr>
          <w:rFonts w:eastAsia="SimSun" w:cs="Mangal"/>
          <w:kern w:val="1"/>
          <w:sz w:val="28"/>
          <w:szCs w:val="28"/>
          <w:lang w:eastAsia="zh-CN" w:bidi="hi-IN"/>
        </w:rPr>
        <w:t xml:space="preserve"> _______________________________________</w:t>
      </w:r>
      <w:r>
        <w:rPr>
          <w:rFonts w:eastAsia="SimSun" w:cs="Mangal"/>
          <w:kern w:val="1"/>
          <w:sz w:val="28"/>
          <w:szCs w:val="28"/>
          <w:lang w:eastAsia="zh-CN" w:bidi="hi-IN"/>
        </w:rPr>
        <w:t>_______________</w:t>
      </w:r>
      <w:r w:rsidRPr="00D93C88">
        <w:rPr>
          <w:rFonts w:eastAsia="SimSun" w:cs="Mangal"/>
          <w:kern w:val="1"/>
          <w:sz w:val="28"/>
          <w:szCs w:val="28"/>
          <w:lang w:eastAsia="zh-CN" w:bidi="hi-IN"/>
        </w:rPr>
        <w:t>_______</w:t>
      </w:r>
    </w:p>
    <w:p w:rsidR="00CC5902" w:rsidRPr="00D93C88" w:rsidRDefault="00CC5902" w:rsidP="00CC5902">
      <w:pPr>
        <w:widowControl w:val="0"/>
        <w:jc w:val="center"/>
        <w:rPr>
          <w:rFonts w:eastAsia="SimSun" w:cs="Mangal"/>
          <w:kern w:val="1"/>
          <w:sz w:val="16"/>
          <w:szCs w:val="16"/>
          <w:lang w:eastAsia="zh-CN" w:bidi="hi-IN"/>
        </w:rPr>
      </w:pPr>
      <w:r w:rsidRPr="00D93C88">
        <w:rPr>
          <w:rFonts w:eastAsia="SimSu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CC5902" w:rsidRPr="00D93C88" w:rsidRDefault="00CC5902" w:rsidP="00CC5902">
      <w:pPr>
        <w:widowControl w:val="0"/>
        <w:jc w:val="center"/>
        <w:rPr>
          <w:rFonts w:eastAsia="SimSun" w:cs="Mangal"/>
          <w:kern w:val="1"/>
          <w:sz w:val="16"/>
          <w:szCs w:val="16"/>
          <w:lang w:eastAsia="zh-CN" w:bidi="hi-IN"/>
        </w:rPr>
      </w:pP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земельный участок с кадастровым номером ______________________________</w:t>
      </w:r>
    </w:p>
    <w:p w:rsidR="00CC5902" w:rsidRPr="00D93C88" w:rsidRDefault="00CC5902" w:rsidP="00CC5902">
      <w:pPr>
        <w:widowControl w:val="0"/>
        <w:rPr>
          <w:rFonts w:eastAsia="SimSun" w:cs="Mangal"/>
          <w:kern w:val="1"/>
          <w:sz w:val="28"/>
          <w:szCs w:val="28"/>
          <w:lang w:eastAsia="zh-CN" w:bidi="hi-IN"/>
        </w:rPr>
      </w:pPr>
      <w:proofErr w:type="spellStart"/>
      <w:r w:rsidRPr="00D93C88">
        <w:rPr>
          <w:rFonts w:eastAsia="SimSun" w:cs="Mangal"/>
          <w:kern w:val="1"/>
          <w:sz w:val="28"/>
          <w:szCs w:val="28"/>
          <w:lang w:eastAsia="zh-CN" w:bidi="hi-IN"/>
        </w:rPr>
        <w:t>площадью_____________кв.м</w:t>
      </w:r>
      <w:proofErr w:type="spellEnd"/>
      <w:r w:rsidRPr="00D93C88">
        <w:rPr>
          <w:rFonts w:eastAsia="SimSun" w:cs="Mangal"/>
          <w:kern w:val="1"/>
          <w:sz w:val="28"/>
          <w:szCs w:val="28"/>
          <w:lang w:eastAsia="zh-CN" w:bidi="hi-IN"/>
        </w:rPr>
        <w:t>. по адресу:  ____________________________</w:t>
      </w:r>
      <w:r>
        <w:rPr>
          <w:rFonts w:eastAsia="SimSun" w:cs="Mangal"/>
          <w:kern w:val="1"/>
          <w:sz w:val="28"/>
          <w:szCs w:val="28"/>
          <w:lang w:eastAsia="zh-CN" w:bidi="hi-IN"/>
        </w:rPr>
        <w:t>__________________________________</w:t>
      </w:r>
      <w:r w:rsidRPr="00D93C88">
        <w:rPr>
          <w:rFonts w:eastAsia="SimSun" w:cs="Mangal"/>
          <w:kern w:val="1"/>
          <w:sz w:val="28"/>
          <w:szCs w:val="28"/>
          <w:lang w:eastAsia="zh-CN" w:bidi="hi-IN"/>
        </w:rPr>
        <w:t>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__________________________________________________________________________________________________________</w:t>
      </w:r>
      <w:r>
        <w:rPr>
          <w:rFonts w:eastAsia="SimSun" w:cs="Mangal"/>
          <w:kern w:val="1"/>
          <w:sz w:val="28"/>
          <w:szCs w:val="28"/>
          <w:lang w:eastAsia="zh-CN" w:bidi="hi-IN"/>
        </w:rPr>
        <w:t>__________________________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Основание предоставления земельного участка</w:t>
      </w:r>
      <w:r>
        <w:rPr>
          <w:rFonts w:eastAsia="SimSun" w:cs="Mangal"/>
          <w:kern w:val="1"/>
          <w:sz w:val="28"/>
          <w:szCs w:val="28"/>
          <w:lang w:eastAsia="zh-CN" w:bidi="hi-IN"/>
        </w:rPr>
        <w:t xml:space="preserve"> без проведения торгов: 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__________________________________________________________________________________________________________</w:t>
      </w:r>
      <w:r>
        <w:rPr>
          <w:rFonts w:eastAsia="SimSun" w:cs="Mangal"/>
          <w:kern w:val="1"/>
          <w:sz w:val="28"/>
          <w:szCs w:val="28"/>
          <w:lang w:eastAsia="zh-CN" w:bidi="hi-IN"/>
        </w:rPr>
        <w:t>__________________________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Цель использования земельного участка: _______________________________</w:t>
      </w:r>
      <w:r>
        <w:rPr>
          <w:rFonts w:eastAsia="SimSun" w:cs="Mangal"/>
          <w:kern w:val="1"/>
          <w:sz w:val="28"/>
          <w:szCs w:val="28"/>
          <w:lang w:eastAsia="zh-CN" w:bidi="hi-IN"/>
        </w:rPr>
        <w:t>_________________________________</w:t>
      </w:r>
      <w:r w:rsidRPr="00D93C88">
        <w:rPr>
          <w:rFonts w:eastAsia="SimSun" w:cs="Mangal"/>
          <w:kern w:val="1"/>
          <w:sz w:val="28"/>
          <w:szCs w:val="28"/>
          <w:lang w:eastAsia="zh-CN" w:bidi="hi-IN"/>
        </w:rPr>
        <w:t>__</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w:t>
      </w:r>
      <w:r>
        <w:rPr>
          <w:rFonts w:eastAsia="SimSun" w:cs="Mangal"/>
          <w:kern w:val="1"/>
          <w:sz w:val="28"/>
          <w:szCs w:val="28"/>
          <w:lang w:eastAsia="zh-CN" w:bidi="hi-IN"/>
        </w:rPr>
        <w:t>_____________________________</w:t>
      </w: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Реквизиты решения об изъятии земельного участка для государственных или муниципальных нужд________________</w:t>
      </w:r>
      <w:r>
        <w:rPr>
          <w:rFonts w:eastAsia="SimSun" w:cs="Mangal"/>
          <w:kern w:val="1"/>
          <w:sz w:val="28"/>
          <w:szCs w:val="28"/>
          <w:lang w:eastAsia="zh-CN" w:bidi="hi-IN"/>
        </w:rPr>
        <w:t>___________</w:t>
      </w:r>
      <w:r w:rsidRPr="00D93C88">
        <w:rPr>
          <w:rFonts w:eastAsia="SimSun" w:cs="Mangal"/>
          <w:kern w:val="1"/>
          <w:sz w:val="28"/>
          <w:szCs w:val="28"/>
          <w:lang w:eastAsia="zh-CN" w:bidi="hi-IN"/>
        </w:rPr>
        <w:t>__________________________________</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t>(в случае</w:t>
      </w:r>
      <w:proofErr w:type="gramStart"/>
      <w:r w:rsidRPr="00D93C88">
        <w:rPr>
          <w:rFonts w:eastAsia="SimSun" w:cs="Mangal"/>
          <w:kern w:val="1"/>
          <w:sz w:val="16"/>
          <w:szCs w:val="16"/>
          <w:lang w:eastAsia="zh-CN" w:bidi="hi-IN"/>
        </w:rPr>
        <w:t>,</w:t>
      </w:r>
      <w:proofErr w:type="gramEnd"/>
      <w:r w:rsidRPr="00D93C88">
        <w:rPr>
          <w:rFonts w:eastAsia="SimSun" w:cs="Mangal"/>
          <w:kern w:val="1"/>
          <w:sz w:val="16"/>
          <w:szCs w:val="16"/>
          <w:lang w:eastAsia="zh-CN" w:bidi="hi-IN"/>
        </w:rPr>
        <w:t xml:space="preserve"> если земельный участок предоставляется взамен земельного участка, изымаемого для государственных или муниципальных нужд)</w:t>
      </w: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Реквизиты решения о предварительном согласовании предоставления земельного участка____________________________________________________</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kern w:val="1"/>
          <w:sz w:val="16"/>
          <w:szCs w:val="16"/>
          <w:lang w:eastAsia="zh-CN" w:bidi="hi-IN"/>
        </w:rPr>
        <w:lastRenderedPageBreak/>
        <w:t>(в случае</w:t>
      </w:r>
      <w:proofErr w:type="gramStart"/>
      <w:r w:rsidRPr="00D93C88">
        <w:rPr>
          <w:rFonts w:eastAsia="SimSun" w:cs="Mangal"/>
          <w:kern w:val="1"/>
          <w:sz w:val="16"/>
          <w:szCs w:val="16"/>
          <w:lang w:eastAsia="zh-CN" w:bidi="hi-IN"/>
        </w:rPr>
        <w:t>,</w:t>
      </w:r>
      <w:proofErr w:type="gramEnd"/>
      <w:r w:rsidRPr="00D93C88">
        <w:rPr>
          <w:rFonts w:eastAsia="SimSun" w:cs="Mangal"/>
          <w:kern w:val="1"/>
          <w:sz w:val="16"/>
          <w:szCs w:val="16"/>
          <w:lang w:eastAsia="zh-CN" w:bidi="hi-IN"/>
        </w:rPr>
        <w:t xml:space="preserve"> если земельный участок образовывался или его границы уточнялись на основании  решения о предварительном согласовании)</w:t>
      </w:r>
    </w:p>
    <w:p w:rsidR="00CC5902" w:rsidRPr="00D93C88" w:rsidRDefault="00CC5902" w:rsidP="00CC5902">
      <w:pPr>
        <w:widowControl w:val="0"/>
        <w:rPr>
          <w:rFonts w:eastAsia="SimSun" w:cs="Mangal"/>
          <w:kern w:val="1"/>
          <w:sz w:val="28"/>
          <w:szCs w:val="28"/>
          <w:lang w:eastAsia="zh-CN" w:bidi="hi-IN"/>
        </w:rPr>
      </w:pPr>
    </w:p>
    <w:p w:rsidR="00CC5902" w:rsidRPr="00D93C88" w:rsidRDefault="00CC5902" w:rsidP="00CC5902">
      <w:pPr>
        <w:widowControl w:val="0"/>
        <w:rPr>
          <w:rFonts w:eastAsia="SimSun" w:cs="Mangal"/>
          <w:kern w:val="1"/>
          <w:sz w:val="28"/>
          <w:szCs w:val="28"/>
          <w:lang w:eastAsia="zh-CN" w:bidi="hi-IN"/>
        </w:rPr>
      </w:pP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«____»__________2015 г.                     Должность             _________</w:t>
      </w:r>
    </w:p>
    <w:p w:rsidR="00CC5902" w:rsidRPr="00D93C88" w:rsidRDefault="00CC5902" w:rsidP="00CC5902">
      <w:pPr>
        <w:widowControl w:val="0"/>
        <w:rPr>
          <w:rFonts w:eastAsia="SimSun" w:cs="Mangal"/>
          <w:kern w:val="1"/>
          <w:sz w:val="16"/>
          <w:szCs w:val="16"/>
          <w:lang w:eastAsia="zh-CN" w:bidi="hi-IN"/>
        </w:rPr>
      </w:pPr>
      <w:r w:rsidRPr="00D93C88">
        <w:rPr>
          <w:rFonts w:eastAsia="SimSun" w:cs="Mangal"/>
          <w:kern w:val="1"/>
          <w:sz w:val="28"/>
          <w:szCs w:val="28"/>
          <w:lang w:eastAsia="zh-CN" w:bidi="hi-IN"/>
        </w:rPr>
        <w:t xml:space="preserve">                                                                                                      </w:t>
      </w:r>
      <w:r w:rsidRPr="00D93C88">
        <w:rPr>
          <w:rFonts w:eastAsia="SimSun" w:cs="Mangal"/>
          <w:kern w:val="1"/>
          <w:sz w:val="16"/>
          <w:szCs w:val="16"/>
          <w:lang w:eastAsia="zh-CN" w:bidi="hi-IN"/>
        </w:rPr>
        <w:t>(подпись)</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16"/>
          <w:szCs w:val="16"/>
          <w:lang w:eastAsia="zh-CN" w:bidi="hi-IN"/>
        </w:rPr>
        <w:t xml:space="preserve">                                                                                     печать</w:t>
      </w:r>
    </w:p>
    <w:p w:rsidR="00CC5902" w:rsidRPr="00D93C88" w:rsidRDefault="00CC5902" w:rsidP="00CC5902">
      <w:pPr>
        <w:widowControl w:val="0"/>
        <w:rPr>
          <w:rFonts w:eastAsia="SimSun" w:cs="Mangal"/>
          <w:kern w:val="1"/>
          <w:sz w:val="28"/>
          <w:szCs w:val="28"/>
          <w:lang w:eastAsia="zh-CN" w:bidi="hi-IN"/>
        </w:rPr>
      </w:pPr>
    </w:p>
    <w:p w:rsidR="00CC5902" w:rsidRPr="00D93C88" w:rsidRDefault="00CC5902" w:rsidP="00CC5902">
      <w:pPr>
        <w:widowControl w:val="0"/>
        <w:autoSpaceDE w:val="0"/>
        <w:jc w:val="right"/>
        <w:rPr>
          <w:rFonts w:eastAsia="SimSun" w:cs="Mangal"/>
          <w:kern w:val="1"/>
          <w:sz w:val="28"/>
          <w:szCs w:val="28"/>
          <w:lang w:eastAsia="zh-CN" w:bidi="hi-IN"/>
        </w:rPr>
      </w:pPr>
    </w:p>
    <w:p w:rsidR="00CC5902" w:rsidRPr="00D93C88" w:rsidRDefault="00CC5902" w:rsidP="00CC5902">
      <w:pPr>
        <w:widowControl w:val="0"/>
        <w:autoSpaceDE w:val="0"/>
        <w:jc w:val="right"/>
        <w:rPr>
          <w:rFonts w:eastAsia="SimSun" w:cs="Mangal"/>
          <w:kern w:val="1"/>
          <w:sz w:val="23"/>
          <w:szCs w:val="23"/>
          <w:lang w:eastAsia="zh-CN" w:bidi="hi-IN"/>
        </w:rPr>
      </w:pP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Опись представленных документов:</w:t>
      </w:r>
    </w:p>
    <w:p w:rsidR="00CC5902" w:rsidRPr="00D93C88" w:rsidRDefault="00CC5902" w:rsidP="00CC5902">
      <w:pPr>
        <w:widowControl w:val="0"/>
        <w:jc w:val="both"/>
        <w:rPr>
          <w:rFonts w:eastAsia="SimSun" w:cs="Mangal"/>
          <w:kern w:val="1"/>
          <w:sz w:val="28"/>
          <w:szCs w:val="28"/>
          <w:lang w:eastAsia="zh-CN" w:bidi="hi-IN"/>
        </w:rPr>
      </w:pPr>
    </w:p>
    <w:tbl>
      <w:tblPr>
        <w:tblW w:w="0" w:type="auto"/>
        <w:tblInd w:w="-15" w:type="dxa"/>
        <w:tblLayout w:type="fixed"/>
        <w:tblLook w:val="0000"/>
      </w:tblPr>
      <w:tblGrid>
        <w:gridCol w:w="7200"/>
        <w:gridCol w:w="2090"/>
      </w:tblGrid>
      <w:tr w:rsidR="00CC5902" w:rsidRPr="00D93C88" w:rsidTr="006A346E">
        <w:tc>
          <w:tcPr>
            <w:tcW w:w="7200" w:type="dxa"/>
            <w:tcBorders>
              <w:top w:val="single" w:sz="4" w:space="0" w:color="000000"/>
              <w:left w:val="single" w:sz="4" w:space="0" w:color="000000"/>
              <w:bottom w:val="single" w:sz="4" w:space="0" w:color="000000"/>
            </w:tcBorders>
            <w:shd w:val="clear" w:color="auto" w:fill="auto"/>
          </w:tcPr>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jc w:val="center"/>
              <w:rPr>
                <w:rFonts w:eastAsia="SimSun" w:cs="Mangal"/>
                <w:kern w:val="1"/>
                <w:sz w:val="28"/>
                <w:szCs w:val="28"/>
                <w:lang w:eastAsia="zh-CN" w:bidi="hi-IN"/>
              </w:rPr>
            </w:pPr>
            <w:r w:rsidRPr="00D93C88">
              <w:rPr>
                <w:rFonts w:eastAsia="SimSun" w:cs="Mangal"/>
                <w:kern w:val="1"/>
                <w:sz w:val="28"/>
                <w:szCs w:val="28"/>
                <w:lang w:eastAsia="zh-CN" w:bidi="hi-IN"/>
              </w:rPr>
              <w:t>Кол-во</w:t>
            </w:r>
          </w:p>
        </w:tc>
      </w:tr>
      <w:tr w:rsidR="00CC5902" w:rsidRPr="00D93C88" w:rsidTr="006A346E">
        <w:tc>
          <w:tcPr>
            <w:tcW w:w="7200" w:type="dxa"/>
            <w:tcBorders>
              <w:top w:val="single" w:sz="4" w:space="0" w:color="000000"/>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top w:val="single" w:sz="4" w:space="0" w:color="000000"/>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r w:rsidR="00CC5902" w:rsidRPr="00D93C88" w:rsidTr="006A346E">
        <w:tc>
          <w:tcPr>
            <w:tcW w:w="7200" w:type="dxa"/>
            <w:tcBorders>
              <w:left w:val="single" w:sz="4" w:space="0" w:color="000000"/>
              <w:bottom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C5902" w:rsidRPr="00D93C88" w:rsidRDefault="00CC5902" w:rsidP="006A346E">
            <w:pPr>
              <w:widowControl w:val="0"/>
              <w:snapToGrid w:val="0"/>
              <w:jc w:val="both"/>
              <w:rPr>
                <w:rFonts w:eastAsia="SimSun" w:cs="Mangal"/>
                <w:kern w:val="1"/>
                <w:sz w:val="28"/>
                <w:szCs w:val="28"/>
                <w:lang w:eastAsia="zh-CN" w:bidi="hi-IN"/>
              </w:rPr>
            </w:pPr>
          </w:p>
        </w:tc>
      </w:tr>
    </w:tbl>
    <w:p w:rsidR="00CC5902" w:rsidRPr="00D93C88" w:rsidRDefault="00CC5902" w:rsidP="00CC5902">
      <w:pPr>
        <w:widowControl w:val="0"/>
        <w:autoSpaceDE w:val="0"/>
        <w:jc w:val="both"/>
        <w:rPr>
          <w:rFonts w:eastAsia="SimSun" w:cs="Mangal"/>
          <w:kern w:val="1"/>
          <w:sz w:val="23"/>
          <w:szCs w:val="23"/>
          <w:lang w:eastAsia="zh-CN" w:bidi="hi-IN"/>
        </w:rPr>
      </w:pPr>
    </w:p>
    <w:p w:rsidR="00CC5902" w:rsidRPr="00D93C88" w:rsidRDefault="00CC5902" w:rsidP="00CC5902">
      <w:pPr>
        <w:widowControl w:val="0"/>
        <w:autoSpaceDE w:val="0"/>
        <w:jc w:val="right"/>
        <w:rPr>
          <w:rFonts w:eastAsia="SimSun" w:cs="Mangal"/>
          <w:kern w:val="1"/>
          <w:sz w:val="23"/>
          <w:szCs w:val="23"/>
          <w:lang w:eastAsia="zh-CN" w:bidi="hi-IN"/>
        </w:rPr>
      </w:pPr>
    </w:p>
    <w:p w:rsidR="00CC5902" w:rsidRPr="00D93C88" w:rsidRDefault="00CC5902" w:rsidP="00CC5902">
      <w:pPr>
        <w:widowControl w:val="0"/>
        <w:autoSpaceDE w:val="0"/>
        <w:jc w:val="right"/>
        <w:rPr>
          <w:rFonts w:eastAsia="SimSun" w:cs="Mangal"/>
          <w:kern w:val="1"/>
          <w:sz w:val="23"/>
          <w:szCs w:val="23"/>
          <w:lang w:eastAsia="zh-CN" w:bidi="hi-IN"/>
        </w:rPr>
      </w:pPr>
    </w:p>
    <w:p w:rsidR="00CC5902" w:rsidRPr="00D93C88" w:rsidRDefault="00CC5902" w:rsidP="00CC5902">
      <w:pPr>
        <w:widowControl w:val="0"/>
        <w:autoSpaceDE w:val="0"/>
        <w:jc w:val="right"/>
        <w:rPr>
          <w:rFonts w:eastAsia="SimSun" w:cs="Mangal"/>
          <w:kern w:val="1"/>
          <w:sz w:val="23"/>
          <w:szCs w:val="23"/>
          <w:lang w:eastAsia="zh-CN" w:bidi="hi-IN"/>
        </w:rPr>
      </w:pPr>
    </w:p>
    <w:p w:rsidR="00CC5902" w:rsidRPr="00D93C88" w:rsidRDefault="00CC5902" w:rsidP="00CC5902">
      <w:pPr>
        <w:widowControl w:val="0"/>
        <w:autoSpaceDE w:val="0"/>
        <w:jc w:val="right"/>
        <w:rPr>
          <w:rFonts w:eastAsia="SimSun" w:cs="Mangal"/>
          <w:kern w:val="1"/>
          <w:sz w:val="23"/>
          <w:szCs w:val="23"/>
          <w:lang w:eastAsia="zh-CN" w:bidi="hi-IN"/>
        </w:rPr>
      </w:pPr>
    </w:p>
    <w:p w:rsidR="006A63EE" w:rsidRDefault="006A63EE" w:rsidP="006A63EE">
      <w:pPr>
        <w:widowControl w:val="0"/>
        <w:autoSpaceDE w:val="0"/>
        <w:rPr>
          <w:rFonts w:eastAsia="SimSun" w:cs="Mangal"/>
          <w:kern w:val="1"/>
          <w:sz w:val="23"/>
          <w:szCs w:val="23"/>
          <w:lang w:eastAsia="zh-CN" w:bidi="hi-IN"/>
        </w:rPr>
      </w:pPr>
      <w:r>
        <w:rPr>
          <w:rFonts w:eastAsia="SimSun" w:cs="Mangal"/>
          <w:kern w:val="1"/>
          <w:sz w:val="23"/>
          <w:szCs w:val="23"/>
          <w:lang w:eastAsia="zh-CN" w:bidi="hi-IN"/>
        </w:rPr>
        <w:t xml:space="preserve">   </w:t>
      </w:r>
    </w:p>
    <w:p w:rsidR="00CC5902" w:rsidRPr="00D93C88" w:rsidRDefault="006A63EE" w:rsidP="006A63EE">
      <w:pPr>
        <w:widowControl w:val="0"/>
        <w:autoSpaceDE w:val="0"/>
        <w:rPr>
          <w:rFonts w:eastAsia="SimSun" w:cs="Mangal"/>
          <w:kern w:val="1"/>
          <w:sz w:val="23"/>
          <w:szCs w:val="23"/>
          <w:lang w:eastAsia="zh-CN" w:bidi="hi-IN"/>
        </w:rPr>
      </w:pPr>
      <w:r>
        <w:rPr>
          <w:rFonts w:eastAsia="SimSun" w:cs="Mangal"/>
          <w:kern w:val="1"/>
          <w:sz w:val="23"/>
          <w:szCs w:val="23"/>
          <w:lang w:eastAsia="zh-CN" w:bidi="hi-IN"/>
        </w:rPr>
        <w:lastRenderedPageBreak/>
        <w:t xml:space="preserve">                                                                                                                                                  </w:t>
      </w:r>
      <w:r w:rsidR="00CC5902">
        <w:rPr>
          <w:rFonts w:eastAsia="SimSun" w:cs="Mangal"/>
          <w:kern w:val="1"/>
          <w:sz w:val="23"/>
          <w:szCs w:val="23"/>
          <w:lang w:eastAsia="zh-CN" w:bidi="hi-IN"/>
        </w:rPr>
        <w:t>Приложение № 4</w:t>
      </w:r>
    </w:p>
    <w:p w:rsidR="00CC5902" w:rsidRPr="00D93C88" w:rsidRDefault="00CC5902" w:rsidP="00CC5902">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CC5902" w:rsidRPr="00D93C88" w:rsidRDefault="00CC5902" w:rsidP="00CC5902">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CC5902" w:rsidRPr="00D147D9" w:rsidRDefault="00CC5902" w:rsidP="00CC5902">
      <w:pPr>
        <w:widowControl w:val="0"/>
        <w:jc w:val="right"/>
        <w:rPr>
          <w:rFonts w:eastAsia="SimSun" w:cs="Mangal"/>
          <w:bCs/>
          <w:kern w:val="1"/>
          <w:lang w:eastAsia="zh-CN" w:bidi="hi-IN"/>
        </w:rPr>
      </w:pPr>
      <w:r w:rsidRPr="00D147D9">
        <w:rPr>
          <w:rFonts w:eastAsia="SimSun" w:cs="Mangal"/>
          <w:bCs/>
          <w:kern w:val="1"/>
          <w:lang w:eastAsia="zh-CN" w:bidi="hi-IN"/>
        </w:rPr>
        <w:t xml:space="preserve">к административному регламенту </w:t>
      </w:r>
      <w:proofErr w:type="gramStart"/>
      <w:r w:rsidRPr="00D147D9">
        <w:rPr>
          <w:rFonts w:eastAsia="SimSun" w:cs="Mangal"/>
          <w:bCs/>
          <w:kern w:val="1"/>
          <w:lang w:eastAsia="zh-CN" w:bidi="hi-IN"/>
        </w:rPr>
        <w:t>по</w:t>
      </w:r>
      <w:proofErr w:type="gramEnd"/>
    </w:p>
    <w:p w:rsidR="00CC5902" w:rsidRPr="00D147D9" w:rsidRDefault="00CC5902" w:rsidP="00CC5902">
      <w:pPr>
        <w:widowControl w:val="0"/>
        <w:jc w:val="right"/>
        <w:rPr>
          <w:rFonts w:eastAsia="SimSun" w:cs="Mangal"/>
          <w:bCs/>
          <w:kern w:val="1"/>
          <w:lang w:eastAsia="zh-CN" w:bidi="hi-IN"/>
        </w:rPr>
      </w:pPr>
      <w:r w:rsidRPr="00D147D9">
        <w:rPr>
          <w:rFonts w:eastAsia="SimSun" w:cs="Mangal"/>
          <w:bCs/>
          <w:kern w:val="1"/>
          <w:lang w:eastAsia="zh-CN" w:bidi="hi-IN"/>
        </w:rPr>
        <w:t xml:space="preserve"> предоставлению муниципальной услуги</w:t>
      </w:r>
    </w:p>
    <w:p w:rsidR="00CC5902" w:rsidRPr="00D147D9" w:rsidRDefault="00CC5902" w:rsidP="00CC5902">
      <w:pPr>
        <w:widowControl w:val="0"/>
        <w:jc w:val="right"/>
        <w:rPr>
          <w:rFonts w:eastAsia="SimSun" w:cs="Mangal"/>
          <w:bCs/>
          <w:kern w:val="1"/>
          <w:lang w:eastAsia="zh-CN" w:bidi="hi-IN"/>
        </w:rPr>
      </w:pPr>
      <w:r w:rsidRPr="00D147D9">
        <w:rPr>
          <w:rFonts w:eastAsia="SimSun" w:cs="Mangal"/>
          <w:bCs/>
          <w:kern w:val="1"/>
          <w:lang w:eastAsia="zh-CN" w:bidi="hi-IN"/>
        </w:rPr>
        <w:t xml:space="preserve">«Предоставление земельных участков, находящихся в </w:t>
      </w:r>
      <w:proofErr w:type="gramStart"/>
      <w:r w:rsidRPr="00D147D9">
        <w:rPr>
          <w:rFonts w:eastAsia="SimSun" w:cs="Mangal"/>
          <w:bCs/>
          <w:kern w:val="1"/>
          <w:lang w:eastAsia="zh-CN" w:bidi="hi-IN"/>
        </w:rPr>
        <w:t>муниципальной</w:t>
      </w:r>
      <w:proofErr w:type="gramEnd"/>
    </w:p>
    <w:p w:rsidR="00CC5902" w:rsidRPr="00D147D9" w:rsidRDefault="00CC5902" w:rsidP="00CC5902">
      <w:pPr>
        <w:widowControl w:val="0"/>
        <w:jc w:val="right"/>
        <w:rPr>
          <w:rFonts w:eastAsia="SimSun" w:cs="Mangal"/>
          <w:bCs/>
          <w:kern w:val="1"/>
          <w:lang w:eastAsia="zh-CN" w:bidi="hi-IN"/>
        </w:rPr>
      </w:pPr>
      <w:r w:rsidRPr="00D147D9">
        <w:rPr>
          <w:rFonts w:eastAsia="SimSun" w:cs="Mangal"/>
          <w:bCs/>
          <w:kern w:val="1"/>
          <w:lang w:eastAsia="zh-CN" w:bidi="hi-IN"/>
        </w:rPr>
        <w:t xml:space="preserve"> собственности и (или) государственная </w:t>
      </w:r>
      <w:proofErr w:type="gramStart"/>
      <w:r w:rsidRPr="00D147D9">
        <w:rPr>
          <w:rFonts w:eastAsia="SimSun" w:cs="Mangal"/>
          <w:bCs/>
          <w:kern w:val="1"/>
          <w:lang w:eastAsia="zh-CN" w:bidi="hi-IN"/>
        </w:rPr>
        <w:t>собственность</w:t>
      </w:r>
      <w:proofErr w:type="gramEnd"/>
      <w:r w:rsidRPr="00D147D9">
        <w:rPr>
          <w:rFonts w:eastAsia="SimSun" w:cs="Mangal"/>
          <w:bCs/>
          <w:kern w:val="1"/>
          <w:lang w:eastAsia="zh-CN" w:bidi="hi-IN"/>
        </w:rPr>
        <w:t xml:space="preserve"> на которые не</w:t>
      </w:r>
    </w:p>
    <w:p w:rsidR="00CC5902" w:rsidRPr="00D147D9" w:rsidRDefault="00CC5902" w:rsidP="00CC5902">
      <w:pPr>
        <w:widowControl w:val="0"/>
        <w:jc w:val="right"/>
        <w:rPr>
          <w:rFonts w:eastAsia="SimSun" w:cs="Mangal"/>
          <w:bCs/>
          <w:kern w:val="1"/>
          <w:lang w:eastAsia="zh-CN" w:bidi="hi-IN"/>
        </w:rPr>
      </w:pPr>
      <w:r w:rsidRPr="00D147D9">
        <w:rPr>
          <w:rFonts w:eastAsia="SimSun" w:cs="Mangal"/>
          <w:bCs/>
          <w:kern w:val="1"/>
          <w:lang w:eastAsia="zh-CN" w:bidi="hi-IN"/>
        </w:rPr>
        <w:t xml:space="preserve"> </w:t>
      </w:r>
      <w:proofErr w:type="gramStart"/>
      <w:r w:rsidRPr="00D147D9">
        <w:rPr>
          <w:rFonts w:eastAsia="SimSun" w:cs="Mangal"/>
          <w:bCs/>
          <w:kern w:val="1"/>
          <w:lang w:eastAsia="zh-CN" w:bidi="hi-IN"/>
        </w:rPr>
        <w:t>разграничена</w:t>
      </w:r>
      <w:proofErr w:type="gramEnd"/>
      <w:r w:rsidRPr="00D147D9">
        <w:rPr>
          <w:rFonts w:eastAsia="SimSun" w:cs="Mangal"/>
          <w:bCs/>
          <w:kern w:val="1"/>
          <w:lang w:eastAsia="zh-CN" w:bidi="hi-IN"/>
        </w:rPr>
        <w:t xml:space="preserve">, на  территории сельского поселения,  </w:t>
      </w:r>
    </w:p>
    <w:p w:rsidR="00CC5902" w:rsidRPr="00D93C88" w:rsidRDefault="00CC5902" w:rsidP="00CC5902">
      <w:pPr>
        <w:widowControl w:val="0"/>
        <w:jc w:val="right"/>
        <w:rPr>
          <w:rFonts w:eastAsia="SimSun" w:cs="Mangal"/>
          <w:b/>
          <w:kern w:val="1"/>
          <w:sz w:val="28"/>
          <w:szCs w:val="28"/>
          <w:lang w:eastAsia="zh-CN" w:bidi="hi-IN"/>
        </w:rPr>
      </w:pPr>
      <w:r w:rsidRPr="00D147D9">
        <w:rPr>
          <w:rFonts w:eastAsia="SimSun" w:cs="Mangal"/>
          <w:bCs/>
          <w:kern w:val="1"/>
          <w:lang w:eastAsia="zh-CN" w:bidi="hi-IN"/>
        </w:rPr>
        <w:t xml:space="preserve">на </w:t>
      </w:r>
      <w:proofErr w:type="gramStart"/>
      <w:r w:rsidRPr="00D147D9">
        <w:rPr>
          <w:rFonts w:eastAsia="SimSun" w:cs="Mangal"/>
          <w:bCs/>
          <w:kern w:val="1"/>
          <w:lang w:eastAsia="zh-CN" w:bidi="hi-IN"/>
        </w:rPr>
        <w:t>которых</w:t>
      </w:r>
      <w:proofErr w:type="gramEnd"/>
      <w:r w:rsidRPr="00D147D9">
        <w:rPr>
          <w:rFonts w:eastAsia="SimSun" w:cs="Mangal"/>
          <w:bCs/>
          <w:kern w:val="1"/>
          <w:lang w:eastAsia="zh-CN" w:bidi="hi-IN"/>
        </w:rPr>
        <w:t xml:space="preserve"> расположены здания, сооружения »</w:t>
      </w:r>
    </w:p>
    <w:p w:rsidR="00CC5902" w:rsidRPr="00D93C88" w:rsidRDefault="00CC5902" w:rsidP="00CC5902">
      <w:pPr>
        <w:widowControl w:val="0"/>
        <w:jc w:val="center"/>
        <w:rPr>
          <w:rFonts w:eastAsia="SimSun" w:cs="Mangal"/>
          <w:b/>
          <w:kern w:val="1"/>
          <w:sz w:val="28"/>
          <w:szCs w:val="28"/>
          <w:lang w:eastAsia="zh-CN" w:bidi="hi-IN"/>
        </w:rPr>
      </w:pPr>
      <w:r w:rsidRPr="00D93C88">
        <w:rPr>
          <w:rFonts w:eastAsia="SimSun" w:cs="Mangal"/>
          <w:b/>
          <w:kern w:val="1"/>
          <w:sz w:val="28"/>
          <w:szCs w:val="28"/>
          <w:lang w:eastAsia="zh-CN" w:bidi="hi-IN"/>
        </w:rPr>
        <w:t>СОГЛАСИЕ</w:t>
      </w:r>
    </w:p>
    <w:p w:rsidR="00CC5902" w:rsidRPr="00D93C88" w:rsidRDefault="00CC5902" w:rsidP="00CC5902">
      <w:pPr>
        <w:widowControl w:val="0"/>
        <w:jc w:val="center"/>
        <w:rPr>
          <w:rFonts w:eastAsia="SimSun" w:cs="Mangal"/>
          <w:kern w:val="1"/>
          <w:sz w:val="28"/>
          <w:szCs w:val="28"/>
          <w:lang w:eastAsia="zh-CN" w:bidi="hi-IN"/>
        </w:rPr>
      </w:pPr>
      <w:r w:rsidRPr="00D93C88">
        <w:rPr>
          <w:rFonts w:eastAsia="SimSun" w:cs="Mangal"/>
          <w:b/>
          <w:kern w:val="1"/>
          <w:sz w:val="28"/>
          <w:szCs w:val="28"/>
          <w:lang w:eastAsia="zh-CN" w:bidi="hi-IN"/>
        </w:rPr>
        <w:t>на обработку персональных данных (для физических лиц)</w:t>
      </w:r>
    </w:p>
    <w:p w:rsidR="00CC5902" w:rsidRPr="00D93C88" w:rsidRDefault="00CC5902" w:rsidP="00CC5902">
      <w:pPr>
        <w:widowControl w:val="0"/>
        <w:jc w:val="both"/>
        <w:rPr>
          <w:rFonts w:eastAsia="SimSun" w:cs="Mangal"/>
          <w:kern w:val="1"/>
          <w:sz w:val="28"/>
          <w:szCs w:val="28"/>
          <w:lang w:eastAsia="zh-CN" w:bidi="hi-IN"/>
        </w:rPr>
      </w:pPr>
    </w:p>
    <w:p w:rsidR="00CC5902" w:rsidRDefault="00CC5902" w:rsidP="00CC5902">
      <w:pPr>
        <w:widowControl w:val="0"/>
        <w:rPr>
          <w:rFonts w:eastAsia="SimSun" w:cs="Mangal"/>
          <w:kern w:val="1"/>
          <w:sz w:val="28"/>
          <w:szCs w:val="28"/>
          <w:lang w:eastAsia="zh-CN" w:bidi="hi-IN"/>
        </w:rPr>
      </w:pPr>
      <w:r>
        <w:rPr>
          <w:rFonts w:eastAsia="SimSun" w:cs="Mangal"/>
          <w:kern w:val="1"/>
          <w:sz w:val="28"/>
          <w:szCs w:val="28"/>
          <w:lang w:eastAsia="zh-CN" w:bidi="hi-IN"/>
        </w:rPr>
        <w:t>с</w:t>
      </w:r>
      <w:proofErr w:type="gramStart"/>
      <w:r>
        <w:rPr>
          <w:rFonts w:eastAsia="SimSun" w:cs="Mangal"/>
          <w:kern w:val="1"/>
          <w:sz w:val="28"/>
          <w:szCs w:val="28"/>
          <w:lang w:eastAsia="zh-CN" w:bidi="hi-IN"/>
        </w:rPr>
        <w:t>.С</w:t>
      </w:r>
      <w:proofErr w:type="gramEnd"/>
      <w:r>
        <w:rPr>
          <w:rFonts w:eastAsia="SimSun" w:cs="Mangal"/>
          <w:kern w:val="1"/>
          <w:sz w:val="28"/>
          <w:szCs w:val="28"/>
          <w:lang w:eastAsia="zh-CN" w:bidi="hi-IN"/>
        </w:rPr>
        <w:t>олдатское</w:t>
      </w:r>
    </w:p>
    <w:p w:rsidR="00CC5902" w:rsidRPr="00D93C88" w:rsidRDefault="00CC5902" w:rsidP="00CC5902">
      <w:pPr>
        <w:widowControl w:val="0"/>
        <w:rPr>
          <w:rFonts w:eastAsia="SimSun" w:cs="Mangal"/>
          <w:kern w:val="1"/>
          <w:sz w:val="28"/>
          <w:szCs w:val="28"/>
          <w:lang w:eastAsia="zh-CN" w:bidi="hi-IN"/>
        </w:rPr>
      </w:pPr>
      <w:r w:rsidRPr="00D93C88">
        <w:rPr>
          <w:rFonts w:eastAsia="SimSun" w:cs="Mangal"/>
          <w:kern w:val="1"/>
          <w:sz w:val="28"/>
          <w:szCs w:val="28"/>
          <w:lang w:eastAsia="zh-CN" w:bidi="hi-IN"/>
        </w:rPr>
        <w:t>«____»__________20___</w:t>
      </w:r>
    </w:p>
    <w:p w:rsidR="00CC5902" w:rsidRPr="00D93C88" w:rsidRDefault="00CC5902" w:rsidP="00CC5902">
      <w:pPr>
        <w:widowControl w:val="0"/>
        <w:jc w:val="both"/>
        <w:rPr>
          <w:rFonts w:eastAsia="SimSun" w:cs="Mangal"/>
          <w:kern w:val="1"/>
          <w:sz w:val="28"/>
          <w:szCs w:val="28"/>
          <w:lang w:eastAsia="zh-CN" w:bidi="hi-IN"/>
        </w:rPr>
      </w:pPr>
    </w:p>
    <w:p w:rsidR="00CC5902" w:rsidRPr="00D93C88" w:rsidRDefault="00CC5902" w:rsidP="00CC5902">
      <w:pPr>
        <w:widowControl w:val="0"/>
        <w:jc w:val="both"/>
        <w:rPr>
          <w:kern w:val="1"/>
          <w:sz w:val="18"/>
          <w:szCs w:val="18"/>
          <w:lang w:eastAsia="zh-CN" w:bidi="hi-IN"/>
        </w:rPr>
      </w:pPr>
      <w:r w:rsidRPr="00D93C88">
        <w:rPr>
          <w:rFonts w:eastAsia="SimSun" w:cs="Mangal"/>
          <w:kern w:val="1"/>
          <w:sz w:val="28"/>
          <w:szCs w:val="28"/>
          <w:lang w:eastAsia="zh-CN" w:bidi="hi-IN"/>
        </w:rPr>
        <w:t>Я,______________________________________________________________</w:t>
      </w:r>
    </w:p>
    <w:p w:rsidR="00CC5902" w:rsidRPr="00D93C88" w:rsidRDefault="00CC5902" w:rsidP="00CC5902">
      <w:pPr>
        <w:widowControl w:val="0"/>
        <w:jc w:val="both"/>
        <w:rPr>
          <w:rFonts w:eastAsia="SimSun" w:cs="Mangal"/>
          <w:kern w:val="1"/>
          <w:sz w:val="28"/>
          <w:szCs w:val="28"/>
          <w:lang w:eastAsia="zh-CN" w:bidi="hi-IN"/>
        </w:rPr>
      </w:pPr>
      <w:r w:rsidRPr="00D93C88">
        <w:rPr>
          <w:kern w:val="1"/>
          <w:sz w:val="18"/>
          <w:szCs w:val="18"/>
          <w:lang w:eastAsia="zh-CN" w:bidi="hi-IN"/>
        </w:rPr>
        <w:t xml:space="preserve">                                                                                 </w:t>
      </w:r>
      <w:r w:rsidRPr="00D93C88">
        <w:rPr>
          <w:rFonts w:eastAsia="SimSun" w:cs="Mangal"/>
          <w:kern w:val="1"/>
          <w:sz w:val="18"/>
          <w:szCs w:val="18"/>
          <w:lang w:eastAsia="zh-CN" w:bidi="hi-IN"/>
        </w:rPr>
        <w:t>(Ф.И.О)</w:t>
      </w:r>
    </w:p>
    <w:p w:rsidR="00CC5902" w:rsidRPr="00D93C88" w:rsidRDefault="00CC5902" w:rsidP="00CC5902">
      <w:pPr>
        <w:widowControl w:val="0"/>
        <w:jc w:val="both"/>
        <w:rPr>
          <w:kern w:val="1"/>
          <w:sz w:val="18"/>
          <w:szCs w:val="18"/>
          <w:lang w:eastAsia="zh-CN" w:bidi="hi-IN"/>
        </w:rPr>
      </w:pPr>
      <w:proofErr w:type="spellStart"/>
      <w:r w:rsidRPr="00D93C88">
        <w:rPr>
          <w:rFonts w:eastAsia="SimSun" w:cs="Mangal"/>
          <w:kern w:val="1"/>
          <w:sz w:val="28"/>
          <w:szCs w:val="28"/>
          <w:lang w:eastAsia="zh-CN" w:bidi="hi-IN"/>
        </w:rPr>
        <w:t>________________________серия</w:t>
      </w:r>
      <w:proofErr w:type="spellEnd"/>
      <w:r w:rsidRPr="00D93C88">
        <w:rPr>
          <w:rFonts w:eastAsia="SimSun" w:cs="Mangal"/>
          <w:kern w:val="1"/>
          <w:sz w:val="28"/>
          <w:szCs w:val="28"/>
          <w:lang w:eastAsia="zh-CN" w:bidi="hi-IN"/>
        </w:rPr>
        <w:t xml:space="preserve"> ____________№ ____________________</w:t>
      </w:r>
    </w:p>
    <w:p w:rsidR="00CC5902" w:rsidRPr="00D93C88" w:rsidRDefault="00CC5902" w:rsidP="00CC5902">
      <w:pPr>
        <w:widowControl w:val="0"/>
        <w:jc w:val="both"/>
        <w:rPr>
          <w:rFonts w:eastAsia="SimSun" w:cs="Mangal"/>
          <w:kern w:val="1"/>
          <w:sz w:val="18"/>
          <w:szCs w:val="18"/>
          <w:lang w:eastAsia="zh-CN" w:bidi="hi-IN"/>
        </w:rPr>
      </w:pPr>
      <w:r w:rsidRPr="00D93C88">
        <w:rPr>
          <w:kern w:val="1"/>
          <w:sz w:val="18"/>
          <w:szCs w:val="18"/>
          <w:lang w:eastAsia="zh-CN" w:bidi="hi-IN"/>
        </w:rPr>
        <w:t xml:space="preserve">                                                              </w:t>
      </w:r>
      <w:r w:rsidRPr="00D93C88">
        <w:rPr>
          <w:rFonts w:eastAsia="SimSun" w:cs="Mangal"/>
          <w:kern w:val="1"/>
          <w:sz w:val="18"/>
          <w:szCs w:val="18"/>
          <w:lang w:eastAsia="zh-CN" w:bidi="hi-IN"/>
        </w:rPr>
        <w:t>(вид документа, удостоверяющего личность)</w:t>
      </w:r>
    </w:p>
    <w:p w:rsidR="00CC5902" w:rsidRPr="00D93C88" w:rsidRDefault="00CC5902" w:rsidP="00CC5902">
      <w:pPr>
        <w:widowControl w:val="0"/>
        <w:jc w:val="both"/>
        <w:rPr>
          <w:kern w:val="1"/>
          <w:sz w:val="18"/>
          <w:szCs w:val="18"/>
          <w:lang w:eastAsia="zh-CN" w:bidi="hi-IN"/>
        </w:rPr>
      </w:pPr>
      <w:r w:rsidRPr="00D93C88">
        <w:rPr>
          <w:rFonts w:eastAsia="SimSun" w:cs="Mangal"/>
          <w:kern w:val="1"/>
          <w:sz w:val="18"/>
          <w:szCs w:val="18"/>
          <w:lang w:eastAsia="zh-CN" w:bidi="hi-IN"/>
        </w:rPr>
        <w:t>___________________________________________________________________________________________________</w:t>
      </w:r>
    </w:p>
    <w:p w:rsidR="00CC5902" w:rsidRPr="00D93C88" w:rsidRDefault="00CC5902" w:rsidP="00CC5902">
      <w:pPr>
        <w:widowControl w:val="0"/>
        <w:jc w:val="both"/>
        <w:rPr>
          <w:rFonts w:eastAsia="SimSun" w:cs="Mangal"/>
          <w:kern w:val="1"/>
          <w:sz w:val="28"/>
          <w:szCs w:val="28"/>
          <w:lang w:eastAsia="zh-CN" w:bidi="hi-IN"/>
        </w:rPr>
      </w:pPr>
      <w:r w:rsidRPr="00D93C88">
        <w:rPr>
          <w:kern w:val="1"/>
          <w:sz w:val="18"/>
          <w:szCs w:val="18"/>
          <w:lang w:eastAsia="zh-CN" w:bidi="hi-IN"/>
        </w:rPr>
        <w:t xml:space="preserve">                                                                                       </w:t>
      </w:r>
      <w:r w:rsidRPr="00D93C88">
        <w:rPr>
          <w:rFonts w:eastAsia="SimSun" w:cs="Mangal"/>
          <w:kern w:val="1"/>
          <w:sz w:val="18"/>
          <w:szCs w:val="18"/>
          <w:lang w:eastAsia="zh-CN" w:bidi="hi-IN"/>
        </w:rPr>
        <w:t>(кем и когда)</w:t>
      </w:r>
    </w:p>
    <w:p w:rsidR="00CC5902" w:rsidRPr="00D93C88" w:rsidRDefault="00CC5902" w:rsidP="00CC5902">
      <w:pPr>
        <w:widowControl w:val="0"/>
        <w:jc w:val="both"/>
        <w:rPr>
          <w:rFonts w:eastAsia="SimSun" w:cs="Mangal"/>
          <w:kern w:val="1"/>
          <w:sz w:val="28"/>
          <w:szCs w:val="28"/>
          <w:lang w:eastAsia="zh-CN" w:bidi="hi-IN"/>
        </w:rPr>
      </w:pPr>
      <w:proofErr w:type="gramStart"/>
      <w:r w:rsidRPr="00D93C88">
        <w:rPr>
          <w:rFonts w:eastAsia="SimSun" w:cs="Mangal"/>
          <w:kern w:val="1"/>
          <w:sz w:val="28"/>
          <w:szCs w:val="28"/>
          <w:lang w:eastAsia="zh-CN" w:bidi="hi-IN"/>
        </w:rPr>
        <w:t>проживающий</w:t>
      </w:r>
      <w:proofErr w:type="gramEnd"/>
      <w:r w:rsidRPr="00D93C88">
        <w:rPr>
          <w:rFonts w:eastAsia="SimSun" w:cs="Mangal"/>
          <w:kern w:val="1"/>
          <w:sz w:val="28"/>
          <w:szCs w:val="28"/>
          <w:lang w:eastAsia="zh-CN" w:bidi="hi-IN"/>
        </w:rPr>
        <w:t xml:space="preserve"> (</w:t>
      </w:r>
      <w:proofErr w:type="spellStart"/>
      <w:r w:rsidRPr="00D93C88">
        <w:rPr>
          <w:rFonts w:eastAsia="SimSun" w:cs="Mangal"/>
          <w:kern w:val="1"/>
          <w:sz w:val="28"/>
          <w:szCs w:val="28"/>
          <w:lang w:eastAsia="zh-CN" w:bidi="hi-IN"/>
        </w:rPr>
        <w:t>ая</w:t>
      </w:r>
      <w:proofErr w:type="spellEnd"/>
      <w:r w:rsidRPr="00D93C88">
        <w:rPr>
          <w:rFonts w:eastAsia="SimSun" w:cs="Mangal"/>
          <w:kern w:val="1"/>
          <w:sz w:val="28"/>
          <w:szCs w:val="28"/>
          <w:lang w:eastAsia="zh-CN" w:bidi="hi-IN"/>
        </w:rPr>
        <w:t>) по адресу:______________________________________</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________________________________________________________________</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 xml:space="preserve">настоящим даю свое согласие на обработку Администрацией </w:t>
      </w:r>
      <w:r>
        <w:rPr>
          <w:rFonts w:eastAsia="SimSun" w:cs="Mangal"/>
          <w:kern w:val="1"/>
          <w:sz w:val="28"/>
          <w:szCs w:val="28"/>
          <w:lang w:eastAsia="zh-CN" w:bidi="hi-IN"/>
        </w:rPr>
        <w:t xml:space="preserve">Нижнеборковского сельсовета </w:t>
      </w:r>
      <w:r w:rsidRPr="00D93C88">
        <w:rPr>
          <w:rFonts w:eastAsia="SimSun" w:cs="Mangal"/>
          <w:kern w:val="1"/>
          <w:sz w:val="28"/>
          <w:szCs w:val="28"/>
          <w:lang w:eastAsia="zh-CN" w:bidi="hi-IN"/>
        </w:rPr>
        <w:t xml:space="preserve"> моих персональных данных и подтверждаю, что давая такое согласие, я действую своей волей и в своих интересах.</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Согласие дается мною для целей ____________________________________</w:t>
      </w:r>
    </w:p>
    <w:p w:rsidR="00CC5902" w:rsidRPr="00D93C88" w:rsidRDefault="00CC5902" w:rsidP="00CC5902">
      <w:pPr>
        <w:widowControl w:val="0"/>
        <w:jc w:val="both"/>
        <w:rPr>
          <w:kern w:val="1"/>
          <w:sz w:val="28"/>
          <w:szCs w:val="28"/>
          <w:lang w:eastAsia="zh-CN" w:bidi="hi-IN"/>
        </w:rPr>
      </w:pPr>
      <w:r w:rsidRPr="00D93C88">
        <w:rPr>
          <w:rFonts w:eastAsia="SimSun" w:cs="Mangal"/>
          <w:kern w:val="1"/>
          <w:sz w:val="28"/>
          <w:szCs w:val="28"/>
          <w:lang w:eastAsia="zh-CN" w:bidi="hi-IN"/>
        </w:rPr>
        <w:lastRenderedPageBreak/>
        <w:t>_________________________________________________________________</w:t>
      </w:r>
    </w:p>
    <w:p w:rsidR="00CC5902" w:rsidRPr="00D93C88" w:rsidRDefault="00CC5902" w:rsidP="00CC5902">
      <w:pPr>
        <w:widowControl w:val="0"/>
        <w:jc w:val="both"/>
        <w:rPr>
          <w:rFonts w:eastAsia="SimSun" w:cs="Mangal"/>
          <w:kern w:val="1"/>
          <w:sz w:val="28"/>
          <w:szCs w:val="28"/>
          <w:lang w:eastAsia="zh-CN" w:bidi="hi-IN"/>
        </w:rPr>
      </w:pPr>
      <w:r w:rsidRPr="00D93C88">
        <w:rPr>
          <w:kern w:val="1"/>
          <w:sz w:val="28"/>
          <w:szCs w:val="28"/>
          <w:lang w:eastAsia="zh-CN" w:bidi="hi-IN"/>
        </w:rPr>
        <w:t xml:space="preserve">                                          </w:t>
      </w:r>
      <w:r w:rsidRPr="00D93C88">
        <w:rPr>
          <w:rFonts w:eastAsia="SimSun" w:cs="Mangal"/>
          <w:kern w:val="1"/>
          <w:sz w:val="20"/>
          <w:szCs w:val="20"/>
          <w:lang w:eastAsia="zh-CN" w:bidi="hi-IN"/>
        </w:rPr>
        <w:t>(цель обработки персональных данных)</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и распространяется на следующую информацию:</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 xml:space="preserve">фамилия, имя, отчество, дата рождения, адрес регистрации, паспортные данные. </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CC5902" w:rsidRPr="00D93C88" w:rsidRDefault="00CC5902" w:rsidP="00CC5902">
      <w:pPr>
        <w:widowControl w:val="0"/>
        <w:jc w:val="both"/>
        <w:rPr>
          <w:rFonts w:eastAsia="SimSun" w:cs="Mangal"/>
          <w:kern w:val="1"/>
          <w:sz w:val="28"/>
          <w:szCs w:val="28"/>
          <w:lang w:eastAsia="zh-CN" w:bidi="hi-IN"/>
        </w:rPr>
      </w:pPr>
    </w:p>
    <w:p w:rsidR="00CC5902" w:rsidRPr="00D93C88" w:rsidRDefault="00CC5902" w:rsidP="00CC5902">
      <w:pPr>
        <w:widowControl w:val="0"/>
        <w:jc w:val="both"/>
        <w:rPr>
          <w:rFonts w:eastAsia="SimSun" w:cs="Mangal"/>
          <w:kern w:val="1"/>
          <w:sz w:val="28"/>
          <w:szCs w:val="28"/>
          <w:lang w:eastAsia="zh-CN" w:bidi="hi-IN"/>
        </w:rPr>
      </w:pPr>
      <w:r w:rsidRPr="00D93C88">
        <w:rPr>
          <w:rFonts w:eastAsia="SimSun" w:cs="Mangal"/>
          <w:kern w:val="1"/>
          <w:sz w:val="28"/>
          <w:szCs w:val="28"/>
          <w:lang w:eastAsia="zh-CN" w:bidi="hi-IN"/>
        </w:rPr>
        <w:t>Данное согласие действует с  «_____»_______________20___ г. по окончании оказания муниципальной услуги.</w:t>
      </w:r>
    </w:p>
    <w:p w:rsidR="00CC5902" w:rsidRPr="00D93C88" w:rsidRDefault="00CC5902" w:rsidP="00CC5902">
      <w:pPr>
        <w:widowControl w:val="0"/>
        <w:jc w:val="both"/>
        <w:rPr>
          <w:rFonts w:ascii="Courier New" w:eastAsia="SimSun" w:hAnsi="Courier New" w:cs="Courier New"/>
          <w:kern w:val="1"/>
          <w:sz w:val="18"/>
          <w:szCs w:val="18"/>
          <w:lang w:eastAsia="zh-CN" w:bidi="hi-IN"/>
        </w:rPr>
      </w:pPr>
      <w:r w:rsidRPr="00D93C88">
        <w:rPr>
          <w:rFonts w:eastAsia="SimSun" w:cs="Mangal"/>
          <w:kern w:val="1"/>
          <w:sz w:val="28"/>
          <w:szCs w:val="28"/>
          <w:lang w:eastAsia="zh-CN" w:bidi="hi-IN"/>
        </w:rPr>
        <w:t>___________________________</w:t>
      </w:r>
    </w:p>
    <w:p w:rsidR="00CC5902" w:rsidRPr="00D93C88" w:rsidRDefault="00CC5902" w:rsidP="00CC5902">
      <w:pPr>
        <w:widowControl w:val="0"/>
        <w:autoSpaceDE w:val="0"/>
        <w:ind w:firstLine="75"/>
        <w:rPr>
          <w:rFonts w:eastAsia="SimSun" w:cs="Mangal"/>
          <w:kern w:val="1"/>
          <w:sz w:val="23"/>
          <w:szCs w:val="23"/>
          <w:lang w:eastAsia="zh-CN" w:bidi="hi-IN"/>
        </w:rPr>
      </w:pPr>
      <w:r w:rsidRPr="00D93C88">
        <w:rPr>
          <w:rFonts w:ascii="Courier New" w:eastAsia="SimSun" w:hAnsi="Courier New" w:cs="Courier New"/>
          <w:kern w:val="1"/>
          <w:sz w:val="18"/>
          <w:szCs w:val="18"/>
          <w:lang w:eastAsia="zh-CN" w:bidi="hi-IN"/>
        </w:rPr>
        <w:t>(Ф.И.О., подпись лица, давшего согласие)</w:t>
      </w:r>
    </w:p>
    <w:p w:rsidR="00CC5902" w:rsidRDefault="00CC5902" w:rsidP="00CC5902">
      <w:pPr>
        <w:widowControl w:val="0"/>
        <w:autoSpaceDE w:val="0"/>
        <w:jc w:val="right"/>
        <w:rPr>
          <w:rFonts w:eastAsia="SimSun" w:cs="Mangal"/>
          <w:kern w:val="1"/>
          <w:sz w:val="23"/>
          <w:szCs w:val="23"/>
          <w:lang w:eastAsia="zh-CN" w:bidi="hi-IN"/>
        </w:rPr>
      </w:pPr>
    </w:p>
    <w:p w:rsidR="006A63EE" w:rsidRDefault="006A63EE" w:rsidP="00CC5902">
      <w:pPr>
        <w:widowControl w:val="0"/>
        <w:autoSpaceDE w:val="0"/>
        <w:jc w:val="right"/>
        <w:rPr>
          <w:rFonts w:eastAsia="SimSun" w:cs="Mangal"/>
          <w:kern w:val="1"/>
          <w:sz w:val="23"/>
          <w:szCs w:val="23"/>
          <w:lang w:eastAsia="zh-CN" w:bidi="hi-IN"/>
        </w:rPr>
      </w:pPr>
    </w:p>
    <w:p w:rsidR="00BE015D" w:rsidRPr="00D93C88" w:rsidRDefault="00BE015D" w:rsidP="00BE015D">
      <w:pPr>
        <w:widowControl w:val="0"/>
        <w:autoSpaceDE w:val="0"/>
        <w:jc w:val="right"/>
        <w:rPr>
          <w:rFonts w:eastAsia="SimSun" w:cs="Mangal"/>
          <w:kern w:val="1"/>
          <w:sz w:val="23"/>
          <w:szCs w:val="23"/>
          <w:lang w:eastAsia="zh-CN" w:bidi="hi-IN"/>
        </w:rPr>
      </w:pPr>
      <w:r w:rsidRPr="00D93C88">
        <w:rPr>
          <w:rFonts w:eastAsia="SimSun" w:cs="Mangal"/>
          <w:kern w:val="1"/>
          <w:sz w:val="23"/>
          <w:szCs w:val="23"/>
          <w:lang w:eastAsia="zh-CN" w:bidi="hi-IN"/>
        </w:rPr>
        <w:t>Приложе</w:t>
      </w:r>
      <w:r>
        <w:rPr>
          <w:rFonts w:eastAsia="SimSun" w:cs="Mangal"/>
          <w:kern w:val="1"/>
          <w:sz w:val="23"/>
          <w:szCs w:val="23"/>
          <w:lang w:eastAsia="zh-CN" w:bidi="hi-IN"/>
        </w:rPr>
        <w:t>ние №5</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BE015D" w:rsidRPr="00D147D9" w:rsidRDefault="00BE015D" w:rsidP="00BE015D">
      <w:pPr>
        <w:widowControl w:val="0"/>
        <w:autoSpaceDE w:val="0"/>
        <w:jc w:val="right"/>
        <w:rPr>
          <w:rFonts w:eastAsia="SimSun" w:cs="Mangal"/>
          <w:bCs/>
          <w:kern w:val="1"/>
          <w:lang w:eastAsia="zh-CN" w:bidi="hi-IN"/>
        </w:rPr>
      </w:pPr>
      <w:r w:rsidRPr="00D147D9">
        <w:rPr>
          <w:rFonts w:eastAsia="SimSun" w:cs="Mangal"/>
          <w:bCs/>
          <w:kern w:val="1"/>
          <w:lang w:eastAsia="zh-CN" w:bidi="hi-IN"/>
        </w:rPr>
        <w:t xml:space="preserve">к административному регламенту </w:t>
      </w:r>
      <w:proofErr w:type="gramStart"/>
      <w:r w:rsidRPr="00D147D9">
        <w:rPr>
          <w:rFonts w:eastAsia="SimSun" w:cs="Mangal"/>
          <w:bCs/>
          <w:kern w:val="1"/>
          <w:lang w:eastAsia="zh-CN" w:bidi="hi-IN"/>
        </w:rPr>
        <w:t>по</w:t>
      </w:r>
      <w:proofErr w:type="gramEnd"/>
    </w:p>
    <w:p w:rsidR="00BE015D" w:rsidRPr="00D147D9" w:rsidRDefault="00BE015D" w:rsidP="00BE015D">
      <w:pPr>
        <w:widowControl w:val="0"/>
        <w:autoSpaceDE w:val="0"/>
        <w:jc w:val="right"/>
        <w:rPr>
          <w:rFonts w:eastAsia="SimSun" w:cs="Mangal"/>
          <w:bCs/>
          <w:kern w:val="1"/>
          <w:lang w:eastAsia="zh-CN" w:bidi="hi-IN"/>
        </w:rPr>
      </w:pPr>
      <w:r w:rsidRPr="00D147D9">
        <w:rPr>
          <w:rFonts w:eastAsia="SimSun" w:cs="Mangal"/>
          <w:bCs/>
          <w:kern w:val="1"/>
          <w:lang w:eastAsia="zh-CN" w:bidi="hi-IN"/>
        </w:rPr>
        <w:t xml:space="preserve"> предоставлению муниципальной услуги</w:t>
      </w:r>
    </w:p>
    <w:p w:rsidR="00BE015D" w:rsidRPr="00D147D9" w:rsidRDefault="00BE015D" w:rsidP="00BE015D">
      <w:pPr>
        <w:widowControl w:val="0"/>
        <w:autoSpaceDE w:val="0"/>
        <w:jc w:val="right"/>
        <w:rPr>
          <w:rFonts w:eastAsia="SimSun" w:cs="Mangal"/>
          <w:bCs/>
          <w:kern w:val="1"/>
          <w:lang w:eastAsia="zh-CN" w:bidi="hi-IN"/>
        </w:rPr>
      </w:pPr>
      <w:r w:rsidRPr="00D147D9">
        <w:rPr>
          <w:rFonts w:eastAsia="SimSun" w:cs="Mangal"/>
          <w:bCs/>
          <w:kern w:val="1"/>
          <w:lang w:eastAsia="zh-CN" w:bidi="hi-IN"/>
        </w:rPr>
        <w:t xml:space="preserve">«Предоставление земельных участков, находящихся в </w:t>
      </w:r>
      <w:proofErr w:type="gramStart"/>
      <w:r w:rsidRPr="00D147D9">
        <w:rPr>
          <w:rFonts w:eastAsia="SimSun" w:cs="Mangal"/>
          <w:bCs/>
          <w:kern w:val="1"/>
          <w:lang w:eastAsia="zh-CN" w:bidi="hi-IN"/>
        </w:rPr>
        <w:t>муниципальной</w:t>
      </w:r>
      <w:proofErr w:type="gramEnd"/>
    </w:p>
    <w:p w:rsidR="00BE015D" w:rsidRPr="00D147D9" w:rsidRDefault="00BE015D" w:rsidP="00BE015D">
      <w:pPr>
        <w:widowControl w:val="0"/>
        <w:autoSpaceDE w:val="0"/>
        <w:jc w:val="right"/>
        <w:rPr>
          <w:rFonts w:eastAsia="SimSun" w:cs="Mangal"/>
          <w:bCs/>
          <w:kern w:val="1"/>
          <w:lang w:eastAsia="zh-CN" w:bidi="hi-IN"/>
        </w:rPr>
      </w:pPr>
      <w:r w:rsidRPr="00D147D9">
        <w:rPr>
          <w:rFonts w:eastAsia="SimSun" w:cs="Mangal"/>
          <w:bCs/>
          <w:kern w:val="1"/>
          <w:lang w:eastAsia="zh-CN" w:bidi="hi-IN"/>
        </w:rPr>
        <w:t xml:space="preserve"> собственности и (или) государственная </w:t>
      </w:r>
      <w:proofErr w:type="gramStart"/>
      <w:r w:rsidRPr="00D147D9">
        <w:rPr>
          <w:rFonts w:eastAsia="SimSun" w:cs="Mangal"/>
          <w:bCs/>
          <w:kern w:val="1"/>
          <w:lang w:eastAsia="zh-CN" w:bidi="hi-IN"/>
        </w:rPr>
        <w:t>собственность</w:t>
      </w:r>
      <w:proofErr w:type="gramEnd"/>
      <w:r w:rsidRPr="00D147D9">
        <w:rPr>
          <w:rFonts w:eastAsia="SimSun" w:cs="Mangal"/>
          <w:bCs/>
          <w:kern w:val="1"/>
          <w:lang w:eastAsia="zh-CN" w:bidi="hi-IN"/>
        </w:rPr>
        <w:t xml:space="preserve"> на которые не</w:t>
      </w:r>
    </w:p>
    <w:p w:rsidR="00BE015D" w:rsidRPr="00BE015D" w:rsidRDefault="00BE015D" w:rsidP="00BE015D">
      <w:pPr>
        <w:widowControl w:val="0"/>
        <w:autoSpaceDE w:val="0"/>
        <w:jc w:val="right"/>
        <w:rPr>
          <w:rFonts w:eastAsia="SimSun" w:cs="Mangal"/>
          <w:bCs/>
          <w:kern w:val="1"/>
          <w:lang w:eastAsia="zh-CN" w:bidi="hi-IN"/>
        </w:rPr>
      </w:pPr>
      <w:r w:rsidRPr="00D147D9">
        <w:rPr>
          <w:rFonts w:eastAsia="SimSun" w:cs="Mangal"/>
          <w:bCs/>
          <w:kern w:val="1"/>
          <w:lang w:eastAsia="zh-CN" w:bidi="hi-IN"/>
        </w:rPr>
        <w:t xml:space="preserve"> </w:t>
      </w:r>
      <w:proofErr w:type="gramStart"/>
      <w:r w:rsidRPr="00D147D9">
        <w:rPr>
          <w:rFonts w:eastAsia="SimSun" w:cs="Mangal"/>
          <w:bCs/>
          <w:kern w:val="1"/>
          <w:lang w:eastAsia="zh-CN" w:bidi="hi-IN"/>
        </w:rPr>
        <w:t>разграничена</w:t>
      </w:r>
      <w:proofErr w:type="gramEnd"/>
      <w:r w:rsidRPr="00D147D9">
        <w:rPr>
          <w:rFonts w:eastAsia="SimSun" w:cs="Mangal"/>
          <w:bCs/>
          <w:kern w:val="1"/>
          <w:lang w:eastAsia="zh-CN" w:bidi="hi-IN"/>
        </w:rPr>
        <w:t xml:space="preserve">, на  территории сельского поселения,  на которых расположены здания, сооружения </w:t>
      </w:r>
      <w:r w:rsidRPr="00D147D9">
        <w:rPr>
          <w:rFonts w:eastAsia="SimSun" w:cs="Mangal"/>
          <w:bCs/>
          <w:kern w:val="1"/>
          <w:lang w:eastAsia="zh-CN" w:bidi="hi-IN"/>
        </w:rPr>
        <w:lastRenderedPageBreak/>
        <w:t>»</w:t>
      </w:r>
    </w:p>
    <w:p w:rsidR="00BE015D" w:rsidRPr="00D93C88" w:rsidRDefault="00BE015D" w:rsidP="00BE015D">
      <w:pPr>
        <w:widowControl w:val="0"/>
        <w:jc w:val="center"/>
        <w:rPr>
          <w:rFonts w:eastAsia="SimSun" w:cs="Mangal"/>
          <w:b/>
          <w:kern w:val="1"/>
          <w:lang w:eastAsia="zh-CN" w:bidi="hi-IN"/>
        </w:rPr>
      </w:pPr>
      <w:r w:rsidRPr="00D93C88">
        <w:rPr>
          <w:rFonts w:eastAsia="SimSun" w:cs="Mangal"/>
          <w:b/>
          <w:kern w:val="1"/>
          <w:lang w:eastAsia="zh-CN" w:bidi="hi-IN"/>
        </w:rPr>
        <w:t>Блок-схема последовательности действий</w:t>
      </w:r>
    </w:p>
    <w:p w:rsidR="00BE015D" w:rsidRPr="00D93C88" w:rsidRDefault="00BE015D" w:rsidP="00BE015D">
      <w:pPr>
        <w:widowControl w:val="0"/>
        <w:jc w:val="center"/>
        <w:rPr>
          <w:rFonts w:eastAsia="SimSun" w:cs="Mangal"/>
          <w:kern w:val="1"/>
          <w:lang w:eastAsia="zh-CN" w:bidi="hi-IN"/>
        </w:rPr>
      </w:pPr>
      <w:r w:rsidRPr="00D93C88">
        <w:rPr>
          <w:rFonts w:eastAsia="SimSun" w:cs="Mangal"/>
          <w:b/>
          <w:kern w:val="1"/>
          <w:lang w:eastAsia="zh-CN" w:bidi="hi-IN"/>
        </w:rPr>
        <w:t xml:space="preserve">при предоставлении муниципальной услуги </w:t>
      </w:r>
    </w:p>
    <w:p w:rsidR="00BE015D" w:rsidRPr="00D93C88" w:rsidRDefault="003655C6" w:rsidP="00BE015D">
      <w:pPr>
        <w:widowControl w:val="0"/>
        <w:jc w:val="center"/>
        <w:rPr>
          <w:rFonts w:eastAsia="SimSun" w:cs="Mangal"/>
          <w:b/>
          <w:kern w:val="1"/>
          <w:lang w:eastAsia="zh-CN" w:bidi="hi-IN"/>
        </w:rPr>
      </w:pPr>
      <w:r w:rsidRPr="003655C6">
        <w:rPr>
          <w:rFonts w:eastAsia="SimSun" w:cs="Mangal"/>
          <w:kern w:val="1"/>
          <w:lang w:eastAsia="zh-CN" w:bidi="hi-IN"/>
        </w:rPr>
        <w:pict>
          <v:shapetype id="_x0000_t202" coordsize="21600,21600" o:spt="202" path="m,l,21600r21600,l21600,xe">
            <v:stroke joinstyle="miter"/>
            <v:path gradientshapeok="t" o:connecttype="rect"/>
          </v:shapetype>
          <v:shape id="_x0000_s1110" type="#_x0000_t202" style="position:absolute;left:0;text-align:left;margin-left:99pt;margin-top:8.4pt;width:266.7pt;height:37.7pt;z-index:251660288;mso-wrap-distance-left:9.05pt;mso-wrap-distance-right:9.05pt" strokeweight="1.5pt">
            <v:fill color2="black"/>
            <v:textbox>
              <w:txbxContent>
                <w:p w:rsidR="00BE015D" w:rsidRDefault="00BE015D" w:rsidP="00BE015D">
                  <w:pPr>
                    <w:pStyle w:val="ConsPlusNonformat"/>
                    <w:jc w:val="center"/>
                  </w:pPr>
                  <w:r>
                    <w:rPr>
                      <w:rFonts w:ascii="Times New Roman" w:hAnsi="Times New Roman" w:cs="Times New Roman"/>
                    </w:rPr>
                    <w:t>Заинтересованное лицо обращается с заявлением</w:t>
                  </w:r>
                </w:p>
                <w:p w:rsidR="00BE015D" w:rsidRPr="005427A3" w:rsidRDefault="00BE015D" w:rsidP="00BE015D">
                  <w:pPr>
                    <w:jc w:val="center"/>
                  </w:pPr>
                  <w:r w:rsidRPr="005427A3">
                    <w:t>и необходимыми документами в Администрацию</w:t>
                  </w:r>
                </w:p>
              </w:txbxContent>
            </v:textbox>
          </v:shape>
        </w:pict>
      </w:r>
    </w:p>
    <w:p w:rsidR="00BE015D" w:rsidRPr="00D93C88" w:rsidRDefault="00BE015D" w:rsidP="00BE015D">
      <w:pPr>
        <w:widowControl w:val="0"/>
        <w:jc w:val="center"/>
        <w:rPr>
          <w:rFonts w:eastAsia="SimSun" w:cs="Mangal"/>
          <w:b/>
          <w:kern w:val="1"/>
          <w:lang w:eastAsia="zh-CN" w:bidi="hi-IN"/>
        </w:rPr>
      </w:pPr>
    </w:p>
    <w:p w:rsidR="00BE015D" w:rsidRPr="00D93C88" w:rsidRDefault="00BE015D" w:rsidP="00BE015D">
      <w:pPr>
        <w:widowControl w:val="0"/>
        <w:jc w:val="center"/>
        <w:rPr>
          <w:rFonts w:eastAsia="SimSun" w:cs="Mangal"/>
          <w:kern w:val="1"/>
          <w:lang w:eastAsia="zh-CN" w:bidi="hi-IN"/>
        </w:rPr>
      </w:pPr>
      <w:r w:rsidRPr="00D93C88">
        <w:rPr>
          <w:b/>
          <w:kern w:val="1"/>
          <w:lang w:eastAsia="zh-CN" w:bidi="hi-IN"/>
        </w:rPr>
        <w:t xml:space="preserve">                                        </w:t>
      </w:r>
    </w:p>
    <w:p w:rsidR="00BE015D" w:rsidRPr="00D93C88" w:rsidRDefault="00BE015D" w:rsidP="00BE015D">
      <w:pPr>
        <w:widowControl w:val="0"/>
        <w:rPr>
          <w:rFonts w:eastAsia="SimSun" w:cs="Mangal"/>
          <w:kern w:val="1"/>
          <w:lang w:eastAsia="zh-CN" w:bidi="hi-IN"/>
        </w:rPr>
      </w:pPr>
    </w:p>
    <w:p w:rsidR="00BE015D" w:rsidRPr="00D93C88" w:rsidRDefault="003655C6" w:rsidP="00BE015D">
      <w:pPr>
        <w:widowControl w:val="0"/>
        <w:rPr>
          <w:rFonts w:eastAsia="SimSun" w:cs="Mangal"/>
          <w:kern w:val="1"/>
          <w:lang w:eastAsia="zh-CN" w:bidi="hi-IN"/>
        </w:rPr>
      </w:pPr>
      <w:r>
        <w:rPr>
          <w:rFonts w:eastAsia="SimSun" w:cs="Mangal"/>
          <w:kern w:val="1"/>
          <w:lang w:eastAsia="zh-CN" w:bidi="hi-IN"/>
        </w:rPr>
        <w:pict>
          <v:line id="_x0000_s1124" style="position:absolute;z-index:251674624" from="468pt,297.55pt" to="468pt,351.55pt" strokeweight=".35mm">
            <v:stroke endarrow="block" joinstyle="miter" endcap="square"/>
          </v:line>
        </w:pict>
      </w:r>
      <w:r>
        <w:rPr>
          <w:rFonts w:eastAsia="SimSun" w:cs="Mangal"/>
          <w:kern w:val="1"/>
          <w:lang w:eastAsia="zh-CN" w:bidi="hi-IN"/>
        </w:rPr>
        <w:pict>
          <v:line id="_x0000_s1120" style="position:absolute;z-index:251670528" from="378pt,149.25pt" to="414pt,149.25pt" strokeweight=".35mm">
            <v:stroke endarrow="block" joinstyle="miter" endcap="square"/>
          </v:line>
        </w:pict>
      </w:r>
      <w:r>
        <w:rPr>
          <w:rFonts w:eastAsia="SimSun" w:cs="Mangal"/>
          <w:kern w:val="1"/>
          <w:lang w:eastAsia="zh-CN" w:bidi="hi-IN"/>
        </w:rPr>
        <w:pict>
          <v:shape id="_x0000_s1114" type="#_x0000_t202" style="position:absolute;margin-left:99pt;margin-top:78.4pt;width:269.7pt;height:35.7pt;z-index:251664384;mso-wrap-distance-left:9.05pt;mso-wrap-distance-right:9.05pt" strokeweight="1.5pt">
            <v:fill color2="black"/>
            <v:textbox style="mso-next-textbox:#_x0000_s1114">
              <w:txbxContent>
                <w:p w:rsidR="00BE015D" w:rsidRDefault="00BE015D" w:rsidP="00BE015D">
                  <w:pPr>
                    <w:jc w:val="center"/>
                  </w:pPr>
                  <w:r>
                    <w:t>Проверка представленных документов</w:t>
                  </w:r>
                </w:p>
              </w:txbxContent>
            </v:textbox>
          </v:shape>
        </w:pict>
      </w:r>
      <w:r>
        <w:rPr>
          <w:rFonts w:eastAsia="SimSun" w:cs="Mangal"/>
          <w:kern w:val="1"/>
          <w:lang w:eastAsia="zh-CN" w:bidi="hi-IN"/>
        </w:rPr>
        <w:pict>
          <v:line id="_x0000_s1136" style="position:absolute;z-index:251686912" from="351pt,245.95pt" to="351pt,281.95pt" strokeweight=".35mm">
            <v:stroke endarrow="block" joinstyle="miter" endcap="square"/>
          </v:line>
        </w:pict>
      </w:r>
      <w:r>
        <w:rPr>
          <w:rFonts w:eastAsia="SimSun" w:cs="Mangal"/>
          <w:kern w:val="1"/>
          <w:lang w:eastAsia="zh-CN" w:bidi="hi-IN"/>
        </w:rPr>
        <w:pict>
          <v:line id="_x0000_s1126" style="position:absolute;z-index:251676672" from="234pt,.4pt" to="234pt,18.4pt" strokeweight=".35mm">
            <v:stroke endarrow="block" joinstyle="miter" endcap="square"/>
          </v:line>
        </w:pict>
      </w:r>
      <w:r>
        <w:rPr>
          <w:rFonts w:eastAsia="SimSun" w:cs="Mangal"/>
          <w:kern w:val="1"/>
          <w:lang w:eastAsia="zh-CN" w:bidi="hi-IN"/>
        </w:rPr>
        <w:pict>
          <v:line id="_x0000_s1123" style="position:absolute;flip:x;z-index:251673600" from="63pt,158.25pt" to="99pt,158.25pt" strokeweight=".35mm">
            <v:stroke endarrow="block" joinstyle="miter" endcap="square"/>
          </v:line>
        </w:pict>
      </w:r>
      <w:r>
        <w:rPr>
          <w:rFonts w:eastAsia="SimSun" w:cs="Mangal"/>
          <w:kern w:val="1"/>
          <w:lang w:eastAsia="zh-CN" w:bidi="hi-IN"/>
        </w:rPr>
        <w:pict>
          <v:line id="_x0000_s1128" style="position:absolute;z-index:251678720" from="117pt,297.55pt" to="117pt,352.25pt" strokeweight=".35mm">
            <v:stroke endarrow="block" joinstyle="miter" endcap="square"/>
          </v:line>
        </w:pict>
      </w:r>
      <w:r>
        <w:rPr>
          <w:rFonts w:eastAsia="SimSun" w:cs="Mangal"/>
          <w:kern w:val="1"/>
          <w:lang w:eastAsia="zh-CN" w:bidi="hi-IN"/>
        </w:rPr>
        <w:pict>
          <v:shape id="_x0000_s1132" type="#_x0000_t202" style="position:absolute;margin-left:225pt;margin-top:349.75pt;width:269.7pt;height:62pt;z-index:251682816;mso-wrap-distance-left:9.05pt;mso-wrap-distance-right:9.05pt" strokeweight="1.5pt">
            <v:fill color2="black"/>
            <v:textbox style="mso-next-textbox:#_x0000_s1132">
              <w:txbxContent>
                <w:p w:rsidR="00BE015D" w:rsidRPr="005427A3" w:rsidRDefault="00BE015D" w:rsidP="00BE015D">
                  <w:pPr>
                    <w:jc w:val="center"/>
                  </w:pPr>
                  <w:r w:rsidRPr="005427A3">
                    <w:t>Принятие решения о предоставлении заинтересованному лицу  муниципальной услуги</w:t>
                  </w:r>
                </w:p>
                <w:p w:rsidR="00BE015D" w:rsidRPr="005427A3" w:rsidRDefault="00BE015D" w:rsidP="00BE015D">
                  <w:pPr>
                    <w:jc w:val="center"/>
                  </w:pPr>
                </w:p>
              </w:txbxContent>
            </v:textbox>
          </v:shape>
        </w:pict>
      </w:r>
      <w:r>
        <w:rPr>
          <w:rFonts w:eastAsia="SimSun" w:cs="Mangal"/>
          <w:kern w:val="1"/>
          <w:lang w:eastAsia="zh-CN" w:bidi="hi-IN"/>
        </w:rPr>
        <w:pict>
          <v:line id="_x0000_s1135" style="position:absolute;z-index:251685888" from="234pt,113.55pt" to="234pt,131.55pt" strokeweight=".35mm">
            <v:stroke endarrow="block" joinstyle="miter" endcap="square"/>
          </v:line>
        </w:pict>
      </w:r>
      <w:r>
        <w:rPr>
          <w:rFonts w:eastAsia="SimSun" w:cs="Mangal"/>
          <w:kern w:val="1"/>
          <w:lang w:eastAsia="zh-CN" w:bidi="hi-IN"/>
        </w:rPr>
        <w:pict>
          <v:shape id="_x0000_s1113" type="#_x0000_t202" style="position:absolute;margin-left:108pt;margin-top:131.45pt;width:269.7pt;height:44.7pt;z-index:251663360;mso-wrap-distance-left:9.05pt;mso-wrap-distance-right:9.05pt" strokeweight="1.5pt">
            <v:fill color2="black"/>
            <v:textbox style="mso-next-textbox:#_x0000_s1113">
              <w:txbxContent>
                <w:p w:rsidR="00BE015D" w:rsidRPr="005427A3" w:rsidRDefault="00BE015D" w:rsidP="00BE015D">
                  <w:pPr>
                    <w:jc w:val="center"/>
                  </w:pPr>
                  <w:r w:rsidRPr="005427A3">
                    <w:t>Все документы в наличии и соответствуют  требованиям</w:t>
                  </w:r>
                </w:p>
              </w:txbxContent>
            </v:textbox>
          </v:shape>
        </w:pict>
      </w:r>
      <w:r>
        <w:rPr>
          <w:rFonts w:eastAsia="SimSun" w:cs="Mangal"/>
          <w:kern w:val="1"/>
          <w:lang w:eastAsia="zh-CN" w:bidi="hi-IN"/>
        </w:rPr>
        <w:pict>
          <v:shape id="_x0000_s1129" type="#_x0000_t202" style="position:absolute;margin-left:423pt;margin-top:280.75pt;width:31.9pt;height:13.5pt;z-index:251679744;mso-wrap-distance-left:9.05pt;mso-wrap-distance-right:9.05pt" stroked="f">
            <v:fill color2="black"/>
            <v:textbox style="mso-next-textbox:#_x0000_s1129" inset="0,0,0,0">
              <w:txbxContent>
                <w:p w:rsidR="00BE015D" w:rsidRDefault="00BE015D" w:rsidP="00BE015D">
                  <w:r>
                    <w:t>Да</w:t>
                  </w:r>
                </w:p>
              </w:txbxContent>
            </v:textbox>
          </v:shape>
        </w:pict>
      </w:r>
      <w:r>
        <w:rPr>
          <w:rFonts w:eastAsia="SimSun" w:cs="Mangal"/>
          <w:kern w:val="1"/>
          <w:lang w:eastAsia="zh-CN" w:bidi="hi-IN"/>
        </w:rPr>
        <w:pict>
          <v:shape id="_x0000_s1127" type="#_x0000_t202" style="position:absolute;margin-left:3in;margin-top:280.75pt;width:197.7pt;height:62pt;z-index:251677696;mso-wrap-distance-left:9.05pt;mso-wrap-distance-right:9.05pt" strokeweight="1.5pt">
            <v:fill color2="black"/>
            <v:textbox style="mso-next-textbox:#_x0000_s1127">
              <w:txbxContent>
                <w:p w:rsidR="00BE015D" w:rsidRPr="005427A3" w:rsidRDefault="00BE015D" w:rsidP="00BE015D">
                  <w:pPr>
                    <w:jc w:val="center"/>
                  </w:pPr>
                  <w:r w:rsidRPr="005427A3">
                    <w:t>При осуществлении административных процедур установлено, что заинтересованному лицу может  быть предоставлена муниципальная услуга</w:t>
                  </w:r>
                </w:p>
                <w:p w:rsidR="00BE015D" w:rsidRPr="005427A3" w:rsidRDefault="00BE015D" w:rsidP="00BE015D"/>
              </w:txbxContent>
            </v:textbox>
          </v:shape>
        </w:pict>
      </w:r>
      <w:r>
        <w:rPr>
          <w:rFonts w:eastAsia="SimSun" w:cs="Mangal"/>
          <w:kern w:val="1"/>
          <w:lang w:eastAsia="zh-CN" w:bidi="hi-IN"/>
        </w:rPr>
        <w:pict>
          <v:shape id="_x0000_s1133" type="#_x0000_t202" style="position:absolute;margin-left:207pt;margin-top:427.15pt;width:269.7pt;height:53.7pt;z-index:251683840;mso-wrap-distance-left:9.05pt;mso-wrap-distance-right:9.05pt" strokeweight="1.5pt">
            <v:fill color2="black"/>
            <v:textbox style="mso-next-textbox:#_x0000_s1133">
              <w:txbxContent>
                <w:p w:rsidR="00BE015D" w:rsidRPr="005427A3" w:rsidRDefault="00BE015D" w:rsidP="00BE015D">
                  <w:pPr>
                    <w:jc w:val="center"/>
                  </w:pPr>
                  <w:r w:rsidRPr="005427A3">
                    <w:t xml:space="preserve"> Выдача заинтересованному лицу  решения, проекта договора земельного участка</w:t>
                  </w:r>
                </w:p>
                <w:p w:rsidR="00BE015D" w:rsidRPr="005427A3" w:rsidRDefault="00BE015D" w:rsidP="00BE015D"/>
                <w:p w:rsidR="00BE015D" w:rsidRPr="005427A3" w:rsidRDefault="00BE015D" w:rsidP="00BE015D"/>
              </w:txbxContent>
            </v:textbox>
          </v:shape>
        </w:pict>
      </w:r>
      <w:r>
        <w:rPr>
          <w:rFonts w:eastAsia="SimSun" w:cs="Mangal"/>
          <w:kern w:val="1"/>
          <w:lang w:eastAsia="zh-CN" w:bidi="hi-IN"/>
        </w:rPr>
        <w:pict>
          <v:line id="_x0000_s1117" style="position:absolute;z-index:251667456" from="351pt,409.75pt" to="351pt,427.75pt" strokeweight=".35mm">
            <v:stroke endarrow="block" joinstyle="miter" endcap="square"/>
          </v:line>
        </w:pict>
      </w:r>
      <w:r>
        <w:rPr>
          <w:rFonts w:eastAsia="SimSun" w:cs="Mangal"/>
          <w:kern w:val="1"/>
          <w:lang w:eastAsia="zh-CN" w:bidi="hi-IN"/>
        </w:rPr>
        <w:pict>
          <v:line id="_x0000_s1119" style="position:absolute;z-index:251669504" from="414pt,297.55pt" to="468pt,297.55pt" strokeweight=".35mm">
            <v:stroke endarrow="block" joinstyle="miter" endcap="square"/>
          </v:line>
        </w:pict>
      </w:r>
      <w:r>
        <w:rPr>
          <w:rFonts w:eastAsia="SimSun" w:cs="Mangal"/>
          <w:kern w:val="1"/>
          <w:lang w:eastAsia="zh-CN" w:bidi="hi-IN"/>
        </w:rPr>
        <w:pict>
          <v:shape id="_x0000_s1115" type="#_x0000_t202" style="position:absolute;margin-left:-54pt;margin-top:349.75pt;width:197.7pt;height:53pt;z-index:251665408;mso-wrap-distance-left:9.05pt;mso-wrap-distance-right:9.05pt" strokeweight="1.5pt">
            <v:fill color2="black"/>
            <v:textbox style="mso-next-textbox:#_x0000_s1115">
              <w:txbxContent>
                <w:p w:rsidR="00BE015D" w:rsidRPr="005427A3" w:rsidRDefault="00BE015D" w:rsidP="00BE015D">
                  <w:pPr>
                    <w:jc w:val="center"/>
                  </w:pPr>
                  <w:r w:rsidRPr="005427A3">
                    <w:t>Заинтересованному лицу направляется письмо с мотивированным отказом в предоставлении  муниципальной услуги</w:t>
                  </w:r>
                </w:p>
                <w:p w:rsidR="00BE015D" w:rsidRPr="005427A3" w:rsidRDefault="00BE015D" w:rsidP="00BE015D"/>
                <w:p w:rsidR="00BE015D" w:rsidRPr="005427A3" w:rsidRDefault="00BE015D" w:rsidP="00BE015D"/>
              </w:txbxContent>
            </v:textbox>
          </v:shape>
        </w:pict>
      </w:r>
      <w:r>
        <w:rPr>
          <w:rFonts w:eastAsia="SimSun" w:cs="Mangal"/>
          <w:kern w:val="1"/>
          <w:lang w:eastAsia="zh-CN" w:bidi="hi-IN"/>
        </w:rPr>
        <w:pict>
          <v:line id="_x0000_s1122" style="position:absolute;z-index:251672576" from="63pt,158.25pt" to="63pt,194.25pt" strokeweight=".35mm">
            <v:stroke endarrow="block" joinstyle="miter" endcap="square"/>
          </v:line>
        </w:pict>
      </w:r>
      <w:r>
        <w:rPr>
          <w:rFonts w:eastAsia="SimSun" w:cs="Mangal"/>
          <w:kern w:val="1"/>
          <w:lang w:eastAsia="zh-CN" w:bidi="hi-IN"/>
        </w:rPr>
        <w:pict>
          <v:shape id="_x0000_s1111" type="#_x0000_t202" style="position:absolute;margin-left:90pt;margin-top:17.8pt;width:269.7pt;height:44.7pt;z-index:251661312;mso-wrap-distance-left:9.05pt;mso-wrap-distance-right:9.05pt" strokeweight="1.5pt">
            <v:fill color2="black"/>
            <v:textbox style="mso-next-textbox:#_x0000_s1111">
              <w:txbxContent>
                <w:p w:rsidR="00BE015D" w:rsidRPr="005427A3" w:rsidRDefault="00BE015D" w:rsidP="00BE015D">
                  <w:pPr>
                    <w:jc w:val="center"/>
                  </w:pPr>
                  <w:r w:rsidRPr="005427A3">
                    <w:t xml:space="preserve">Прием заявления и необходимых документов, </w:t>
                  </w:r>
                </w:p>
                <w:p w:rsidR="00BE015D" w:rsidRDefault="00BE015D" w:rsidP="00BE015D">
                  <w:pPr>
                    <w:jc w:val="center"/>
                  </w:pPr>
                  <w:r w:rsidRPr="005427A3">
                    <w:t xml:space="preserve"> </w:t>
                  </w:r>
                  <w:r>
                    <w:t>их регистрация</w:t>
                  </w:r>
                </w:p>
              </w:txbxContent>
            </v:textbox>
          </v:shape>
        </w:pict>
      </w:r>
      <w:r>
        <w:rPr>
          <w:rFonts w:eastAsia="SimSun" w:cs="Mangal"/>
          <w:kern w:val="1"/>
          <w:lang w:eastAsia="zh-CN" w:bidi="hi-IN"/>
        </w:rPr>
        <w:pict>
          <v:shape id="_x0000_s1116" type="#_x0000_t202" style="position:absolute;margin-left:-45pt;margin-top:193.85pt;width:233.7pt;height:62pt;z-index:251666432;mso-wrap-distance-left:9.05pt;mso-wrap-distance-right:9.05pt" strokeweight="1.5pt">
            <v:fill color2="black"/>
            <v:textbox style="mso-next-textbox:#_x0000_s1116">
              <w:txbxContent>
                <w:p w:rsidR="00BE015D" w:rsidRPr="005427A3" w:rsidRDefault="00BE015D" w:rsidP="00BE015D">
                  <w:pPr>
                    <w:jc w:val="center"/>
                  </w:pPr>
                  <w:r w:rsidRPr="005427A3">
                    <w:t xml:space="preserve">Специалист </w:t>
                  </w:r>
                  <w:r>
                    <w:t>Администрации</w:t>
                  </w:r>
                  <w:r w:rsidRPr="005427A3">
                    <w:t xml:space="preserve"> готовит</w:t>
                  </w:r>
                </w:p>
                <w:p w:rsidR="00BE015D" w:rsidRPr="005427A3" w:rsidRDefault="00BE015D" w:rsidP="00BE015D">
                  <w:pPr>
                    <w:jc w:val="center"/>
                  </w:pPr>
                  <w:r w:rsidRPr="005427A3">
                    <w:t>уведомление с обоснованием о</w:t>
                  </w:r>
                </w:p>
                <w:p w:rsidR="00BE015D" w:rsidRPr="005427A3" w:rsidRDefault="00BE015D" w:rsidP="00BE015D">
                  <w:pPr>
                    <w:jc w:val="center"/>
                  </w:pPr>
                  <w:r w:rsidRPr="005427A3">
                    <w:t>невозможности предоставления муниципальной услуги и направляет его заинтересованному лицу</w:t>
                  </w:r>
                </w:p>
                <w:p w:rsidR="00BE015D" w:rsidRPr="005427A3" w:rsidRDefault="00BE015D" w:rsidP="00BE015D"/>
              </w:txbxContent>
            </v:textbox>
          </v:shape>
        </w:pict>
      </w:r>
      <w:r>
        <w:rPr>
          <w:rFonts w:eastAsia="SimSun" w:cs="Mangal"/>
          <w:kern w:val="1"/>
          <w:lang w:eastAsia="zh-CN" w:bidi="hi-IN"/>
        </w:rPr>
        <w:pict>
          <v:shape id="_x0000_s1112" type="#_x0000_t202" style="position:absolute;margin-left:261pt;margin-top:184.95pt;width:206.7pt;height:62pt;z-index:251662336;mso-wrap-distance-left:9.05pt;mso-wrap-distance-right:9.05pt" strokeweight="1.5pt">
            <v:fill color2="black"/>
            <v:textbox style="mso-next-textbox:#_x0000_s1112">
              <w:txbxContent>
                <w:p w:rsidR="00BE015D" w:rsidRPr="005427A3" w:rsidRDefault="00BE015D" w:rsidP="00BE015D">
                  <w:pPr>
                    <w:jc w:val="center"/>
                  </w:pPr>
                  <w:r w:rsidRPr="005427A3">
                    <w:t>Осуществление административных процедур в соответствии с административным регламентом</w:t>
                  </w:r>
                </w:p>
                <w:p w:rsidR="00BE015D" w:rsidRPr="005427A3" w:rsidRDefault="00BE015D" w:rsidP="00BE015D"/>
              </w:txbxContent>
            </v:textbox>
          </v:shape>
        </w:pict>
      </w:r>
      <w:r>
        <w:rPr>
          <w:rFonts w:eastAsia="SimSun" w:cs="Mangal"/>
          <w:kern w:val="1"/>
          <w:lang w:eastAsia="zh-CN" w:bidi="hi-IN"/>
        </w:rPr>
        <w:pict>
          <v:shape id="_x0000_s1134" type="#_x0000_t202" style="position:absolute;margin-left:387pt;margin-top:122.55pt;width:31.9pt;height:13.5pt;z-index:251684864;mso-wrap-distance-left:9.05pt;mso-wrap-distance-right:9.05pt" stroked="f">
            <v:fill color2="black"/>
            <v:textbox style="mso-next-textbox:#_x0000_s1134" inset="0,0,0,0">
              <w:txbxContent>
                <w:p w:rsidR="00BE015D" w:rsidRDefault="00BE015D" w:rsidP="00BE015D">
                  <w:r>
                    <w:t>Да</w:t>
                  </w:r>
                </w:p>
              </w:txbxContent>
            </v:textbox>
          </v:shape>
        </w:pict>
      </w:r>
      <w:r>
        <w:rPr>
          <w:rFonts w:eastAsia="SimSun" w:cs="Mangal"/>
          <w:kern w:val="1"/>
          <w:lang w:eastAsia="zh-CN" w:bidi="hi-IN"/>
        </w:rPr>
        <w:pict>
          <v:shape id="_x0000_s1130" type="#_x0000_t202" style="position:absolute;margin-left:54pt;margin-top:131.45pt;width:38.65pt;height:13.5pt;z-index:251680768;mso-wrap-distance-left:9.05pt;mso-wrap-distance-right:9.05pt" stroked="f">
            <v:fill color2="black"/>
            <v:textbox style="mso-next-textbox:#_x0000_s1130" inset="0,0,0,0">
              <w:txbxContent>
                <w:p w:rsidR="00BE015D" w:rsidRDefault="00BE015D" w:rsidP="00BE015D">
                  <w:r>
                    <w:t>Нет</w:t>
                  </w:r>
                </w:p>
              </w:txbxContent>
            </v:textbox>
          </v:shape>
        </w:pict>
      </w:r>
      <w:r>
        <w:rPr>
          <w:rFonts w:eastAsia="SimSun" w:cs="Mangal"/>
          <w:kern w:val="1"/>
          <w:lang w:eastAsia="zh-CN" w:bidi="hi-IN"/>
        </w:rPr>
        <w:pict>
          <v:line id="_x0000_s1118" style="position:absolute;z-index:251668480" from="414pt,149.25pt" to="414pt,185.25pt" strokeweight=".35mm">
            <v:stroke endarrow="block" joinstyle="miter" endcap="square"/>
          </v:line>
        </w:pict>
      </w:r>
      <w:r>
        <w:rPr>
          <w:rFonts w:eastAsia="SimSun" w:cs="Mangal"/>
          <w:kern w:val="1"/>
          <w:lang w:eastAsia="zh-CN" w:bidi="hi-IN"/>
        </w:rPr>
        <w:pict>
          <v:line id="_x0000_s1121" style="position:absolute;z-index:251671552" from="234pt,61pt" to="234pt,79pt" strokeweight=".35mm">
            <v:stroke endarrow="block" joinstyle="miter" endcap="square"/>
          </v:line>
        </w:pict>
      </w:r>
      <w:r>
        <w:rPr>
          <w:rFonts w:eastAsia="SimSun" w:cs="Mangal"/>
          <w:kern w:val="1"/>
          <w:lang w:eastAsia="zh-CN" w:bidi="hi-IN"/>
        </w:rPr>
        <w:pict>
          <v:shape id="_x0000_s1131" type="#_x0000_t202" style="position:absolute;margin-left:135pt;margin-top:271.75pt;width:38.65pt;height:13.5pt;z-index:251681792;mso-wrap-distance-left:9.05pt;mso-wrap-distance-right:9.05pt" stroked="f">
            <v:fill color2="black"/>
            <v:textbox style="mso-next-textbox:#_x0000_s1131" inset="0,0,0,0">
              <w:txbxContent>
                <w:p w:rsidR="00BE015D" w:rsidRDefault="00BE015D" w:rsidP="00BE015D">
                  <w:r>
                    <w:t>Нет</w:t>
                  </w:r>
                </w:p>
              </w:txbxContent>
            </v:textbox>
          </v:shape>
        </w:pict>
      </w:r>
      <w:r>
        <w:rPr>
          <w:rFonts w:eastAsia="SimSun" w:cs="Mangal"/>
          <w:kern w:val="1"/>
          <w:lang w:eastAsia="zh-CN" w:bidi="hi-IN"/>
        </w:rPr>
        <w:pict>
          <v:line id="_x0000_s1125" style="position:absolute;flip:x;z-index:251675648" from="117pt,297.55pt" to="207pt,297.55pt" strokeweight=".35mm">
            <v:stroke endarrow="block" joinstyle="miter" endcap="square"/>
          </v:line>
        </w:pict>
      </w: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371D24">
      <w:pPr>
        <w:keepNext/>
        <w:widowControl w:val="0"/>
        <w:numPr>
          <w:ilvl w:val="2"/>
          <w:numId w:val="1"/>
        </w:numPr>
        <w:tabs>
          <w:tab w:val="clear" w:pos="0"/>
          <w:tab w:val="num" w:pos="720"/>
        </w:tabs>
        <w:spacing w:after="0" w:line="240" w:lineRule="auto"/>
        <w:ind w:left="0" w:firstLine="720"/>
        <w:jc w:val="right"/>
        <w:outlineLvl w:val="2"/>
        <w:rPr>
          <w:rFonts w:eastAsia="SimSun" w:cs="Mangal"/>
          <w:b/>
          <w:spacing w:val="100"/>
          <w:kern w:val="1"/>
          <w:sz w:val="20"/>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autoSpaceDE w:val="0"/>
        <w:ind w:firstLine="540"/>
        <w:jc w:val="both"/>
        <w:rPr>
          <w:rFonts w:ascii="Courier New" w:eastAsia="SimSun" w:hAnsi="Courier New" w:cs="Courier New"/>
          <w:kern w:val="1"/>
          <w:sz w:val="20"/>
          <w:szCs w:val="20"/>
          <w:lang w:eastAsia="zh-CN" w:bidi="hi-IN"/>
        </w:rPr>
      </w:pPr>
    </w:p>
    <w:p w:rsidR="00BE015D" w:rsidRPr="00D93C88" w:rsidRDefault="00BE015D" w:rsidP="00BE015D">
      <w:pPr>
        <w:widowControl w:val="0"/>
        <w:autoSpaceDE w:val="0"/>
        <w:ind w:firstLine="540"/>
        <w:jc w:val="both"/>
        <w:rPr>
          <w:rFonts w:ascii="Courier New" w:eastAsia="SimSun" w:hAnsi="Courier New" w:cs="Courier New"/>
          <w:kern w:val="1"/>
          <w:sz w:val="20"/>
          <w:szCs w:val="20"/>
          <w:lang w:eastAsia="zh-CN" w:bidi="hi-IN"/>
        </w:rPr>
      </w:pPr>
    </w:p>
    <w:p w:rsidR="00BE015D" w:rsidRPr="00D93C88" w:rsidRDefault="00BE015D" w:rsidP="00BE015D">
      <w:pPr>
        <w:widowControl w:val="0"/>
        <w:autoSpaceDE w:val="0"/>
        <w:ind w:firstLine="540"/>
        <w:jc w:val="both"/>
        <w:rPr>
          <w:rFonts w:ascii="Courier New" w:eastAsia="SimSun" w:hAnsi="Courier New" w:cs="Courier New"/>
          <w:kern w:val="1"/>
          <w:sz w:val="20"/>
          <w:szCs w:val="20"/>
          <w:lang w:eastAsia="zh-CN" w:bidi="hi-IN"/>
        </w:rPr>
      </w:pPr>
    </w:p>
    <w:p w:rsidR="00BE015D" w:rsidRPr="00D93C88" w:rsidRDefault="00BE015D" w:rsidP="00BE015D">
      <w:pPr>
        <w:widowControl w:val="0"/>
        <w:autoSpaceDE w:val="0"/>
        <w:ind w:firstLine="540"/>
        <w:jc w:val="both"/>
        <w:rPr>
          <w:rFonts w:ascii="Courier New" w:eastAsia="SimSun" w:hAnsi="Courier New" w:cs="Courier New"/>
          <w:kern w:val="1"/>
          <w:sz w:val="20"/>
          <w:szCs w:val="20"/>
          <w:lang w:eastAsia="zh-CN" w:bidi="hi-IN"/>
        </w:rPr>
      </w:pPr>
    </w:p>
    <w:p w:rsidR="00BE015D" w:rsidRPr="00D93C88" w:rsidRDefault="00BE015D" w:rsidP="00BE015D">
      <w:pPr>
        <w:widowControl w:val="0"/>
        <w:autoSpaceDE w:val="0"/>
        <w:jc w:val="right"/>
        <w:rPr>
          <w:rFonts w:eastAsia="SimSun" w:cs="Mangal"/>
          <w:kern w:val="1"/>
          <w:sz w:val="23"/>
          <w:szCs w:val="23"/>
          <w:lang w:eastAsia="zh-CN" w:bidi="hi-IN"/>
        </w:rPr>
      </w:pPr>
      <w:r>
        <w:rPr>
          <w:rFonts w:eastAsia="SimSun" w:cs="Mangal"/>
          <w:kern w:val="1"/>
          <w:sz w:val="23"/>
          <w:szCs w:val="23"/>
          <w:lang w:eastAsia="zh-CN" w:bidi="hi-IN"/>
        </w:rPr>
        <w:t>Приложение № 6</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BE015D" w:rsidRPr="00D147D9" w:rsidRDefault="00BE015D" w:rsidP="00BE015D">
      <w:pPr>
        <w:widowControl w:val="0"/>
        <w:tabs>
          <w:tab w:val="left" w:pos="3570"/>
        </w:tabs>
        <w:ind w:firstLine="720"/>
        <w:jc w:val="right"/>
        <w:rPr>
          <w:rFonts w:eastAsia="SimSun" w:cs="Mangal"/>
          <w:bCs/>
          <w:kern w:val="1"/>
          <w:lang w:eastAsia="zh-CN" w:bidi="hi-IN"/>
        </w:rPr>
      </w:pPr>
      <w:r w:rsidRPr="00D147D9">
        <w:rPr>
          <w:rFonts w:eastAsia="SimSun" w:cs="Mangal"/>
          <w:bCs/>
          <w:kern w:val="1"/>
          <w:lang w:eastAsia="zh-CN" w:bidi="hi-IN"/>
        </w:rPr>
        <w:t xml:space="preserve">к административному регламенту </w:t>
      </w:r>
      <w:proofErr w:type="gramStart"/>
      <w:r w:rsidRPr="00D147D9">
        <w:rPr>
          <w:rFonts w:eastAsia="SimSun" w:cs="Mangal"/>
          <w:bCs/>
          <w:kern w:val="1"/>
          <w:lang w:eastAsia="zh-CN" w:bidi="hi-IN"/>
        </w:rPr>
        <w:t>по</w:t>
      </w:r>
      <w:proofErr w:type="gramEnd"/>
    </w:p>
    <w:p w:rsidR="00BE015D" w:rsidRPr="00D147D9" w:rsidRDefault="00BE015D" w:rsidP="00BE015D">
      <w:pPr>
        <w:widowControl w:val="0"/>
        <w:tabs>
          <w:tab w:val="left" w:pos="3570"/>
        </w:tabs>
        <w:ind w:firstLine="720"/>
        <w:jc w:val="right"/>
        <w:rPr>
          <w:rFonts w:eastAsia="SimSun" w:cs="Mangal"/>
          <w:bCs/>
          <w:kern w:val="1"/>
          <w:lang w:eastAsia="zh-CN" w:bidi="hi-IN"/>
        </w:rPr>
      </w:pPr>
      <w:r w:rsidRPr="00D147D9">
        <w:rPr>
          <w:rFonts w:eastAsia="SimSun" w:cs="Mangal"/>
          <w:bCs/>
          <w:kern w:val="1"/>
          <w:lang w:eastAsia="zh-CN" w:bidi="hi-IN"/>
        </w:rPr>
        <w:t xml:space="preserve"> предоставлению муниципальной услуги</w:t>
      </w:r>
    </w:p>
    <w:p w:rsidR="00BE015D" w:rsidRPr="00D147D9" w:rsidRDefault="00BE015D" w:rsidP="00BE015D">
      <w:pPr>
        <w:widowControl w:val="0"/>
        <w:tabs>
          <w:tab w:val="left" w:pos="3570"/>
        </w:tabs>
        <w:ind w:firstLine="720"/>
        <w:jc w:val="right"/>
        <w:rPr>
          <w:rFonts w:eastAsia="SimSun" w:cs="Mangal"/>
          <w:bCs/>
          <w:kern w:val="1"/>
          <w:lang w:eastAsia="zh-CN" w:bidi="hi-IN"/>
        </w:rPr>
      </w:pPr>
      <w:r w:rsidRPr="00D147D9">
        <w:rPr>
          <w:rFonts w:eastAsia="SimSun" w:cs="Mangal"/>
          <w:bCs/>
          <w:kern w:val="1"/>
          <w:lang w:eastAsia="zh-CN" w:bidi="hi-IN"/>
        </w:rPr>
        <w:t xml:space="preserve">«Предоставление земельных участков, находящихся в </w:t>
      </w:r>
      <w:proofErr w:type="gramStart"/>
      <w:r w:rsidRPr="00D147D9">
        <w:rPr>
          <w:rFonts w:eastAsia="SimSun" w:cs="Mangal"/>
          <w:bCs/>
          <w:kern w:val="1"/>
          <w:lang w:eastAsia="zh-CN" w:bidi="hi-IN"/>
        </w:rPr>
        <w:t>муниципальной</w:t>
      </w:r>
      <w:proofErr w:type="gramEnd"/>
    </w:p>
    <w:p w:rsidR="00BE015D" w:rsidRPr="00D147D9" w:rsidRDefault="00BE015D" w:rsidP="00BE015D">
      <w:pPr>
        <w:widowControl w:val="0"/>
        <w:tabs>
          <w:tab w:val="left" w:pos="3570"/>
        </w:tabs>
        <w:ind w:firstLine="720"/>
        <w:jc w:val="right"/>
        <w:rPr>
          <w:rFonts w:eastAsia="SimSun" w:cs="Mangal"/>
          <w:bCs/>
          <w:kern w:val="1"/>
          <w:lang w:eastAsia="zh-CN" w:bidi="hi-IN"/>
        </w:rPr>
      </w:pPr>
      <w:r w:rsidRPr="00D147D9">
        <w:rPr>
          <w:rFonts w:eastAsia="SimSun" w:cs="Mangal"/>
          <w:bCs/>
          <w:kern w:val="1"/>
          <w:lang w:eastAsia="zh-CN" w:bidi="hi-IN"/>
        </w:rPr>
        <w:t xml:space="preserve"> собственности и (или) государственная </w:t>
      </w:r>
      <w:proofErr w:type="gramStart"/>
      <w:r w:rsidRPr="00D147D9">
        <w:rPr>
          <w:rFonts w:eastAsia="SimSun" w:cs="Mangal"/>
          <w:bCs/>
          <w:kern w:val="1"/>
          <w:lang w:eastAsia="zh-CN" w:bidi="hi-IN"/>
        </w:rPr>
        <w:t>собственность</w:t>
      </w:r>
      <w:proofErr w:type="gramEnd"/>
      <w:r w:rsidRPr="00D147D9">
        <w:rPr>
          <w:rFonts w:eastAsia="SimSun" w:cs="Mangal"/>
          <w:bCs/>
          <w:kern w:val="1"/>
          <w:lang w:eastAsia="zh-CN" w:bidi="hi-IN"/>
        </w:rPr>
        <w:t xml:space="preserve"> на которые не</w:t>
      </w:r>
    </w:p>
    <w:p w:rsidR="00BE015D" w:rsidRPr="00D147D9" w:rsidRDefault="00BE015D" w:rsidP="00BE015D">
      <w:pPr>
        <w:widowControl w:val="0"/>
        <w:tabs>
          <w:tab w:val="left" w:pos="3570"/>
        </w:tabs>
        <w:ind w:firstLine="720"/>
        <w:jc w:val="right"/>
        <w:rPr>
          <w:rFonts w:eastAsia="SimSun" w:cs="Mangal"/>
          <w:bCs/>
          <w:kern w:val="1"/>
          <w:lang w:eastAsia="zh-CN" w:bidi="hi-IN"/>
        </w:rPr>
      </w:pPr>
      <w:r w:rsidRPr="00D147D9">
        <w:rPr>
          <w:rFonts w:eastAsia="SimSun" w:cs="Mangal"/>
          <w:bCs/>
          <w:kern w:val="1"/>
          <w:lang w:eastAsia="zh-CN" w:bidi="hi-IN"/>
        </w:rPr>
        <w:t xml:space="preserve"> </w:t>
      </w:r>
      <w:proofErr w:type="gramStart"/>
      <w:r w:rsidRPr="00D147D9">
        <w:rPr>
          <w:rFonts w:eastAsia="SimSun" w:cs="Mangal"/>
          <w:bCs/>
          <w:kern w:val="1"/>
          <w:lang w:eastAsia="zh-CN" w:bidi="hi-IN"/>
        </w:rPr>
        <w:t>разграничена</w:t>
      </w:r>
      <w:proofErr w:type="gramEnd"/>
      <w:r w:rsidRPr="00D147D9">
        <w:rPr>
          <w:rFonts w:eastAsia="SimSun" w:cs="Mangal"/>
          <w:bCs/>
          <w:kern w:val="1"/>
          <w:lang w:eastAsia="zh-CN" w:bidi="hi-IN"/>
        </w:rPr>
        <w:t xml:space="preserve">, на  территории сельского поселения,  </w:t>
      </w:r>
    </w:p>
    <w:p w:rsidR="00BE015D" w:rsidRPr="00D93C88" w:rsidRDefault="00BE015D" w:rsidP="00BE015D">
      <w:pPr>
        <w:widowControl w:val="0"/>
        <w:tabs>
          <w:tab w:val="left" w:pos="3570"/>
        </w:tabs>
        <w:ind w:firstLine="720"/>
        <w:jc w:val="right"/>
        <w:rPr>
          <w:rFonts w:eastAsia="SimSun" w:cs="Mangal"/>
          <w:b/>
          <w:kern w:val="1"/>
          <w:lang w:eastAsia="zh-CN" w:bidi="hi-IN"/>
        </w:rPr>
      </w:pPr>
      <w:r w:rsidRPr="00D147D9">
        <w:rPr>
          <w:rFonts w:eastAsia="SimSun" w:cs="Mangal"/>
          <w:bCs/>
          <w:kern w:val="1"/>
          <w:lang w:eastAsia="zh-CN" w:bidi="hi-IN"/>
        </w:rPr>
        <w:t xml:space="preserve">на </w:t>
      </w:r>
      <w:proofErr w:type="gramStart"/>
      <w:r w:rsidRPr="00D147D9">
        <w:rPr>
          <w:rFonts w:eastAsia="SimSun" w:cs="Mangal"/>
          <w:bCs/>
          <w:kern w:val="1"/>
          <w:lang w:eastAsia="zh-CN" w:bidi="hi-IN"/>
        </w:rPr>
        <w:t>которых</w:t>
      </w:r>
      <w:proofErr w:type="gramEnd"/>
      <w:r w:rsidRPr="00D147D9">
        <w:rPr>
          <w:rFonts w:eastAsia="SimSun" w:cs="Mangal"/>
          <w:bCs/>
          <w:kern w:val="1"/>
          <w:lang w:eastAsia="zh-CN" w:bidi="hi-IN"/>
        </w:rPr>
        <w:t xml:space="preserve"> расположены здания, сооружения »</w:t>
      </w:r>
    </w:p>
    <w:p w:rsidR="00BE015D" w:rsidRPr="00D93C88" w:rsidRDefault="00BE015D" w:rsidP="00BE015D">
      <w:pPr>
        <w:widowControl w:val="0"/>
        <w:tabs>
          <w:tab w:val="left" w:pos="3570"/>
        </w:tabs>
        <w:ind w:firstLine="720"/>
        <w:jc w:val="center"/>
        <w:rPr>
          <w:rFonts w:eastAsia="SimSun" w:cs="Mangal"/>
          <w:kern w:val="1"/>
          <w:lang w:eastAsia="zh-CN" w:bidi="hi-IN"/>
        </w:rPr>
      </w:pPr>
      <w:r w:rsidRPr="00D93C88">
        <w:rPr>
          <w:rFonts w:eastAsia="SimSu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BE015D" w:rsidRPr="00D93C88" w:rsidRDefault="003655C6" w:rsidP="00BE015D">
      <w:pPr>
        <w:widowControl w:val="0"/>
        <w:jc w:val="center"/>
        <w:rPr>
          <w:rFonts w:eastAsia="SimSun" w:cs="Mangal"/>
          <w:b/>
          <w:kern w:val="1"/>
          <w:lang w:eastAsia="zh-CN" w:bidi="hi-IN"/>
        </w:rPr>
      </w:pPr>
      <w:r w:rsidRPr="003655C6">
        <w:rPr>
          <w:rFonts w:eastAsia="SimSun" w:cs="Mangal"/>
          <w:kern w:val="1"/>
          <w:lang w:eastAsia="zh-CN" w:bidi="hi-IN"/>
        </w:rPr>
        <w:pict>
          <v:roundrect id="_x0000_s1137" style="position:absolute;left:0;text-align:left;margin-left:9pt;margin-top:12pt;width:423pt;height:45pt;z-index:251687936" arcsize="10923f" strokeweight=".26mm">
            <v:fill color2="black"/>
            <v:stroke joinstyle="miter" endcap="square"/>
            <v:textbox style="mso-rotate-with-shape:t">
              <w:txbxContent>
                <w:p w:rsidR="00BE015D" w:rsidRDefault="00BE015D" w:rsidP="00BE015D">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3655C6" w:rsidP="00BE015D">
      <w:pPr>
        <w:widowControl w:val="0"/>
        <w:rPr>
          <w:rFonts w:eastAsia="SimSun" w:cs="Mangal"/>
          <w:kern w:val="1"/>
          <w:lang w:eastAsia="zh-CN" w:bidi="hi-IN"/>
        </w:rPr>
      </w:pPr>
      <w:r>
        <w:rPr>
          <w:rFonts w:eastAsia="SimSun" w:cs="Mangal"/>
          <w:kern w:val="1"/>
          <w:lang w:eastAsia="zh-CN" w:bidi="hi-IN"/>
        </w:rPr>
        <w:pict>
          <v:line id="_x0000_s1143" style="position:absolute;z-index:251694080" from="225pt,1.8pt" to="225pt,25.6pt" strokeweight=".26mm">
            <v:stroke endarrow="block" joinstyle="miter" endcap="square"/>
          </v:line>
        </w:pict>
      </w:r>
    </w:p>
    <w:p w:rsidR="00BE015D" w:rsidRPr="00D93C88" w:rsidRDefault="003655C6" w:rsidP="00BE015D">
      <w:pPr>
        <w:widowControl w:val="0"/>
        <w:rPr>
          <w:rFonts w:eastAsia="SimSun" w:cs="Mangal"/>
          <w:kern w:val="1"/>
          <w:lang w:eastAsia="zh-CN" w:bidi="hi-IN"/>
        </w:rPr>
      </w:pPr>
      <w:r>
        <w:rPr>
          <w:rFonts w:eastAsia="SimSun" w:cs="Mangal"/>
          <w:kern w:val="1"/>
          <w:lang w:eastAsia="zh-CN" w:bidi="hi-IN"/>
        </w:rPr>
        <w:pict>
          <v:shape id="_x0000_s1138" type="#_x0000_t202" style="position:absolute;margin-left:21.6pt;margin-top:10pt;width:417.6pt;height:42pt;z-index:251688960;mso-wrap-distance-left:9.05pt;mso-wrap-distance-right:9.05pt" strokeweight=".05pt">
            <v:fill color2="black"/>
            <v:textbox inset="7.5pt,7.5pt,7.5pt,7.5pt">
              <w:txbxContent>
                <w:p w:rsidR="00BE015D" w:rsidRPr="005427A3" w:rsidRDefault="00BE015D" w:rsidP="00BE015D">
                  <w:pPr>
                    <w:jc w:val="center"/>
                  </w:pPr>
                  <w:r w:rsidRPr="005427A3">
                    <w:t xml:space="preserve">Формирование и направление запроса </w:t>
                  </w:r>
                  <w:r>
                    <w:t>Администрацией</w:t>
                  </w:r>
                  <w:r w:rsidRPr="005427A3">
                    <w:t xml:space="preserve"> в уполномоченные органы о представлении документов, необходимых для предоставления муниципальной услуги:</w:t>
                  </w:r>
                </w:p>
              </w:txbxContent>
            </v:textbox>
          </v:shape>
        </w:pict>
      </w: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3655C6" w:rsidP="00BE015D">
      <w:pPr>
        <w:widowControl w:val="0"/>
        <w:rPr>
          <w:rFonts w:eastAsia="SimSun" w:cs="Mangal"/>
          <w:kern w:val="1"/>
          <w:lang w:eastAsia="zh-CN" w:bidi="hi-IN"/>
        </w:rPr>
      </w:pPr>
      <w:r>
        <w:rPr>
          <w:rFonts w:eastAsia="SimSun" w:cs="Mangal"/>
          <w:kern w:val="1"/>
          <w:lang w:eastAsia="zh-CN" w:bidi="hi-IN"/>
        </w:rPr>
        <w:pict>
          <v:line id="_x0000_s1148" style="position:absolute;z-index:251699200" from="222.6pt,9.5pt" to="222.6pt,17.2pt" strokeweight=".26mm">
            <v:stroke joinstyle="miter" endcap="square"/>
          </v:line>
        </w:pict>
      </w:r>
    </w:p>
    <w:p w:rsidR="00BE015D" w:rsidRPr="00D93C88" w:rsidRDefault="003655C6" w:rsidP="00BE015D">
      <w:pPr>
        <w:widowControl w:val="0"/>
        <w:rPr>
          <w:rFonts w:eastAsia="SimSun" w:cs="Mangal"/>
          <w:kern w:val="1"/>
          <w:lang w:eastAsia="zh-CN" w:bidi="hi-IN"/>
        </w:rPr>
      </w:pPr>
      <w:r>
        <w:rPr>
          <w:rFonts w:eastAsia="SimSun" w:cs="Mangal"/>
          <w:kern w:val="1"/>
          <w:lang w:eastAsia="zh-CN" w:bidi="hi-IN"/>
        </w:rPr>
        <w:pict>
          <v:line id="_x0000_s1150" style="position:absolute;z-index:251701248" from="349.55pt,3.3pt" to="349.55pt,21.3pt" strokeweight=".26mm">
            <v:stroke endarrow="block" joinstyle="miter" endcap="square"/>
          </v:line>
        </w:pict>
      </w:r>
      <w:r>
        <w:rPr>
          <w:rFonts w:eastAsia="SimSun" w:cs="Mangal"/>
          <w:kern w:val="1"/>
          <w:lang w:eastAsia="zh-CN" w:bidi="hi-IN"/>
        </w:rPr>
        <w:pict>
          <v:line id="_x0000_s1149" style="position:absolute;z-index:251700224" from="85.75pt,9.3pt" to="85.75pt,23.85pt" strokeweight=".26mm">
            <v:stroke endarrow="block" joinstyle="miter" endcap="square"/>
          </v:line>
        </w:pict>
      </w:r>
    </w:p>
    <w:p w:rsidR="00BE015D" w:rsidRPr="00D93C88" w:rsidRDefault="00BE015D" w:rsidP="00BE015D">
      <w:pPr>
        <w:widowControl w:val="0"/>
        <w:rPr>
          <w:rFonts w:eastAsia="SimSun" w:cs="Mangal"/>
          <w:kern w:val="1"/>
          <w:lang w:eastAsia="zh-CN" w:bidi="hi-IN"/>
        </w:rPr>
      </w:pPr>
    </w:p>
    <w:p w:rsidR="00BE015D" w:rsidRPr="00D93C88" w:rsidRDefault="003655C6" w:rsidP="00BE015D">
      <w:pPr>
        <w:widowControl w:val="0"/>
        <w:rPr>
          <w:rFonts w:eastAsia="SimSun" w:cs="Mangal"/>
          <w:kern w:val="1"/>
          <w:lang w:eastAsia="zh-CN" w:bidi="hi-IN"/>
        </w:rPr>
      </w:pPr>
      <w:r>
        <w:rPr>
          <w:rFonts w:eastAsia="SimSun" w:cs="Mangal"/>
          <w:kern w:val="1"/>
          <w:lang w:eastAsia="zh-CN" w:bidi="hi-IN"/>
        </w:rPr>
        <w:pict>
          <v:roundrect id="_x0000_s1141" style="position:absolute;margin-left:3.2pt;margin-top:304.25pt;width:212.2pt;height:44.45pt;z-index:251692032" arcsize="10923f" strokeweight=".26mm">
            <v:fill color2="black"/>
            <v:stroke joinstyle="miter" endcap="square"/>
            <v:textbox style="mso-rotate-with-shape:t">
              <w:txbxContent>
                <w:p w:rsidR="00BE015D" w:rsidRDefault="00BE015D" w:rsidP="00BE015D">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kern w:val="1"/>
          <w:lang w:eastAsia="zh-CN" w:bidi="hi-IN"/>
        </w:rPr>
        <w:pict>
          <v:shape id="_x0000_s1147" type="#_x0000_t202" style="position:absolute;margin-left:48.6pt;margin-top:3.35pt;width:98.5pt;height:138.6pt;z-index:251698176;mso-wrap-distance-left:9.05pt;mso-wrap-distance-right:9.05pt" strokeweight=".05pt">
            <v:fill color2="black"/>
            <v:textbox inset="7.5pt,7.5pt,7.5pt,7.5pt">
              <w:txbxContent>
                <w:p w:rsidR="00BE015D" w:rsidRPr="005427A3" w:rsidRDefault="00BE015D" w:rsidP="00BE015D">
                  <w:pPr>
                    <w:jc w:val="center"/>
                  </w:pPr>
                  <w:r w:rsidRPr="005427A3">
                    <w:rPr>
                      <w:lang w:eastAsia="zh-CN"/>
                    </w:rPr>
                    <w:t>Управление Федеральной службы государственной регистрации,  кадастра  и картографии по Новгородской области Старорусский отдел</w:t>
                  </w:r>
                </w:p>
                <w:p w:rsidR="00BE015D" w:rsidRPr="005427A3" w:rsidRDefault="00BE015D" w:rsidP="00BE015D">
                  <w:pPr>
                    <w:jc w:val="center"/>
                  </w:pPr>
                </w:p>
                <w:p w:rsidR="00BE015D" w:rsidRPr="005427A3" w:rsidRDefault="00BE015D" w:rsidP="00BE015D"/>
              </w:txbxContent>
            </v:textbox>
          </v:shape>
        </w:pict>
      </w:r>
      <w:r>
        <w:rPr>
          <w:rFonts w:eastAsia="SimSun" w:cs="Mangal"/>
          <w:kern w:val="1"/>
          <w:lang w:eastAsia="zh-CN" w:bidi="hi-IN"/>
        </w:rPr>
        <w:pict>
          <v:shape id="_x0000_s1151" type="#_x0000_t202" style="position:absolute;margin-left:318.9pt;margin-top:7.1pt;width:100pt;height:138.55pt;z-index:251702272;mso-wrap-distance-left:9.05pt;mso-wrap-distance-right:9.05pt" strokeweight=".05pt">
            <v:fill color2="black"/>
            <v:textbox inset="7.5pt,7.5pt,7.5pt,7.5pt">
              <w:txbxContent>
                <w:p w:rsidR="00BE015D" w:rsidRPr="005427A3" w:rsidRDefault="00BE015D" w:rsidP="00BE015D">
                  <w:pPr>
                    <w:jc w:val="center"/>
                  </w:pPr>
                  <w:r w:rsidRPr="005427A3">
                    <w:t>Межрайонная инспекция Федеральной налоговой службы № 2 по Новгородской области</w:t>
                  </w:r>
                </w:p>
              </w:txbxContent>
            </v:textbox>
          </v:shape>
        </w:pict>
      </w:r>
      <w:r>
        <w:rPr>
          <w:rFonts w:eastAsia="SimSun" w:cs="Mangal"/>
          <w:kern w:val="1"/>
          <w:lang w:eastAsia="zh-CN" w:bidi="hi-IN"/>
        </w:rPr>
        <w:pict>
          <v:roundrect id="_x0000_s1142" style="position:absolute;margin-left:240.2pt;margin-top:304.25pt;width:207pt;height:45pt;z-index:251693056" arcsize="10923f" strokeweight=".26mm">
            <v:fill color2="black"/>
            <v:stroke joinstyle="miter" endcap="square"/>
            <v:textbox style="mso-rotate-with-shape:t">
              <w:txbxContent>
                <w:p w:rsidR="00BE015D" w:rsidRDefault="00BE015D" w:rsidP="00BE015D">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r>
        <w:rPr>
          <w:rFonts w:eastAsia="SimSun" w:cs="Mangal"/>
          <w:kern w:val="1"/>
          <w:lang w:eastAsia="zh-CN" w:bidi="hi-IN"/>
        </w:rPr>
        <w:pict>
          <v:shape id="_x0000_s1139" type="#_x0000_t202" style="position:absolute;margin-left:21.6pt;margin-top:155.8pt;width:417.6pt;height:40.35pt;z-index:251689984;mso-wrap-distance-left:9.05pt;mso-wrap-distance-right:9.05pt" strokeweight=".05pt">
            <v:fill color2="black"/>
            <v:textbox inset="7.5pt,7.5pt,7.5pt,7.5pt">
              <w:txbxContent>
                <w:p w:rsidR="00BE015D" w:rsidRDefault="00BE015D" w:rsidP="00BE015D">
                  <w:pPr>
                    <w:jc w:val="center"/>
                  </w:pPr>
                  <w:r>
                    <w:t>Получение, обработка запроса уполномоченными органами</w:t>
                  </w:r>
                </w:p>
              </w:txbxContent>
            </v:textbox>
          </v:shape>
        </w:pict>
      </w:r>
      <w:r>
        <w:rPr>
          <w:rFonts w:eastAsia="SimSun" w:cs="Mangal"/>
          <w:kern w:val="1"/>
          <w:lang w:eastAsia="zh-CN" w:bidi="hi-IN"/>
        </w:rPr>
        <w:pict>
          <v:shapetype id="_x0000_t4" coordsize="21600,21600" o:spt="4" path="m10800,l,10800,10800,21600,21600,10800xe">
            <v:stroke joinstyle="miter"/>
            <v:path gradientshapeok="t" o:connecttype="rect" textboxrect="5400,5400,16200,16200"/>
          </v:shapetype>
          <v:shape id="_x0000_s1140" type="#_x0000_t4" style="position:absolute;margin-left:34.4pt;margin-top:218.5pt;width:378pt;height:66.4pt;z-index:251691008" strokeweight=".26mm">
            <v:fill color2="black"/>
            <v:stroke endcap="square"/>
            <v:textbox style="mso-rotate-with-shape:t">
              <w:txbxContent>
                <w:p w:rsidR="00BE015D" w:rsidRDefault="00BE015D" w:rsidP="00BE015D">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b/>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b/>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b/>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b/>
          <w:kern w:val="1"/>
          <w:lang w:eastAsia="zh-CN" w:bidi="hi-IN"/>
        </w:rPr>
      </w:pP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jc w:val="center"/>
        <w:rPr>
          <w:rFonts w:eastAsia="SimSun" w:cs="Mangal"/>
          <w:kern w:val="1"/>
          <w:lang w:eastAsia="zh-CN" w:bidi="hi-IN"/>
        </w:rPr>
      </w:pPr>
    </w:p>
    <w:p w:rsidR="00BE015D" w:rsidRPr="00D93C88" w:rsidRDefault="00BE015D" w:rsidP="00BE015D">
      <w:pPr>
        <w:widowControl w:val="0"/>
        <w:jc w:val="center"/>
        <w:rPr>
          <w:rFonts w:eastAsia="SimSun" w:cs="Mangal"/>
          <w:kern w:val="1"/>
          <w:lang w:eastAsia="zh-CN" w:bidi="hi-IN"/>
        </w:rPr>
      </w:pPr>
    </w:p>
    <w:p w:rsidR="00BE015D" w:rsidRPr="00D93C88" w:rsidRDefault="00BE015D" w:rsidP="00BE015D">
      <w:pPr>
        <w:widowControl w:val="0"/>
        <w:rPr>
          <w:rFonts w:eastAsia="SimSun" w:cs="Mangal"/>
          <w:b/>
          <w:kern w:val="1"/>
          <w:lang w:eastAsia="zh-CN" w:bidi="hi-IN"/>
        </w:rPr>
      </w:pPr>
    </w:p>
    <w:p w:rsidR="00BE015D" w:rsidRPr="00D93C88" w:rsidRDefault="00BE015D" w:rsidP="00BE015D">
      <w:pPr>
        <w:widowControl w:val="0"/>
        <w:rPr>
          <w:rFonts w:eastAsia="SimSun" w:cs="Mangal"/>
          <w:b/>
          <w:kern w:val="1"/>
          <w:lang w:eastAsia="zh-CN" w:bidi="hi-IN"/>
        </w:rPr>
      </w:pPr>
    </w:p>
    <w:p w:rsidR="00BE015D" w:rsidRDefault="00BE015D" w:rsidP="00BE015D">
      <w:pPr>
        <w:widowControl w:val="0"/>
        <w:autoSpaceDE w:val="0"/>
        <w:rPr>
          <w:rFonts w:eastAsia="SimSun" w:cs="Mangal"/>
          <w:kern w:val="1"/>
          <w:sz w:val="23"/>
          <w:szCs w:val="23"/>
          <w:lang w:eastAsia="zh-CN" w:bidi="hi-IN"/>
        </w:rPr>
      </w:pPr>
    </w:p>
    <w:p w:rsidR="00BE015D" w:rsidRPr="00D93C88" w:rsidRDefault="00BE015D" w:rsidP="00BE015D">
      <w:pPr>
        <w:widowControl w:val="0"/>
        <w:autoSpaceDE w:val="0"/>
        <w:rPr>
          <w:rFonts w:eastAsia="SimSun" w:cs="Mangal"/>
          <w:kern w:val="1"/>
          <w:sz w:val="23"/>
          <w:szCs w:val="23"/>
          <w:lang w:eastAsia="zh-CN" w:bidi="hi-IN"/>
        </w:rPr>
      </w:pPr>
    </w:p>
    <w:p w:rsidR="00BE015D" w:rsidRPr="00D93C88" w:rsidRDefault="00BE015D" w:rsidP="00BE015D">
      <w:pPr>
        <w:widowControl w:val="0"/>
        <w:autoSpaceDE w:val="0"/>
        <w:jc w:val="right"/>
        <w:rPr>
          <w:rFonts w:eastAsia="SimSun" w:cs="Mangal"/>
          <w:kern w:val="1"/>
          <w:sz w:val="23"/>
          <w:szCs w:val="23"/>
          <w:lang w:eastAsia="zh-CN" w:bidi="hi-IN"/>
        </w:rPr>
      </w:pPr>
      <w:r>
        <w:rPr>
          <w:rFonts w:eastAsia="SimSun" w:cs="Mangal"/>
          <w:kern w:val="1"/>
          <w:sz w:val="23"/>
          <w:szCs w:val="23"/>
          <w:lang w:eastAsia="zh-CN" w:bidi="hi-IN"/>
        </w:rPr>
        <w:lastRenderedPageBreak/>
        <w:t>Приложение № 7</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BE015D" w:rsidRPr="00D147D9" w:rsidRDefault="00BE015D" w:rsidP="00BE015D">
      <w:pPr>
        <w:widowControl w:val="0"/>
        <w:autoSpaceDE w:val="0"/>
        <w:ind w:firstLine="540"/>
        <w:jc w:val="right"/>
        <w:rPr>
          <w:rFonts w:eastAsia="SimSun" w:cs="Mangal"/>
          <w:kern w:val="1"/>
          <w:lang w:eastAsia="zh-CN" w:bidi="hi-IN"/>
        </w:rPr>
      </w:pPr>
      <w:r w:rsidRPr="00D93C88">
        <w:rPr>
          <w:rFonts w:eastAsia="SimSun" w:cs="Mangal"/>
          <w:bCs/>
          <w:kern w:val="1"/>
          <w:lang w:eastAsia="zh-CN" w:bidi="hi-IN"/>
        </w:rPr>
        <w:t>«</w:t>
      </w:r>
      <w:r w:rsidRPr="00D147D9">
        <w:rPr>
          <w:rFonts w:eastAsia="SimSun" w:cs="Mangal"/>
          <w:kern w:val="1"/>
          <w:lang w:eastAsia="zh-CN" w:bidi="hi-IN"/>
        </w:rPr>
        <w:t xml:space="preserve">к административному регламенту </w:t>
      </w:r>
      <w:proofErr w:type="gramStart"/>
      <w:r w:rsidRPr="00D147D9">
        <w:rPr>
          <w:rFonts w:eastAsia="SimSun" w:cs="Mangal"/>
          <w:kern w:val="1"/>
          <w:lang w:eastAsia="zh-CN" w:bidi="hi-IN"/>
        </w:rPr>
        <w:t>по</w:t>
      </w:r>
      <w:proofErr w:type="gramEnd"/>
    </w:p>
    <w:p w:rsidR="00BE015D" w:rsidRPr="00D147D9" w:rsidRDefault="00BE015D" w:rsidP="00BE015D">
      <w:pPr>
        <w:widowControl w:val="0"/>
        <w:autoSpaceDE w:val="0"/>
        <w:ind w:firstLine="540"/>
        <w:jc w:val="right"/>
        <w:rPr>
          <w:rFonts w:eastAsia="SimSun" w:cs="Mangal"/>
          <w:kern w:val="1"/>
          <w:lang w:eastAsia="zh-CN" w:bidi="hi-IN"/>
        </w:rPr>
      </w:pPr>
      <w:r w:rsidRPr="00D147D9">
        <w:rPr>
          <w:rFonts w:eastAsia="SimSun" w:cs="Mangal"/>
          <w:kern w:val="1"/>
          <w:lang w:eastAsia="zh-CN" w:bidi="hi-IN"/>
        </w:rPr>
        <w:t xml:space="preserve"> предоставлению муниципальной услуги</w:t>
      </w:r>
    </w:p>
    <w:p w:rsidR="00BE015D" w:rsidRPr="00D147D9" w:rsidRDefault="00BE015D" w:rsidP="00BE015D">
      <w:pPr>
        <w:widowControl w:val="0"/>
        <w:autoSpaceDE w:val="0"/>
        <w:ind w:firstLine="540"/>
        <w:jc w:val="right"/>
        <w:rPr>
          <w:rFonts w:eastAsia="SimSun" w:cs="Mangal"/>
          <w:kern w:val="1"/>
          <w:lang w:eastAsia="zh-CN" w:bidi="hi-IN"/>
        </w:rPr>
      </w:pPr>
      <w:r w:rsidRPr="00D147D9">
        <w:rPr>
          <w:rFonts w:eastAsia="SimSun" w:cs="Mangal"/>
          <w:kern w:val="1"/>
          <w:lang w:eastAsia="zh-CN" w:bidi="hi-IN"/>
        </w:rPr>
        <w:t xml:space="preserve">«Предоставление земельных участков, находящихся в </w:t>
      </w:r>
      <w:proofErr w:type="gramStart"/>
      <w:r w:rsidRPr="00D147D9">
        <w:rPr>
          <w:rFonts w:eastAsia="SimSun" w:cs="Mangal"/>
          <w:kern w:val="1"/>
          <w:lang w:eastAsia="zh-CN" w:bidi="hi-IN"/>
        </w:rPr>
        <w:t>муниципальной</w:t>
      </w:r>
      <w:proofErr w:type="gramEnd"/>
    </w:p>
    <w:p w:rsidR="00BE015D" w:rsidRPr="00D147D9" w:rsidRDefault="00BE015D" w:rsidP="00BE015D">
      <w:pPr>
        <w:widowControl w:val="0"/>
        <w:autoSpaceDE w:val="0"/>
        <w:ind w:firstLine="540"/>
        <w:jc w:val="right"/>
        <w:rPr>
          <w:rFonts w:eastAsia="SimSun" w:cs="Mangal"/>
          <w:kern w:val="1"/>
          <w:lang w:eastAsia="zh-CN" w:bidi="hi-IN"/>
        </w:rPr>
      </w:pPr>
      <w:r w:rsidRPr="00D147D9">
        <w:rPr>
          <w:rFonts w:eastAsia="SimSun" w:cs="Mangal"/>
          <w:kern w:val="1"/>
          <w:lang w:eastAsia="zh-CN" w:bidi="hi-IN"/>
        </w:rPr>
        <w:t xml:space="preserve"> собственности и (или) государственная </w:t>
      </w:r>
      <w:proofErr w:type="gramStart"/>
      <w:r w:rsidRPr="00D147D9">
        <w:rPr>
          <w:rFonts w:eastAsia="SimSun" w:cs="Mangal"/>
          <w:kern w:val="1"/>
          <w:lang w:eastAsia="zh-CN" w:bidi="hi-IN"/>
        </w:rPr>
        <w:t>собственность</w:t>
      </w:r>
      <w:proofErr w:type="gramEnd"/>
      <w:r w:rsidRPr="00D147D9">
        <w:rPr>
          <w:rFonts w:eastAsia="SimSun" w:cs="Mangal"/>
          <w:kern w:val="1"/>
          <w:lang w:eastAsia="zh-CN" w:bidi="hi-IN"/>
        </w:rPr>
        <w:t xml:space="preserve"> на которые не</w:t>
      </w:r>
    </w:p>
    <w:p w:rsidR="00BE015D" w:rsidRPr="00D147D9" w:rsidRDefault="00BE015D" w:rsidP="00BE015D">
      <w:pPr>
        <w:widowControl w:val="0"/>
        <w:autoSpaceDE w:val="0"/>
        <w:ind w:firstLine="540"/>
        <w:jc w:val="right"/>
        <w:rPr>
          <w:rFonts w:eastAsia="SimSun" w:cs="Mangal"/>
          <w:kern w:val="1"/>
          <w:lang w:eastAsia="zh-CN" w:bidi="hi-IN"/>
        </w:rPr>
      </w:pPr>
      <w:r w:rsidRPr="00D147D9">
        <w:rPr>
          <w:rFonts w:eastAsia="SimSun" w:cs="Mangal"/>
          <w:kern w:val="1"/>
          <w:lang w:eastAsia="zh-CN" w:bidi="hi-IN"/>
        </w:rPr>
        <w:t xml:space="preserve"> </w:t>
      </w:r>
      <w:proofErr w:type="gramStart"/>
      <w:r w:rsidRPr="00D147D9">
        <w:rPr>
          <w:rFonts w:eastAsia="SimSun" w:cs="Mangal"/>
          <w:kern w:val="1"/>
          <w:lang w:eastAsia="zh-CN" w:bidi="hi-IN"/>
        </w:rPr>
        <w:t>разграничена</w:t>
      </w:r>
      <w:proofErr w:type="gramEnd"/>
      <w:r w:rsidRPr="00D147D9">
        <w:rPr>
          <w:rFonts w:eastAsia="SimSun" w:cs="Mangal"/>
          <w:kern w:val="1"/>
          <w:lang w:eastAsia="zh-CN" w:bidi="hi-IN"/>
        </w:rPr>
        <w:t xml:space="preserve">, на  территории сельского поселения,  </w:t>
      </w:r>
    </w:p>
    <w:p w:rsidR="00BE015D" w:rsidRDefault="00BE015D" w:rsidP="00BE015D">
      <w:pPr>
        <w:widowControl w:val="0"/>
        <w:autoSpaceDE w:val="0"/>
        <w:ind w:firstLine="540"/>
        <w:jc w:val="right"/>
        <w:rPr>
          <w:rFonts w:eastAsia="SimSun" w:cs="Mangal"/>
          <w:kern w:val="1"/>
          <w:lang w:eastAsia="zh-CN" w:bidi="hi-IN"/>
        </w:rPr>
      </w:pPr>
      <w:r w:rsidRPr="00D147D9">
        <w:rPr>
          <w:rFonts w:eastAsia="SimSun" w:cs="Mangal"/>
          <w:kern w:val="1"/>
          <w:lang w:eastAsia="zh-CN" w:bidi="hi-IN"/>
        </w:rPr>
        <w:t xml:space="preserve">на </w:t>
      </w:r>
      <w:proofErr w:type="gramStart"/>
      <w:r w:rsidRPr="00D147D9">
        <w:rPr>
          <w:rFonts w:eastAsia="SimSun" w:cs="Mangal"/>
          <w:kern w:val="1"/>
          <w:lang w:eastAsia="zh-CN" w:bidi="hi-IN"/>
        </w:rPr>
        <w:t>которых</w:t>
      </w:r>
      <w:proofErr w:type="gramEnd"/>
      <w:r w:rsidRPr="00D147D9">
        <w:rPr>
          <w:rFonts w:eastAsia="SimSun" w:cs="Mangal"/>
          <w:kern w:val="1"/>
          <w:lang w:eastAsia="zh-CN" w:bidi="hi-IN"/>
        </w:rPr>
        <w:t xml:space="preserve"> расположены здания, сооружения »</w:t>
      </w:r>
    </w:p>
    <w:p w:rsidR="00BE015D" w:rsidRPr="00D93C88" w:rsidRDefault="00BE015D" w:rsidP="00BE015D">
      <w:pPr>
        <w:widowControl w:val="0"/>
        <w:autoSpaceDE w:val="0"/>
        <w:ind w:firstLine="540"/>
        <w:jc w:val="center"/>
        <w:rPr>
          <w:b/>
          <w:kern w:val="1"/>
          <w:sz w:val="20"/>
          <w:szCs w:val="20"/>
          <w:lang w:eastAsia="zh-CN"/>
        </w:rPr>
      </w:pPr>
      <w:r w:rsidRPr="00D93C88">
        <w:rPr>
          <w:b/>
          <w:kern w:val="1"/>
          <w:sz w:val="20"/>
          <w:szCs w:val="20"/>
          <w:lang w:eastAsia="zh-CN"/>
        </w:rPr>
        <w:t>ОБРАЗЕЦ</w:t>
      </w:r>
    </w:p>
    <w:p w:rsidR="00BE015D" w:rsidRPr="00D93C88" w:rsidRDefault="00BE015D" w:rsidP="00BE015D">
      <w:pPr>
        <w:autoSpaceDE w:val="0"/>
        <w:jc w:val="center"/>
        <w:rPr>
          <w:b/>
          <w:kern w:val="1"/>
          <w:sz w:val="20"/>
          <w:szCs w:val="20"/>
          <w:lang w:eastAsia="zh-CN"/>
        </w:rPr>
      </w:pPr>
      <w:r w:rsidRPr="00D93C88">
        <w:rPr>
          <w:b/>
          <w:kern w:val="1"/>
          <w:sz w:val="20"/>
          <w:szCs w:val="20"/>
          <w:lang w:eastAsia="zh-CN"/>
        </w:rPr>
        <w:t xml:space="preserve">ЖАЛОБЫ НА ДЕЙСТВИЕ (БЕЗДЕЙСТВИЕ) </w:t>
      </w:r>
    </w:p>
    <w:p w:rsidR="00BE015D" w:rsidRPr="00D93C88" w:rsidRDefault="00BE015D" w:rsidP="00BE015D">
      <w:pPr>
        <w:autoSpaceDE w:val="0"/>
        <w:jc w:val="center"/>
        <w:rPr>
          <w:b/>
          <w:kern w:val="1"/>
          <w:sz w:val="20"/>
          <w:szCs w:val="20"/>
          <w:lang w:eastAsia="zh-CN"/>
        </w:rPr>
      </w:pPr>
      <w:r w:rsidRPr="00D93C88">
        <w:rPr>
          <w:b/>
          <w:kern w:val="1"/>
          <w:sz w:val="20"/>
          <w:szCs w:val="20"/>
          <w:lang w:eastAsia="zh-CN"/>
        </w:rPr>
        <w:t>____________________</w:t>
      </w:r>
      <w:r w:rsidRPr="00D93C88">
        <w:rPr>
          <w:kern w:val="1"/>
          <w:sz w:val="20"/>
          <w:szCs w:val="20"/>
          <w:lang w:eastAsia="zh-CN"/>
        </w:rPr>
        <w:t xml:space="preserve"> (наименование ОМСУ)</w:t>
      </w:r>
    </w:p>
    <w:p w:rsidR="00BE015D" w:rsidRPr="00D93C88" w:rsidRDefault="00BE015D" w:rsidP="00BE015D">
      <w:pPr>
        <w:autoSpaceDE w:val="0"/>
        <w:jc w:val="center"/>
        <w:rPr>
          <w:kern w:val="1"/>
          <w:lang w:eastAsia="zh-CN"/>
        </w:rPr>
      </w:pPr>
      <w:r w:rsidRPr="00D93C88">
        <w:rPr>
          <w:b/>
          <w:kern w:val="1"/>
          <w:sz w:val="20"/>
          <w:szCs w:val="20"/>
          <w:lang w:eastAsia="zh-CN"/>
        </w:rPr>
        <w:t>_____________________________________________________________________________И ЕГО ДОЛЖНОСТНОГО ЛИЦА</w:t>
      </w:r>
    </w:p>
    <w:p w:rsidR="00BE015D" w:rsidRPr="00D93C88" w:rsidRDefault="00BE015D" w:rsidP="00BE015D">
      <w:pPr>
        <w:autoSpaceDE w:val="0"/>
        <w:ind w:firstLine="540"/>
        <w:jc w:val="both"/>
        <w:rPr>
          <w:kern w:val="1"/>
          <w:lang w:eastAsia="zh-CN"/>
        </w:rPr>
      </w:pPr>
    </w:p>
    <w:p w:rsidR="00BE015D" w:rsidRPr="00D93C88" w:rsidRDefault="00BE015D" w:rsidP="00BE015D">
      <w:pPr>
        <w:autoSpaceDE w:val="0"/>
        <w:rPr>
          <w:kern w:val="1"/>
          <w:sz w:val="20"/>
          <w:szCs w:val="20"/>
          <w:lang w:eastAsia="zh-CN"/>
        </w:rPr>
      </w:pPr>
      <w:r w:rsidRPr="00D93C88">
        <w:rPr>
          <w:kern w:val="1"/>
          <w:lang w:eastAsia="zh-CN"/>
        </w:rPr>
        <w:t>Исх. от _____________ №____                                                     _______________</w:t>
      </w:r>
      <w:r w:rsidRPr="00D93C88">
        <w:rPr>
          <w:kern w:val="1"/>
          <w:sz w:val="20"/>
          <w:szCs w:val="20"/>
          <w:lang w:eastAsia="zh-CN"/>
        </w:rPr>
        <w:t>____________</w:t>
      </w:r>
    </w:p>
    <w:p w:rsidR="00BE015D" w:rsidRPr="00D93C88" w:rsidRDefault="00BE015D" w:rsidP="00BE015D">
      <w:pPr>
        <w:autoSpaceDE w:val="0"/>
        <w:rPr>
          <w:kern w:val="1"/>
          <w:sz w:val="20"/>
          <w:szCs w:val="20"/>
          <w:lang w:eastAsia="zh-CN"/>
        </w:rPr>
      </w:pPr>
      <w:r w:rsidRPr="00D93C88">
        <w:rPr>
          <w:kern w:val="1"/>
          <w:sz w:val="20"/>
          <w:szCs w:val="20"/>
          <w:lang w:eastAsia="zh-CN"/>
        </w:rPr>
        <w:t xml:space="preserve">                                                                                                                                </w:t>
      </w:r>
      <w:proofErr w:type="gramStart"/>
      <w:r w:rsidRPr="00D93C88">
        <w:rPr>
          <w:kern w:val="1"/>
          <w:sz w:val="20"/>
          <w:szCs w:val="20"/>
          <w:lang w:eastAsia="zh-CN"/>
        </w:rPr>
        <w:t xml:space="preserve">(наименование структурного         </w:t>
      </w:r>
      <w:proofErr w:type="gramEnd"/>
    </w:p>
    <w:p w:rsidR="00BE015D" w:rsidRPr="00D93C88" w:rsidRDefault="00BE015D" w:rsidP="00BE015D">
      <w:pPr>
        <w:autoSpaceDE w:val="0"/>
        <w:rPr>
          <w:kern w:val="1"/>
          <w:lang w:eastAsia="zh-CN"/>
        </w:rPr>
      </w:pPr>
      <w:r w:rsidRPr="00D93C88">
        <w:rPr>
          <w:kern w:val="1"/>
          <w:sz w:val="20"/>
          <w:szCs w:val="20"/>
          <w:lang w:eastAsia="zh-CN"/>
        </w:rPr>
        <w:t xml:space="preserve">                                                                                                                                подразделения ОМСУ)</w:t>
      </w:r>
    </w:p>
    <w:p w:rsidR="00BE015D" w:rsidRPr="00D93C88" w:rsidRDefault="00BE015D" w:rsidP="00BE015D">
      <w:pPr>
        <w:autoSpaceDE w:val="0"/>
        <w:jc w:val="center"/>
        <w:rPr>
          <w:kern w:val="1"/>
          <w:lang w:eastAsia="zh-CN"/>
        </w:rPr>
      </w:pPr>
      <w:r w:rsidRPr="00D93C88">
        <w:rPr>
          <w:b/>
          <w:kern w:val="1"/>
          <w:sz w:val="26"/>
          <w:szCs w:val="26"/>
          <w:lang w:eastAsia="zh-CN"/>
        </w:rPr>
        <w:t>Жалоба</w:t>
      </w:r>
    </w:p>
    <w:p w:rsidR="00BE015D" w:rsidRPr="00D93C88" w:rsidRDefault="00BE015D" w:rsidP="00BE015D">
      <w:pPr>
        <w:autoSpaceDE w:val="0"/>
        <w:rPr>
          <w:kern w:val="1"/>
          <w:lang w:eastAsia="zh-CN"/>
        </w:rPr>
      </w:pPr>
    </w:p>
    <w:p w:rsidR="00BE015D" w:rsidRPr="00D93C88" w:rsidRDefault="00BE015D" w:rsidP="00BE015D">
      <w:pPr>
        <w:autoSpaceDE w:val="0"/>
        <w:rPr>
          <w:kern w:val="1"/>
          <w:lang w:eastAsia="zh-CN"/>
        </w:rPr>
      </w:pPr>
      <w:r w:rsidRPr="00D93C88">
        <w:rPr>
          <w:kern w:val="1"/>
          <w:lang w:eastAsia="zh-CN"/>
        </w:rPr>
        <w:t>* Полное  наименование юридического лица, Ф.И.О. физического лица: _____________________________________________________________________________</w:t>
      </w:r>
    </w:p>
    <w:p w:rsidR="00BE015D" w:rsidRPr="00D93C88" w:rsidRDefault="00BE015D" w:rsidP="00BE015D">
      <w:pPr>
        <w:autoSpaceDE w:val="0"/>
        <w:rPr>
          <w:kern w:val="1"/>
          <w:lang w:eastAsia="zh-CN"/>
        </w:rPr>
      </w:pPr>
    </w:p>
    <w:p w:rsidR="00BE015D" w:rsidRPr="00D93C88" w:rsidRDefault="00BE015D" w:rsidP="00BE015D">
      <w:pPr>
        <w:autoSpaceDE w:val="0"/>
        <w:rPr>
          <w:kern w:val="1"/>
          <w:lang w:eastAsia="zh-CN"/>
        </w:rPr>
      </w:pPr>
      <w:r w:rsidRPr="00D93C88">
        <w:rPr>
          <w:kern w:val="1"/>
          <w:lang w:eastAsia="zh-CN"/>
        </w:rPr>
        <w:t>* Местонахождение  юридического   лица, физического лица: 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 xml:space="preserve">                                                         (фактический адрес)</w:t>
      </w:r>
    </w:p>
    <w:p w:rsidR="00BE015D" w:rsidRPr="00D93C88" w:rsidRDefault="00BE015D" w:rsidP="00BE015D">
      <w:pPr>
        <w:autoSpaceDE w:val="0"/>
        <w:rPr>
          <w:kern w:val="1"/>
          <w:lang w:eastAsia="zh-CN"/>
        </w:rPr>
      </w:pPr>
    </w:p>
    <w:p w:rsidR="00BE015D" w:rsidRPr="00D93C88" w:rsidRDefault="00BE015D" w:rsidP="00BE015D">
      <w:pPr>
        <w:autoSpaceDE w:val="0"/>
        <w:rPr>
          <w:kern w:val="1"/>
          <w:lang w:eastAsia="zh-CN"/>
        </w:rPr>
      </w:pPr>
      <w:r w:rsidRPr="00D93C88">
        <w:rPr>
          <w:kern w:val="1"/>
          <w:lang w:eastAsia="zh-CN"/>
        </w:rPr>
        <w:t>Телефон: 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Адрес электронной почты: ______________________________________________________</w:t>
      </w:r>
    </w:p>
    <w:p w:rsidR="00BE015D" w:rsidRPr="00D93C88" w:rsidRDefault="00BE015D" w:rsidP="00BE015D">
      <w:pPr>
        <w:autoSpaceDE w:val="0"/>
        <w:rPr>
          <w:kern w:val="1"/>
          <w:lang w:eastAsia="zh-CN"/>
        </w:rPr>
      </w:pPr>
      <w:r w:rsidRPr="00D93C88">
        <w:rPr>
          <w:kern w:val="1"/>
          <w:lang w:eastAsia="zh-CN"/>
        </w:rPr>
        <w:lastRenderedPageBreak/>
        <w:t>Код учета: ИНН _______________________________________________________________</w:t>
      </w:r>
    </w:p>
    <w:p w:rsidR="00BE015D" w:rsidRPr="00D93C88" w:rsidRDefault="00BE015D" w:rsidP="00BE015D">
      <w:pPr>
        <w:autoSpaceDE w:val="0"/>
        <w:rPr>
          <w:kern w:val="1"/>
          <w:lang w:eastAsia="zh-CN"/>
        </w:rPr>
      </w:pPr>
      <w:r w:rsidRPr="00D93C88">
        <w:rPr>
          <w:kern w:val="1"/>
          <w:lang w:eastAsia="zh-CN"/>
        </w:rPr>
        <w:t>* Ф.И.О. руководителя юридического лица:________________________________________</w:t>
      </w:r>
    </w:p>
    <w:p w:rsidR="00BE015D" w:rsidRPr="00D93C88" w:rsidRDefault="00BE015D" w:rsidP="00BE015D">
      <w:pPr>
        <w:autoSpaceDE w:val="0"/>
        <w:rPr>
          <w:kern w:val="1"/>
          <w:lang w:eastAsia="zh-CN"/>
        </w:rPr>
      </w:pPr>
    </w:p>
    <w:p w:rsidR="00BE015D" w:rsidRPr="00D93C88" w:rsidRDefault="00BE015D" w:rsidP="00BE015D">
      <w:pPr>
        <w:autoSpaceDE w:val="0"/>
        <w:rPr>
          <w:kern w:val="1"/>
          <w:lang w:eastAsia="zh-CN"/>
        </w:rPr>
      </w:pPr>
      <w:r w:rsidRPr="00D93C88">
        <w:rPr>
          <w:kern w:val="1"/>
          <w:lang w:eastAsia="zh-CN"/>
        </w:rPr>
        <w:t>* на действия (бездействие):</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jc w:val="center"/>
        <w:rPr>
          <w:kern w:val="1"/>
          <w:lang w:eastAsia="zh-CN"/>
        </w:rPr>
      </w:pPr>
      <w:r w:rsidRPr="00D93C88">
        <w:rPr>
          <w:kern w:val="1"/>
          <w:lang w:eastAsia="zh-CN"/>
        </w:rPr>
        <w:t>(наименование органа или должность, ФИО должностного лица органа)</w:t>
      </w:r>
    </w:p>
    <w:p w:rsidR="00BE015D" w:rsidRPr="00D93C88" w:rsidRDefault="00BE015D" w:rsidP="00BE015D">
      <w:pPr>
        <w:autoSpaceDE w:val="0"/>
        <w:rPr>
          <w:kern w:val="1"/>
          <w:lang w:eastAsia="zh-CN"/>
        </w:rPr>
      </w:pPr>
    </w:p>
    <w:p w:rsidR="00BE015D" w:rsidRPr="00D93C88" w:rsidRDefault="00BE015D" w:rsidP="00BE015D">
      <w:pPr>
        <w:autoSpaceDE w:val="0"/>
        <w:rPr>
          <w:kern w:val="1"/>
          <w:lang w:eastAsia="zh-CN"/>
        </w:rPr>
      </w:pPr>
      <w:r w:rsidRPr="00D93C88">
        <w:rPr>
          <w:kern w:val="1"/>
          <w:lang w:eastAsia="zh-CN"/>
        </w:rPr>
        <w:t>* существо жалобы:</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jc w:val="center"/>
        <w:rPr>
          <w:kern w:val="1"/>
          <w:lang w:eastAsia="zh-CN"/>
        </w:rPr>
      </w:pPr>
      <w:r w:rsidRPr="00D93C88">
        <w:rPr>
          <w:kern w:val="1"/>
          <w:lang w:eastAsia="zh-CN"/>
        </w:rPr>
        <w:t xml:space="preserve">(краткое  изложение  обжалуемых  действий  (бездействия),  указать основания,  по  которым  лицо,  подающее  жалобу,  </w:t>
      </w:r>
      <w:proofErr w:type="gramStart"/>
      <w:r w:rsidRPr="00D93C88">
        <w:rPr>
          <w:kern w:val="1"/>
          <w:lang w:eastAsia="zh-CN"/>
        </w:rPr>
        <w:t>не  согласно</w:t>
      </w:r>
      <w:proofErr w:type="gramEnd"/>
      <w:r w:rsidRPr="00D93C88">
        <w:rPr>
          <w:kern w:val="1"/>
          <w:lang w:eastAsia="zh-CN"/>
        </w:rPr>
        <w:t xml:space="preserve">  с действием (бездействием) со ссылками на пункты регламента)</w:t>
      </w:r>
    </w:p>
    <w:p w:rsidR="00BE015D" w:rsidRPr="00D93C88" w:rsidRDefault="00BE015D" w:rsidP="00BE015D">
      <w:pPr>
        <w:autoSpaceDE w:val="0"/>
        <w:rPr>
          <w:kern w:val="1"/>
          <w:lang w:eastAsia="zh-CN"/>
        </w:rPr>
      </w:pPr>
    </w:p>
    <w:p w:rsidR="00BE015D" w:rsidRPr="00D93C88" w:rsidRDefault="00BE015D" w:rsidP="00BE015D">
      <w:pPr>
        <w:autoSpaceDE w:val="0"/>
        <w:rPr>
          <w:kern w:val="1"/>
          <w:lang w:eastAsia="zh-CN"/>
        </w:rPr>
      </w:pPr>
      <w:r w:rsidRPr="00D93C88">
        <w:rPr>
          <w:kern w:val="1"/>
          <w:lang w:eastAsia="zh-CN"/>
        </w:rPr>
        <w:t>Поля, отмеченные звездочкой</w:t>
      </w:r>
      <w:proofErr w:type="gramStart"/>
      <w:r w:rsidRPr="00D93C88">
        <w:rPr>
          <w:kern w:val="1"/>
          <w:lang w:eastAsia="zh-CN"/>
        </w:rPr>
        <w:t xml:space="preserve"> (*), </w:t>
      </w:r>
      <w:proofErr w:type="gramEnd"/>
      <w:r w:rsidRPr="00D93C88">
        <w:rPr>
          <w:kern w:val="1"/>
          <w:lang w:eastAsia="zh-CN"/>
        </w:rPr>
        <w:t>обязательны для заполнения.</w:t>
      </w:r>
    </w:p>
    <w:p w:rsidR="00BE015D" w:rsidRPr="00D93C88" w:rsidRDefault="00BE015D" w:rsidP="00BE015D">
      <w:pPr>
        <w:autoSpaceDE w:val="0"/>
        <w:rPr>
          <w:kern w:val="1"/>
          <w:lang w:eastAsia="zh-CN"/>
        </w:rPr>
      </w:pPr>
    </w:p>
    <w:p w:rsidR="00BE015D" w:rsidRPr="00D93C88" w:rsidRDefault="00BE015D" w:rsidP="00BE015D">
      <w:pPr>
        <w:autoSpaceDE w:val="0"/>
        <w:rPr>
          <w:kern w:val="1"/>
          <w:sz w:val="20"/>
          <w:szCs w:val="20"/>
          <w:lang w:eastAsia="zh-CN"/>
        </w:rPr>
      </w:pPr>
      <w:r w:rsidRPr="00D93C88">
        <w:rPr>
          <w:kern w:val="1"/>
          <w:lang w:eastAsia="zh-CN"/>
        </w:rPr>
        <w:t>Перечень прилагаемой документации:</w:t>
      </w:r>
    </w:p>
    <w:p w:rsidR="00BE015D" w:rsidRPr="00D93C88" w:rsidRDefault="00BE015D" w:rsidP="00BE015D">
      <w:pPr>
        <w:autoSpaceDE w:val="0"/>
        <w:rPr>
          <w:kern w:val="1"/>
          <w:lang w:eastAsia="zh-CN"/>
        </w:rPr>
      </w:pPr>
      <w:r w:rsidRPr="00D93C88">
        <w:rPr>
          <w:kern w:val="1"/>
          <w:sz w:val="20"/>
          <w:szCs w:val="20"/>
          <w:lang w:eastAsia="zh-CN"/>
        </w:rPr>
        <w:t>МП</w:t>
      </w:r>
    </w:p>
    <w:p w:rsidR="00BE015D" w:rsidRPr="00D93C88" w:rsidRDefault="00BE015D" w:rsidP="00BE015D">
      <w:pPr>
        <w:autoSpaceDE w:val="0"/>
        <w:rPr>
          <w:kern w:val="1"/>
          <w:lang w:eastAsia="zh-CN"/>
        </w:rPr>
      </w:pPr>
      <w:r w:rsidRPr="00D93C88">
        <w:rPr>
          <w:kern w:val="1"/>
          <w:lang w:eastAsia="zh-CN"/>
        </w:rPr>
        <w:t>(Подпись руководителя  юридического лица,  физического лица)</w:t>
      </w:r>
    </w:p>
    <w:p w:rsidR="00BE015D" w:rsidRPr="00D93C88" w:rsidRDefault="00BE015D" w:rsidP="00BE015D">
      <w:pPr>
        <w:autoSpaceDE w:val="0"/>
        <w:jc w:val="center"/>
        <w:rPr>
          <w:rFonts w:ascii="Courier New" w:hAnsi="Courier New" w:cs="Courier New"/>
          <w:kern w:val="1"/>
          <w:lang w:eastAsia="zh-CN"/>
        </w:rPr>
      </w:pPr>
      <w:r w:rsidRPr="00D93C88">
        <w:rPr>
          <w:kern w:val="1"/>
          <w:lang w:eastAsia="zh-CN"/>
        </w:rPr>
        <w:t>____________________________________</w:t>
      </w:r>
    </w:p>
    <w:p w:rsidR="00BE015D" w:rsidRPr="00D93C88" w:rsidRDefault="00BE015D" w:rsidP="00BE015D">
      <w:pPr>
        <w:widowControl w:val="0"/>
        <w:autoSpaceDE w:val="0"/>
        <w:rPr>
          <w:rFonts w:eastAsia="SimSun" w:cs="Mangal"/>
          <w:kern w:val="1"/>
          <w:sz w:val="23"/>
          <w:szCs w:val="23"/>
          <w:lang w:eastAsia="zh-CN" w:bidi="hi-IN"/>
        </w:rPr>
      </w:pPr>
    </w:p>
    <w:p w:rsidR="00BE015D" w:rsidRPr="00D93C88" w:rsidRDefault="00BE015D" w:rsidP="00BE015D">
      <w:pPr>
        <w:widowControl w:val="0"/>
        <w:autoSpaceDE w:val="0"/>
        <w:jc w:val="right"/>
        <w:rPr>
          <w:rFonts w:eastAsia="SimSun" w:cs="Mangal"/>
          <w:kern w:val="1"/>
          <w:sz w:val="23"/>
          <w:szCs w:val="23"/>
          <w:lang w:eastAsia="zh-CN" w:bidi="hi-IN"/>
        </w:rPr>
      </w:pPr>
    </w:p>
    <w:p w:rsidR="00BE015D" w:rsidRDefault="00BE015D" w:rsidP="00BE015D">
      <w:pPr>
        <w:widowControl w:val="0"/>
        <w:autoSpaceDE w:val="0"/>
        <w:jc w:val="right"/>
        <w:rPr>
          <w:rFonts w:eastAsia="SimSun" w:cs="Mangal"/>
          <w:kern w:val="1"/>
          <w:sz w:val="23"/>
          <w:szCs w:val="23"/>
          <w:lang w:eastAsia="zh-CN" w:bidi="hi-IN"/>
        </w:rPr>
      </w:pPr>
    </w:p>
    <w:p w:rsidR="00BE015D" w:rsidRDefault="00BE015D" w:rsidP="00BE015D">
      <w:pPr>
        <w:widowControl w:val="0"/>
        <w:autoSpaceDE w:val="0"/>
        <w:jc w:val="right"/>
        <w:rPr>
          <w:rFonts w:eastAsia="SimSun" w:cs="Mangal"/>
          <w:kern w:val="1"/>
          <w:sz w:val="23"/>
          <w:szCs w:val="23"/>
          <w:lang w:eastAsia="zh-CN" w:bidi="hi-IN"/>
        </w:rPr>
      </w:pPr>
    </w:p>
    <w:p w:rsidR="00BE015D" w:rsidRPr="00D93C88" w:rsidRDefault="00BE015D" w:rsidP="00BE015D">
      <w:pPr>
        <w:widowControl w:val="0"/>
        <w:autoSpaceDE w:val="0"/>
        <w:jc w:val="right"/>
        <w:rPr>
          <w:rFonts w:eastAsia="SimSun" w:cs="Mangal"/>
          <w:kern w:val="1"/>
          <w:sz w:val="23"/>
          <w:szCs w:val="23"/>
          <w:lang w:eastAsia="zh-CN" w:bidi="hi-IN"/>
        </w:rPr>
      </w:pPr>
    </w:p>
    <w:p w:rsidR="00BE015D" w:rsidRPr="00D93C88" w:rsidRDefault="00BE015D" w:rsidP="00BE015D">
      <w:pPr>
        <w:widowControl w:val="0"/>
        <w:autoSpaceDE w:val="0"/>
        <w:jc w:val="right"/>
        <w:rPr>
          <w:rFonts w:eastAsia="SimSun" w:cs="Mangal"/>
          <w:kern w:val="1"/>
          <w:sz w:val="23"/>
          <w:szCs w:val="23"/>
          <w:lang w:eastAsia="zh-CN" w:bidi="hi-IN"/>
        </w:rPr>
      </w:pPr>
      <w:r>
        <w:rPr>
          <w:rFonts w:eastAsia="SimSun" w:cs="Mangal"/>
          <w:kern w:val="1"/>
          <w:sz w:val="23"/>
          <w:szCs w:val="23"/>
          <w:lang w:eastAsia="zh-CN" w:bidi="hi-IN"/>
        </w:rPr>
        <w:lastRenderedPageBreak/>
        <w:t>Приложение № 8</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kern w:val="1"/>
          <w:sz w:val="23"/>
          <w:szCs w:val="23"/>
          <w:lang w:eastAsia="zh-CN" w:bidi="hi-IN"/>
        </w:rPr>
        <w:t xml:space="preserve">к </w:t>
      </w:r>
      <w:r w:rsidRPr="00D93C88">
        <w:rPr>
          <w:rFonts w:eastAsia="SimSun" w:cs="Mangal"/>
          <w:bCs/>
          <w:kern w:val="1"/>
          <w:lang w:eastAsia="zh-CN" w:bidi="hi-IN"/>
        </w:rPr>
        <w:t xml:space="preserve">административному регламенту </w:t>
      </w:r>
    </w:p>
    <w:p w:rsidR="00BE015D" w:rsidRPr="00D93C88" w:rsidRDefault="00BE015D" w:rsidP="00BE015D">
      <w:pPr>
        <w:widowControl w:val="0"/>
        <w:autoSpaceDE w:val="0"/>
        <w:jc w:val="right"/>
        <w:rPr>
          <w:rFonts w:eastAsia="SimSun" w:cs="Mangal"/>
          <w:bCs/>
          <w:kern w:val="1"/>
          <w:lang w:eastAsia="zh-CN" w:bidi="hi-IN"/>
        </w:rPr>
      </w:pPr>
      <w:r w:rsidRPr="00D93C88">
        <w:rPr>
          <w:rFonts w:eastAsia="SimSun" w:cs="Mangal"/>
          <w:bCs/>
          <w:kern w:val="1"/>
          <w:lang w:eastAsia="zh-CN" w:bidi="hi-IN"/>
        </w:rPr>
        <w:t>предоставления муниципальной услуги</w:t>
      </w:r>
    </w:p>
    <w:p w:rsidR="00BE015D" w:rsidRPr="00D147D9" w:rsidRDefault="00BE015D" w:rsidP="00BE015D">
      <w:pPr>
        <w:autoSpaceDE w:val="0"/>
        <w:jc w:val="right"/>
        <w:rPr>
          <w:rFonts w:eastAsia="SimSun" w:cs="Mangal"/>
          <w:bCs/>
          <w:kern w:val="1"/>
          <w:lang w:eastAsia="zh-CN" w:bidi="hi-IN"/>
        </w:rPr>
      </w:pPr>
      <w:r w:rsidRPr="00D147D9">
        <w:rPr>
          <w:rFonts w:eastAsia="SimSun" w:cs="Mangal"/>
          <w:bCs/>
          <w:kern w:val="1"/>
          <w:lang w:eastAsia="zh-CN" w:bidi="hi-IN"/>
        </w:rPr>
        <w:t xml:space="preserve">к административному регламенту </w:t>
      </w:r>
      <w:proofErr w:type="gramStart"/>
      <w:r w:rsidRPr="00D147D9">
        <w:rPr>
          <w:rFonts w:eastAsia="SimSun" w:cs="Mangal"/>
          <w:bCs/>
          <w:kern w:val="1"/>
          <w:lang w:eastAsia="zh-CN" w:bidi="hi-IN"/>
        </w:rPr>
        <w:t>по</w:t>
      </w:r>
      <w:proofErr w:type="gramEnd"/>
    </w:p>
    <w:p w:rsidR="00BE015D" w:rsidRPr="00D147D9" w:rsidRDefault="00BE015D" w:rsidP="00BE015D">
      <w:pPr>
        <w:autoSpaceDE w:val="0"/>
        <w:jc w:val="right"/>
        <w:rPr>
          <w:rFonts w:eastAsia="SimSun" w:cs="Mangal"/>
          <w:bCs/>
          <w:kern w:val="1"/>
          <w:lang w:eastAsia="zh-CN" w:bidi="hi-IN"/>
        </w:rPr>
      </w:pPr>
      <w:r w:rsidRPr="00D147D9">
        <w:rPr>
          <w:rFonts w:eastAsia="SimSun" w:cs="Mangal"/>
          <w:bCs/>
          <w:kern w:val="1"/>
          <w:lang w:eastAsia="zh-CN" w:bidi="hi-IN"/>
        </w:rPr>
        <w:t xml:space="preserve"> предоставлению муниципальной услуги</w:t>
      </w:r>
    </w:p>
    <w:p w:rsidR="00BE015D" w:rsidRPr="00D147D9" w:rsidRDefault="00BE015D" w:rsidP="00BE015D">
      <w:pPr>
        <w:autoSpaceDE w:val="0"/>
        <w:jc w:val="right"/>
        <w:rPr>
          <w:rFonts w:eastAsia="SimSun" w:cs="Mangal"/>
          <w:bCs/>
          <w:kern w:val="1"/>
          <w:lang w:eastAsia="zh-CN" w:bidi="hi-IN"/>
        </w:rPr>
      </w:pPr>
      <w:r w:rsidRPr="00D147D9">
        <w:rPr>
          <w:rFonts w:eastAsia="SimSun" w:cs="Mangal"/>
          <w:bCs/>
          <w:kern w:val="1"/>
          <w:lang w:eastAsia="zh-CN" w:bidi="hi-IN"/>
        </w:rPr>
        <w:t xml:space="preserve">«Предоставление земельных участков, находящихся в </w:t>
      </w:r>
      <w:proofErr w:type="gramStart"/>
      <w:r w:rsidRPr="00D147D9">
        <w:rPr>
          <w:rFonts w:eastAsia="SimSun" w:cs="Mangal"/>
          <w:bCs/>
          <w:kern w:val="1"/>
          <w:lang w:eastAsia="zh-CN" w:bidi="hi-IN"/>
        </w:rPr>
        <w:t>муниципальной</w:t>
      </w:r>
      <w:proofErr w:type="gramEnd"/>
    </w:p>
    <w:p w:rsidR="00BE015D" w:rsidRPr="00D147D9" w:rsidRDefault="00BE015D" w:rsidP="00BE015D">
      <w:pPr>
        <w:autoSpaceDE w:val="0"/>
        <w:jc w:val="right"/>
        <w:rPr>
          <w:rFonts w:eastAsia="SimSun" w:cs="Mangal"/>
          <w:bCs/>
          <w:kern w:val="1"/>
          <w:lang w:eastAsia="zh-CN" w:bidi="hi-IN"/>
        </w:rPr>
      </w:pPr>
      <w:r w:rsidRPr="00D147D9">
        <w:rPr>
          <w:rFonts w:eastAsia="SimSun" w:cs="Mangal"/>
          <w:bCs/>
          <w:kern w:val="1"/>
          <w:lang w:eastAsia="zh-CN" w:bidi="hi-IN"/>
        </w:rPr>
        <w:t xml:space="preserve"> собственности и (или) государственная </w:t>
      </w:r>
      <w:proofErr w:type="gramStart"/>
      <w:r w:rsidRPr="00D147D9">
        <w:rPr>
          <w:rFonts w:eastAsia="SimSun" w:cs="Mangal"/>
          <w:bCs/>
          <w:kern w:val="1"/>
          <w:lang w:eastAsia="zh-CN" w:bidi="hi-IN"/>
        </w:rPr>
        <w:t>собственность</w:t>
      </w:r>
      <w:proofErr w:type="gramEnd"/>
      <w:r w:rsidRPr="00D147D9">
        <w:rPr>
          <w:rFonts w:eastAsia="SimSun" w:cs="Mangal"/>
          <w:bCs/>
          <w:kern w:val="1"/>
          <w:lang w:eastAsia="zh-CN" w:bidi="hi-IN"/>
        </w:rPr>
        <w:t xml:space="preserve"> на которые не</w:t>
      </w:r>
    </w:p>
    <w:p w:rsidR="00BE015D" w:rsidRPr="00D147D9" w:rsidRDefault="00BE015D" w:rsidP="00BE015D">
      <w:pPr>
        <w:autoSpaceDE w:val="0"/>
        <w:jc w:val="right"/>
        <w:rPr>
          <w:rFonts w:eastAsia="SimSun" w:cs="Mangal"/>
          <w:bCs/>
          <w:kern w:val="1"/>
          <w:lang w:eastAsia="zh-CN" w:bidi="hi-IN"/>
        </w:rPr>
      </w:pPr>
      <w:r w:rsidRPr="00D147D9">
        <w:rPr>
          <w:rFonts w:eastAsia="SimSun" w:cs="Mangal"/>
          <w:bCs/>
          <w:kern w:val="1"/>
          <w:lang w:eastAsia="zh-CN" w:bidi="hi-IN"/>
        </w:rPr>
        <w:t xml:space="preserve"> </w:t>
      </w:r>
      <w:proofErr w:type="gramStart"/>
      <w:r w:rsidRPr="00D147D9">
        <w:rPr>
          <w:rFonts w:eastAsia="SimSun" w:cs="Mangal"/>
          <w:bCs/>
          <w:kern w:val="1"/>
          <w:lang w:eastAsia="zh-CN" w:bidi="hi-IN"/>
        </w:rPr>
        <w:t>разграничена</w:t>
      </w:r>
      <w:proofErr w:type="gramEnd"/>
      <w:r w:rsidRPr="00D147D9">
        <w:rPr>
          <w:rFonts w:eastAsia="SimSun" w:cs="Mangal"/>
          <w:bCs/>
          <w:kern w:val="1"/>
          <w:lang w:eastAsia="zh-CN" w:bidi="hi-IN"/>
        </w:rPr>
        <w:t xml:space="preserve">, на  территории сельского поселения,  </w:t>
      </w:r>
    </w:p>
    <w:p w:rsidR="00BE015D" w:rsidRDefault="00BE015D" w:rsidP="00BE015D">
      <w:pPr>
        <w:autoSpaceDE w:val="0"/>
        <w:jc w:val="right"/>
        <w:rPr>
          <w:rFonts w:eastAsia="SimSun" w:cs="Mangal"/>
          <w:bCs/>
          <w:kern w:val="1"/>
          <w:lang w:eastAsia="zh-CN" w:bidi="hi-IN"/>
        </w:rPr>
      </w:pPr>
      <w:r w:rsidRPr="00D147D9">
        <w:rPr>
          <w:rFonts w:eastAsia="SimSun" w:cs="Mangal"/>
          <w:bCs/>
          <w:kern w:val="1"/>
          <w:lang w:eastAsia="zh-CN" w:bidi="hi-IN"/>
        </w:rPr>
        <w:t xml:space="preserve">на </w:t>
      </w:r>
      <w:proofErr w:type="gramStart"/>
      <w:r w:rsidRPr="00D147D9">
        <w:rPr>
          <w:rFonts w:eastAsia="SimSun" w:cs="Mangal"/>
          <w:bCs/>
          <w:kern w:val="1"/>
          <w:lang w:eastAsia="zh-CN" w:bidi="hi-IN"/>
        </w:rPr>
        <w:t>которых</w:t>
      </w:r>
      <w:proofErr w:type="gramEnd"/>
      <w:r w:rsidRPr="00D147D9">
        <w:rPr>
          <w:rFonts w:eastAsia="SimSun" w:cs="Mangal"/>
          <w:bCs/>
          <w:kern w:val="1"/>
          <w:lang w:eastAsia="zh-CN" w:bidi="hi-IN"/>
        </w:rPr>
        <w:t xml:space="preserve"> расположены здания, сооружения »</w:t>
      </w:r>
    </w:p>
    <w:p w:rsidR="00BE015D" w:rsidRPr="00D93C88" w:rsidRDefault="00BE015D" w:rsidP="00BE015D">
      <w:pPr>
        <w:autoSpaceDE w:val="0"/>
        <w:jc w:val="center"/>
        <w:rPr>
          <w:b/>
          <w:kern w:val="1"/>
          <w:lang w:eastAsia="zh-CN"/>
        </w:rPr>
      </w:pPr>
      <w:r w:rsidRPr="00D93C88">
        <w:rPr>
          <w:b/>
          <w:kern w:val="1"/>
          <w:lang w:eastAsia="zh-CN"/>
        </w:rPr>
        <w:t>ОБРАЗЕЦ</w:t>
      </w:r>
    </w:p>
    <w:p w:rsidR="00BE015D" w:rsidRPr="00D93C88" w:rsidRDefault="00BE015D" w:rsidP="00BE015D">
      <w:pPr>
        <w:autoSpaceDE w:val="0"/>
        <w:jc w:val="center"/>
        <w:rPr>
          <w:b/>
          <w:kern w:val="1"/>
          <w:lang w:eastAsia="zh-CN"/>
        </w:rPr>
      </w:pPr>
      <w:r w:rsidRPr="00D93C88">
        <w:rPr>
          <w:b/>
          <w:kern w:val="1"/>
          <w:lang w:eastAsia="zh-CN"/>
        </w:rPr>
        <w:t>РЕШЕНИЯ ____________________________(</w:t>
      </w:r>
      <w:r w:rsidRPr="00D93C88">
        <w:rPr>
          <w:kern w:val="1"/>
          <w:lang w:eastAsia="zh-CN"/>
        </w:rPr>
        <w:t>наименование ОМСУ)</w:t>
      </w:r>
      <w:r w:rsidRPr="00D93C88">
        <w:rPr>
          <w:b/>
          <w:kern w:val="1"/>
          <w:lang w:eastAsia="zh-CN"/>
        </w:rPr>
        <w:t xml:space="preserve"> ___________________________________________________________________________ ПО ЖАЛОБЕ НА ДЕЙСТВИЕ (БЕЗДЕЙСТВИЕ) АДМИНИСТАРЦИИ</w:t>
      </w:r>
    </w:p>
    <w:p w:rsidR="00BE015D" w:rsidRPr="00D93C88" w:rsidRDefault="00BE015D" w:rsidP="00BE015D">
      <w:pPr>
        <w:autoSpaceDE w:val="0"/>
        <w:jc w:val="center"/>
        <w:rPr>
          <w:b/>
          <w:kern w:val="1"/>
          <w:lang w:eastAsia="zh-CN"/>
        </w:rPr>
      </w:pPr>
      <w:r w:rsidRPr="00D93C88">
        <w:rPr>
          <w:b/>
          <w:kern w:val="1"/>
          <w:lang w:eastAsia="zh-CN"/>
        </w:rPr>
        <w:t>ИЛИ ЕЕ ДОЛЖНОСТНОГО ЛИЦА</w:t>
      </w:r>
    </w:p>
    <w:p w:rsidR="00BE015D" w:rsidRPr="00D93C88" w:rsidRDefault="00BE015D" w:rsidP="00BE015D">
      <w:pPr>
        <w:autoSpaceDE w:val="0"/>
        <w:ind w:firstLine="540"/>
        <w:jc w:val="both"/>
        <w:rPr>
          <w:b/>
          <w:kern w:val="1"/>
          <w:lang w:eastAsia="zh-CN"/>
        </w:rPr>
      </w:pPr>
    </w:p>
    <w:p w:rsidR="00BE015D" w:rsidRPr="00D93C88" w:rsidRDefault="00BE015D" w:rsidP="00BE015D">
      <w:pPr>
        <w:autoSpaceDE w:val="0"/>
        <w:rPr>
          <w:kern w:val="1"/>
          <w:lang w:eastAsia="zh-CN"/>
        </w:rPr>
      </w:pPr>
      <w:r w:rsidRPr="00D93C88">
        <w:rPr>
          <w:kern w:val="1"/>
          <w:lang w:eastAsia="zh-CN"/>
        </w:rPr>
        <w:t xml:space="preserve">    Исх. от _______ № _________</w:t>
      </w:r>
    </w:p>
    <w:p w:rsidR="00BE015D" w:rsidRPr="00D93C88" w:rsidRDefault="00BE015D" w:rsidP="00BE015D">
      <w:pPr>
        <w:autoSpaceDE w:val="0"/>
        <w:rPr>
          <w:kern w:val="1"/>
          <w:lang w:eastAsia="zh-CN"/>
        </w:rPr>
      </w:pPr>
    </w:p>
    <w:p w:rsidR="00BE015D" w:rsidRPr="00D93C88" w:rsidRDefault="00BE015D" w:rsidP="00BE015D">
      <w:pPr>
        <w:autoSpaceDE w:val="0"/>
        <w:jc w:val="center"/>
        <w:rPr>
          <w:kern w:val="1"/>
          <w:lang w:eastAsia="zh-CN"/>
        </w:rPr>
      </w:pPr>
      <w:r w:rsidRPr="00D93C88">
        <w:rPr>
          <w:kern w:val="1"/>
          <w:lang w:eastAsia="zh-CN"/>
        </w:rPr>
        <w:t>РЕШЕНИЕ</w:t>
      </w:r>
    </w:p>
    <w:p w:rsidR="00BE015D" w:rsidRPr="00D93C88" w:rsidRDefault="00BE015D" w:rsidP="00BE015D">
      <w:pPr>
        <w:autoSpaceDE w:val="0"/>
        <w:jc w:val="center"/>
        <w:rPr>
          <w:kern w:val="1"/>
          <w:lang w:eastAsia="zh-CN"/>
        </w:rPr>
      </w:pPr>
      <w:r w:rsidRPr="00D93C88">
        <w:rPr>
          <w:kern w:val="1"/>
          <w:lang w:eastAsia="zh-CN"/>
        </w:rPr>
        <w:t>по жалобе на решение, действие (бездействие)</w:t>
      </w:r>
    </w:p>
    <w:p w:rsidR="00BE015D" w:rsidRPr="00D93C88" w:rsidRDefault="00BE015D" w:rsidP="00BE015D">
      <w:pPr>
        <w:autoSpaceDE w:val="0"/>
        <w:jc w:val="center"/>
        <w:rPr>
          <w:kern w:val="1"/>
          <w:lang w:eastAsia="zh-CN"/>
        </w:rPr>
      </w:pPr>
      <w:r w:rsidRPr="00D93C88">
        <w:rPr>
          <w:kern w:val="1"/>
          <w:lang w:eastAsia="zh-CN"/>
        </w:rPr>
        <w:t>органа или его должностного лица</w:t>
      </w:r>
    </w:p>
    <w:p w:rsidR="00BE015D" w:rsidRPr="00D93C88" w:rsidRDefault="00BE015D" w:rsidP="00BE015D">
      <w:pPr>
        <w:autoSpaceDE w:val="0"/>
        <w:jc w:val="center"/>
        <w:rPr>
          <w:kern w:val="1"/>
          <w:lang w:eastAsia="zh-CN"/>
        </w:rPr>
      </w:pPr>
    </w:p>
    <w:p w:rsidR="00BE015D" w:rsidRPr="00D93C88" w:rsidRDefault="00BE015D" w:rsidP="00BE015D">
      <w:pPr>
        <w:autoSpaceDE w:val="0"/>
        <w:rPr>
          <w:kern w:val="1"/>
          <w:lang w:eastAsia="zh-CN"/>
        </w:rPr>
      </w:pPr>
      <w:r w:rsidRPr="00D93C88">
        <w:rPr>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Наименование  юридического   лица   или    Ф.И.О.  физического лица, обратившегося с жалобой:______________________________________________________________________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Номер жалобы, дата и место принятия решения: 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lastRenderedPageBreak/>
        <w:t>Изложение жалобы по существу: 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Изложение возражений, объяснений заявителя: 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jc w:val="center"/>
        <w:rPr>
          <w:kern w:val="1"/>
          <w:lang w:eastAsia="zh-CN"/>
        </w:rPr>
      </w:pPr>
    </w:p>
    <w:p w:rsidR="00BE015D" w:rsidRPr="00D93C88" w:rsidRDefault="00BE015D" w:rsidP="00BE015D">
      <w:pPr>
        <w:autoSpaceDE w:val="0"/>
        <w:jc w:val="center"/>
        <w:rPr>
          <w:kern w:val="1"/>
          <w:lang w:eastAsia="zh-CN"/>
        </w:rPr>
      </w:pPr>
      <w:r w:rsidRPr="00D93C88">
        <w:rPr>
          <w:kern w:val="1"/>
          <w:lang w:eastAsia="zh-CN"/>
        </w:rPr>
        <w:t>УСТАНОВЛЕНО:</w:t>
      </w:r>
    </w:p>
    <w:p w:rsidR="00BE015D" w:rsidRPr="00D93C88" w:rsidRDefault="00BE015D" w:rsidP="00BE015D">
      <w:pPr>
        <w:autoSpaceDE w:val="0"/>
        <w:jc w:val="both"/>
        <w:rPr>
          <w:kern w:val="1"/>
          <w:lang w:eastAsia="zh-CN"/>
        </w:rPr>
      </w:pPr>
      <w:r w:rsidRPr="00D93C88">
        <w:rPr>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 xml:space="preserve">Доказательства,  на  которых  основаны  выводы  по     результатам рассмотрения жалобы: </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proofErr w:type="gramStart"/>
      <w:r w:rsidRPr="00D93C88">
        <w:rPr>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 xml:space="preserve">На основании </w:t>
      </w:r>
      <w:proofErr w:type="gramStart"/>
      <w:r w:rsidRPr="00D93C88">
        <w:rPr>
          <w:kern w:val="1"/>
          <w:lang w:eastAsia="zh-CN"/>
        </w:rPr>
        <w:t>изложенного</w:t>
      </w:r>
      <w:proofErr w:type="gramEnd"/>
    </w:p>
    <w:p w:rsidR="00BE015D" w:rsidRPr="00D93C88" w:rsidRDefault="00BE015D" w:rsidP="00BE015D">
      <w:pPr>
        <w:autoSpaceDE w:val="0"/>
        <w:jc w:val="center"/>
        <w:rPr>
          <w:kern w:val="1"/>
          <w:lang w:eastAsia="zh-CN"/>
        </w:rPr>
      </w:pPr>
      <w:r w:rsidRPr="00D93C88">
        <w:rPr>
          <w:kern w:val="1"/>
          <w:lang w:eastAsia="zh-CN"/>
        </w:rPr>
        <w:t>РЕШЕНО:</w:t>
      </w:r>
    </w:p>
    <w:p w:rsidR="00BE015D" w:rsidRPr="00D93C88" w:rsidRDefault="00BE015D" w:rsidP="00BE015D">
      <w:pPr>
        <w:autoSpaceDE w:val="0"/>
        <w:jc w:val="center"/>
        <w:rPr>
          <w:kern w:val="1"/>
          <w:lang w:eastAsia="zh-CN"/>
        </w:rPr>
      </w:pPr>
    </w:p>
    <w:p w:rsidR="00BE015D" w:rsidRPr="00D93C88" w:rsidRDefault="00BE015D" w:rsidP="00BE015D">
      <w:pPr>
        <w:autoSpaceDE w:val="0"/>
        <w:rPr>
          <w:kern w:val="1"/>
          <w:lang w:eastAsia="zh-CN"/>
        </w:rPr>
      </w:pPr>
      <w:r w:rsidRPr="00D93C88">
        <w:rPr>
          <w:kern w:val="1"/>
          <w:lang w:eastAsia="zh-CN"/>
        </w:rPr>
        <w:t>1. ___________________________________________________________________________</w:t>
      </w:r>
    </w:p>
    <w:p w:rsidR="00BE015D" w:rsidRPr="00D93C88" w:rsidRDefault="00BE015D" w:rsidP="00BE015D">
      <w:pPr>
        <w:autoSpaceDE w:val="0"/>
        <w:jc w:val="center"/>
        <w:rPr>
          <w:kern w:val="1"/>
          <w:lang w:eastAsia="zh-CN"/>
        </w:rPr>
      </w:pPr>
      <w:proofErr w:type="gramStart"/>
      <w:r w:rsidRPr="00D93C88">
        <w:rPr>
          <w:kern w:val="1"/>
          <w:lang w:eastAsia="zh-CN"/>
        </w:rPr>
        <w:t>(решение, принятое в отношении обжалованного</w:t>
      </w:r>
      <w:proofErr w:type="gramEnd"/>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rPr>
          <w:kern w:val="1"/>
          <w:lang w:eastAsia="zh-CN"/>
        </w:rPr>
      </w:pPr>
      <w:r w:rsidRPr="00D93C88">
        <w:rPr>
          <w:kern w:val="1"/>
          <w:lang w:eastAsia="zh-CN"/>
        </w:rPr>
        <w:t xml:space="preserve">  действия (бездействия), признано </w:t>
      </w:r>
      <w:proofErr w:type="gramStart"/>
      <w:r w:rsidRPr="00D93C88">
        <w:rPr>
          <w:kern w:val="1"/>
          <w:lang w:eastAsia="zh-CN"/>
        </w:rPr>
        <w:t>правомерным</w:t>
      </w:r>
      <w:proofErr w:type="gramEnd"/>
      <w:r w:rsidRPr="00D93C88">
        <w:rPr>
          <w:kern w:val="1"/>
          <w:lang w:eastAsia="zh-CN"/>
        </w:rPr>
        <w:t xml:space="preserve"> или неправомерным   полностью</w:t>
      </w:r>
    </w:p>
    <w:p w:rsidR="00BE015D" w:rsidRPr="00D93C88" w:rsidRDefault="00BE015D" w:rsidP="00BE015D">
      <w:pPr>
        <w:autoSpaceDE w:val="0"/>
        <w:rPr>
          <w:kern w:val="1"/>
          <w:lang w:eastAsia="zh-CN"/>
        </w:rPr>
      </w:pPr>
      <w:r w:rsidRPr="00D93C88">
        <w:rPr>
          <w:kern w:val="1"/>
          <w:lang w:eastAsia="zh-CN"/>
        </w:rPr>
        <w:t>_____________________________________________________________________________</w:t>
      </w:r>
    </w:p>
    <w:p w:rsidR="00BE015D" w:rsidRPr="00D93C88" w:rsidRDefault="00BE015D" w:rsidP="00BE015D">
      <w:pPr>
        <w:autoSpaceDE w:val="0"/>
        <w:jc w:val="center"/>
        <w:rPr>
          <w:rFonts w:ascii="Courier New" w:hAnsi="Courier New" w:cs="Courier New"/>
          <w:kern w:val="1"/>
          <w:lang w:eastAsia="zh-CN"/>
        </w:rPr>
      </w:pPr>
      <w:r w:rsidRPr="00D93C88">
        <w:rPr>
          <w:kern w:val="1"/>
          <w:lang w:eastAsia="zh-CN"/>
        </w:rPr>
        <w:lastRenderedPageBreak/>
        <w:t>или частично, или отменено полностью или частично)</w:t>
      </w:r>
    </w:p>
    <w:p w:rsidR="00BE015D" w:rsidRPr="00D93C88" w:rsidRDefault="00BE015D" w:rsidP="00BE015D">
      <w:pPr>
        <w:widowControl w:val="0"/>
        <w:rPr>
          <w:rFonts w:eastAsia="SimSun" w:cs="Mangal"/>
          <w:kern w:val="1"/>
          <w:lang w:eastAsia="zh-CN" w:bidi="hi-IN"/>
        </w:rPr>
      </w:pPr>
    </w:p>
    <w:p w:rsidR="00BE015D" w:rsidRPr="00D93C88" w:rsidRDefault="00BE015D" w:rsidP="00BE015D">
      <w:pPr>
        <w:widowControl w:val="0"/>
        <w:rPr>
          <w:rFonts w:eastAsia="SimSun" w:cs="Mangal"/>
          <w:kern w:val="1"/>
          <w:lang w:eastAsia="zh-CN" w:bidi="hi-IN"/>
        </w:rPr>
      </w:pPr>
      <w:r w:rsidRPr="00D93C88">
        <w:rPr>
          <w:rFonts w:eastAsia="SimSun" w:cs="Mangal"/>
          <w:kern w:val="1"/>
          <w:lang w:eastAsia="zh-CN" w:bidi="hi-IN"/>
        </w:rPr>
        <w:t>2.____________________________________________________________________________</w:t>
      </w:r>
    </w:p>
    <w:p w:rsidR="00BE015D" w:rsidRPr="00D93C88" w:rsidRDefault="00BE015D" w:rsidP="00BE015D">
      <w:pPr>
        <w:widowControl w:val="0"/>
        <w:spacing w:line="240" w:lineRule="exact"/>
        <w:jc w:val="center"/>
        <w:rPr>
          <w:rFonts w:eastAsia="SimSun" w:cs="Mangal"/>
          <w:kern w:val="1"/>
          <w:lang w:eastAsia="zh-CN" w:bidi="hi-IN"/>
        </w:rPr>
      </w:pPr>
      <w:proofErr w:type="gramStart"/>
      <w:r w:rsidRPr="00D93C88">
        <w:rPr>
          <w:rFonts w:eastAsia="SimSun" w:cs="Mangal"/>
          <w:kern w:val="1"/>
          <w:lang w:eastAsia="zh-CN" w:bidi="hi-IN"/>
        </w:rPr>
        <w:t xml:space="preserve">(решение принято по существу жалобы: удовлетворена </w:t>
      </w:r>
      <w:proofErr w:type="gramEnd"/>
    </w:p>
    <w:p w:rsidR="00BE015D" w:rsidRPr="00D93C88" w:rsidRDefault="00BE015D" w:rsidP="00BE015D">
      <w:pPr>
        <w:widowControl w:val="0"/>
        <w:spacing w:line="240" w:lineRule="exact"/>
        <w:jc w:val="center"/>
        <w:rPr>
          <w:rFonts w:eastAsia="SimSun" w:cs="Mangal"/>
          <w:kern w:val="1"/>
          <w:lang w:eastAsia="zh-CN" w:bidi="hi-IN"/>
        </w:rPr>
      </w:pPr>
      <w:r w:rsidRPr="00D93C88">
        <w:rPr>
          <w:rFonts w:eastAsia="SimSun" w:cs="Mangal"/>
          <w:kern w:val="1"/>
          <w:lang w:eastAsia="zh-CN" w:bidi="hi-IN"/>
        </w:rPr>
        <w:t>или не удовлетворена полностью или частично)</w:t>
      </w:r>
    </w:p>
    <w:p w:rsidR="00BE015D" w:rsidRPr="00D93C88" w:rsidRDefault="00BE015D" w:rsidP="00BE015D">
      <w:pPr>
        <w:widowControl w:val="0"/>
        <w:jc w:val="both"/>
        <w:rPr>
          <w:rFonts w:eastAsia="SimSun" w:cs="Mangal"/>
          <w:kern w:val="1"/>
          <w:lang w:eastAsia="zh-CN" w:bidi="hi-IN"/>
        </w:rPr>
      </w:pPr>
      <w:r w:rsidRPr="00D93C88">
        <w:rPr>
          <w:rFonts w:eastAsia="SimSun" w:cs="Mangal"/>
          <w:kern w:val="1"/>
          <w:lang w:eastAsia="zh-CN" w:bidi="hi-IN"/>
        </w:rPr>
        <w:t>3. ___________________________________________________________________________</w:t>
      </w:r>
    </w:p>
    <w:p w:rsidR="00BE015D" w:rsidRPr="00D93C88" w:rsidRDefault="00BE015D" w:rsidP="00BE015D">
      <w:pPr>
        <w:widowControl w:val="0"/>
        <w:spacing w:line="240" w:lineRule="exact"/>
        <w:jc w:val="center"/>
        <w:rPr>
          <w:rFonts w:eastAsia="SimSun" w:cs="Mangal"/>
          <w:kern w:val="1"/>
          <w:lang w:eastAsia="zh-CN" w:bidi="hi-IN"/>
        </w:rPr>
      </w:pPr>
      <w:r w:rsidRPr="00D93C88">
        <w:rPr>
          <w:rFonts w:eastAsia="SimSu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E015D" w:rsidRPr="00D93C88" w:rsidRDefault="00BE015D" w:rsidP="00BE015D">
      <w:pPr>
        <w:widowControl w:val="0"/>
        <w:jc w:val="both"/>
        <w:rPr>
          <w:rFonts w:eastAsia="SimSun" w:cs="Mangal"/>
          <w:kern w:val="1"/>
          <w:lang w:eastAsia="zh-CN" w:bidi="hi-IN"/>
        </w:rPr>
      </w:pPr>
    </w:p>
    <w:p w:rsidR="00BE015D" w:rsidRPr="00D93C88" w:rsidRDefault="00BE015D" w:rsidP="00BE015D">
      <w:pPr>
        <w:widowControl w:val="0"/>
        <w:ind w:firstLine="900"/>
        <w:jc w:val="both"/>
        <w:rPr>
          <w:rFonts w:eastAsia="SimSun" w:cs="Mangal"/>
          <w:kern w:val="1"/>
          <w:lang w:eastAsia="zh-CN" w:bidi="hi-IN"/>
        </w:rPr>
      </w:pPr>
      <w:r w:rsidRPr="00D93C88">
        <w:rPr>
          <w:rFonts w:eastAsia="SimSun" w:cs="Mangal"/>
          <w:kern w:val="1"/>
          <w:lang w:eastAsia="zh-CN" w:bidi="hi-IN"/>
        </w:rPr>
        <w:t>Настоящее решение может быть обжаловано в суде, арбитражном суде.</w:t>
      </w:r>
    </w:p>
    <w:p w:rsidR="00BE015D" w:rsidRPr="00D93C88" w:rsidRDefault="00BE015D" w:rsidP="00BE015D">
      <w:pPr>
        <w:widowControl w:val="0"/>
        <w:jc w:val="both"/>
        <w:rPr>
          <w:rFonts w:eastAsia="SimSun" w:cs="Mangal"/>
          <w:kern w:val="1"/>
          <w:lang w:eastAsia="zh-CN" w:bidi="hi-IN"/>
        </w:rPr>
      </w:pPr>
      <w:r w:rsidRPr="00D93C88">
        <w:rPr>
          <w:rFonts w:eastAsia="SimSun" w:cs="Mangal"/>
          <w:kern w:val="1"/>
          <w:lang w:eastAsia="zh-CN" w:bidi="hi-IN"/>
        </w:rPr>
        <w:t>Копия настоящего решения направлена  по адресу:__________________________________</w:t>
      </w:r>
    </w:p>
    <w:p w:rsidR="00BE015D" w:rsidRPr="00D93C88" w:rsidRDefault="00BE015D" w:rsidP="00BE015D">
      <w:pPr>
        <w:widowControl w:val="0"/>
        <w:jc w:val="both"/>
        <w:rPr>
          <w:rFonts w:eastAsia="SimSun" w:cs="Mangal"/>
          <w:kern w:val="1"/>
          <w:lang w:eastAsia="zh-CN" w:bidi="hi-IN"/>
        </w:rPr>
      </w:pPr>
      <w:r w:rsidRPr="00D93C88">
        <w:rPr>
          <w:rFonts w:eastAsia="SimSun" w:cs="Mangal"/>
          <w:kern w:val="1"/>
          <w:lang w:eastAsia="zh-CN" w:bidi="hi-IN"/>
        </w:rPr>
        <w:t>_____________________________________________________________________________</w:t>
      </w:r>
    </w:p>
    <w:p w:rsidR="00BE015D" w:rsidRPr="00D93C88" w:rsidRDefault="00BE015D" w:rsidP="00BE015D">
      <w:pPr>
        <w:widowControl w:val="0"/>
        <w:jc w:val="both"/>
        <w:rPr>
          <w:rFonts w:eastAsia="SimSun" w:cs="Mangal"/>
          <w:kern w:val="1"/>
          <w:lang w:eastAsia="zh-CN" w:bidi="hi-IN"/>
        </w:rPr>
      </w:pPr>
    </w:p>
    <w:p w:rsidR="00BE015D" w:rsidRPr="00D93C88" w:rsidRDefault="00BE015D" w:rsidP="00BE015D">
      <w:pPr>
        <w:widowControl w:val="0"/>
        <w:jc w:val="both"/>
        <w:rPr>
          <w:rFonts w:eastAsia="SimSun" w:cs="Mangal"/>
          <w:kern w:val="1"/>
          <w:lang w:eastAsia="zh-CN" w:bidi="hi-IN"/>
        </w:rPr>
      </w:pPr>
      <w:r w:rsidRPr="00D93C88">
        <w:rPr>
          <w:rFonts w:eastAsia="SimSun" w:cs="Mangal"/>
          <w:kern w:val="1"/>
          <w:lang w:eastAsia="zh-CN" w:bidi="hi-IN"/>
        </w:rPr>
        <w:t>__________________________________  _________________   _______________________</w:t>
      </w:r>
    </w:p>
    <w:p w:rsidR="00BE015D" w:rsidRPr="00D93C88" w:rsidRDefault="00BE015D" w:rsidP="00BE015D">
      <w:pPr>
        <w:widowControl w:val="0"/>
        <w:spacing w:line="240" w:lineRule="exact"/>
        <w:jc w:val="both"/>
        <w:rPr>
          <w:rFonts w:eastAsia="SimSun" w:cs="Mangal"/>
          <w:b/>
          <w:kern w:val="1"/>
          <w:lang w:eastAsia="zh-CN" w:bidi="hi-IN"/>
        </w:rPr>
      </w:pPr>
      <w:proofErr w:type="gramStart"/>
      <w:r w:rsidRPr="00D93C88">
        <w:rPr>
          <w:rFonts w:eastAsia="SimSun" w:cs="Mangal"/>
          <w:kern w:val="1"/>
          <w:lang w:eastAsia="zh-CN" w:bidi="hi-IN"/>
        </w:rPr>
        <w:t>(должность лица уполномоченного,               (подпись)               (инициалы, фамилия)</w:t>
      </w:r>
      <w:proofErr w:type="gramEnd"/>
    </w:p>
    <w:p w:rsidR="00BE015D" w:rsidRPr="00D93C88" w:rsidRDefault="00BE015D" w:rsidP="00BE015D">
      <w:pPr>
        <w:widowControl w:val="0"/>
        <w:spacing w:line="240" w:lineRule="exact"/>
        <w:jc w:val="both"/>
        <w:rPr>
          <w:rFonts w:eastAsia="SimSun" w:cs="Mangal"/>
          <w:kern w:val="1"/>
          <w:szCs w:val="28"/>
          <w:lang w:eastAsia="zh-CN" w:bidi="hi-IN"/>
        </w:rPr>
      </w:pPr>
      <w:proofErr w:type="gramStart"/>
      <w:r w:rsidRPr="00D93C88">
        <w:rPr>
          <w:rFonts w:eastAsia="SimSun" w:cs="Mangal"/>
          <w:b/>
          <w:kern w:val="1"/>
          <w:lang w:eastAsia="zh-CN" w:bidi="hi-IN"/>
        </w:rPr>
        <w:t>принявшего</w:t>
      </w:r>
      <w:proofErr w:type="gramEnd"/>
      <w:r w:rsidRPr="00D93C88">
        <w:rPr>
          <w:rFonts w:eastAsia="SimSun" w:cs="Mangal"/>
          <w:b/>
          <w:kern w:val="1"/>
          <w:lang w:eastAsia="zh-CN" w:bidi="hi-IN"/>
        </w:rPr>
        <w:t xml:space="preserve"> решение по жалобе)</w:t>
      </w:r>
    </w:p>
    <w:p w:rsidR="00BE015D" w:rsidRPr="00D93C88" w:rsidRDefault="00BE015D" w:rsidP="00BE015D">
      <w:pPr>
        <w:widowControl w:val="0"/>
        <w:autoSpaceDE w:val="0"/>
        <w:ind w:firstLine="540"/>
        <w:jc w:val="both"/>
        <w:rPr>
          <w:rFonts w:eastAsia="SimSun" w:cs="Mangal"/>
          <w:kern w:val="1"/>
          <w:sz w:val="28"/>
          <w:szCs w:val="28"/>
          <w:lang w:eastAsia="zh-CN" w:bidi="hi-IN"/>
        </w:rPr>
      </w:pPr>
    </w:p>
    <w:p w:rsidR="006A63EE" w:rsidRDefault="006A63EE" w:rsidP="00CC5902">
      <w:pPr>
        <w:widowControl w:val="0"/>
        <w:autoSpaceDE w:val="0"/>
        <w:jc w:val="right"/>
        <w:rPr>
          <w:rFonts w:eastAsia="SimSun" w:cs="Mangal"/>
          <w:kern w:val="1"/>
          <w:sz w:val="23"/>
          <w:szCs w:val="23"/>
          <w:lang w:eastAsia="zh-CN" w:bidi="hi-IN"/>
        </w:rPr>
      </w:pPr>
    </w:p>
    <w:p w:rsidR="006A63EE" w:rsidRDefault="006A63EE" w:rsidP="00CC5902">
      <w:pPr>
        <w:widowControl w:val="0"/>
        <w:autoSpaceDE w:val="0"/>
        <w:jc w:val="right"/>
        <w:rPr>
          <w:rFonts w:eastAsia="SimSun" w:cs="Mangal"/>
          <w:kern w:val="1"/>
          <w:sz w:val="23"/>
          <w:szCs w:val="23"/>
          <w:lang w:eastAsia="zh-CN" w:bidi="hi-IN"/>
        </w:rPr>
      </w:pPr>
    </w:p>
    <w:p w:rsidR="006A63EE" w:rsidRDefault="006A63EE" w:rsidP="00CC5902">
      <w:pPr>
        <w:widowControl w:val="0"/>
        <w:autoSpaceDE w:val="0"/>
        <w:jc w:val="right"/>
        <w:rPr>
          <w:rFonts w:eastAsia="SimSun" w:cs="Mangal"/>
          <w:kern w:val="1"/>
          <w:sz w:val="23"/>
          <w:szCs w:val="23"/>
          <w:lang w:eastAsia="zh-CN" w:bidi="hi-IN"/>
        </w:rPr>
      </w:pPr>
    </w:p>
    <w:p w:rsidR="006A63EE" w:rsidRDefault="006A63EE" w:rsidP="00CC5902">
      <w:pPr>
        <w:widowControl w:val="0"/>
        <w:autoSpaceDE w:val="0"/>
        <w:jc w:val="right"/>
        <w:rPr>
          <w:rFonts w:eastAsia="SimSun" w:cs="Mangal"/>
          <w:kern w:val="1"/>
          <w:sz w:val="23"/>
          <w:szCs w:val="23"/>
          <w:lang w:eastAsia="zh-CN" w:bidi="hi-IN"/>
        </w:rPr>
      </w:pPr>
    </w:p>
    <w:p w:rsidR="006A63EE" w:rsidRDefault="006A63EE" w:rsidP="00CC5902">
      <w:pPr>
        <w:widowControl w:val="0"/>
        <w:autoSpaceDE w:val="0"/>
        <w:jc w:val="right"/>
        <w:rPr>
          <w:rFonts w:eastAsia="SimSun" w:cs="Mangal"/>
          <w:kern w:val="1"/>
          <w:sz w:val="23"/>
          <w:szCs w:val="23"/>
          <w:lang w:eastAsia="zh-CN" w:bidi="hi-IN"/>
        </w:rPr>
      </w:pPr>
    </w:p>
    <w:p w:rsidR="00BE015D" w:rsidRDefault="00BE015D" w:rsidP="00CC5902">
      <w:pPr>
        <w:widowControl w:val="0"/>
        <w:autoSpaceDE w:val="0"/>
        <w:jc w:val="right"/>
        <w:rPr>
          <w:rFonts w:eastAsia="SimSun" w:cs="Mangal"/>
          <w:kern w:val="1"/>
          <w:sz w:val="23"/>
          <w:szCs w:val="23"/>
          <w:lang w:eastAsia="zh-CN" w:bidi="hi-IN"/>
        </w:rPr>
      </w:pPr>
    </w:p>
    <w:p w:rsidR="00BE015D" w:rsidRDefault="00BE015D" w:rsidP="00CC5902">
      <w:pPr>
        <w:widowControl w:val="0"/>
        <w:autoSpaceDE w:val="0"/>
        <w:jc w:val="right"/>
        <w:rPr>
          <w:rFonts w:eastAsia="SimSun" w:cs="Mangal"/>
          <w:kern w:val="1"/>
          <w:sz w:val="23"/>
          <w:szCs w:val="23"/>
          <w:lang w:eastAsia="zh-CN" w:bidi="hi-IN"/>
        </w:rPr>
      </w:pPr>
    </w:p>
    <w:p w:rsidR="00BE015D" w:rsidRDefault="00BE015D" w:rsidP="00CC5902">
      <w:pPr>
        <w:widowControl w:val="0"/>
        <w:autoSpaceDE w:val="0"/>
        <w:jc w:val="right"/>
        <w:rPr>
          <w:rFonts w:eastAsia="SimSun" w:cs="Mangal"/>
          <w:kern w:val="1"/>
          <w:sz w:val="23"/>
          <w:szCs w:val="23"/>
          <w:lang w:eastAsia="zh-CN" w:bidi="hi-IN"/>
        </w:rPr>
      </w:pPr>
    </w:p>
    <w:sectPr w:rsidR="00BE015D" w:rsidSect="00D94A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45" w:rsidRDefault="00E16045" w:rsidP="00D638ED">
      <w:pPr>
        <w:spacing w:after="0" w:line="240" w:lineRule="auto"/>
      </w:pPr>
      <w:r>
        <w:separator/>
      </w:r>
    </w:p>
  </w:endnote>
  <w:endnote w:type="continuationSeparator" w:id="0">
    <w:p w:rsidR="00E16045" w:rsidRDefault="00E16045" w:rsidP="00D6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FF" w:rsidRDefault="00E16045">
    <w:pPr>
      <w:pStyle w:val="a8"/>
      <w:jc w:val="center"/>
    </w:pPr>
  </w:p>
  <w:p w:rsidR="007A2EFF" w:rsidRDefault="003655C6">
    <w:pPr>
      <w:pStyle w:val="a8"/>
      <w:jc w:val="center"/>
    </w:pPr>
    <w:r>
      <w:fldChar w:fldCharType="begin"/>
    </w:r>
    <w:r w:rsidR="00371D24">
      <w:instrText>PAGE   \* MERGEFORMAT</w:instrText>
    </w:r>
    <w:r>
      <w:fldChar w:fldCharType="separate"/>
    </w:r>
    <w:r w:rsidR="00CA48FB">
      <w:rPr>
        <w:noProof/>
      </w:rPr>
      <w:t>49</w:t>
    </w:r>
    <w:r>
      <w:fldChar w:fldCharType="end"/>
    </w:r>
  </w:p>
  <w:p w:rsidR="007A2EFF" w:rsidRDefault="00E160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45" w:rsidRDefault="00E16045" w:rsidP="00D638ED">
      <w:pPr>
        <w:spacing w:after="0" w:line="240" w:lineRule="auto"/>
      </w:pPr>
      <w:r>
        <w:separator/>
      </w:r>
    </w:p>
  </w:footnote>
  <w:footnote w:type="continuationSeparator" w:id="0">
    <w:p w:rsidR="00E16045" w:rsidRDefault="00E16045" w:rsidP="00D6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CA" w:rsidRDefault="003655C6" w:rsidP="00554D33">
    <w:pPr>
      <w:pStyle w:val="af4"/>
      <w:framePr w:wrap="around" w:vAnchor="text" w:hAnchor="margin" w:xAlign="center" w:y="1"/>
      <w:rPr>
        <w:rStyle w:val="aa"/>
      </w:rPr>
    </w:pPr>
    <w:r>
      <w:rPr>
        <w:rStyle w:val="aa"/>
      </w:rPr>
      <w:fldChar w:fldCharType="begin"/>
    </w:r>
    <w:r w:rsidR="00371D24">
      <w:rPr>
        <w:rStyle w:val="aa"/>
      </w:rPr>
      <w:instrText xml:space="preserve">PAGE  </w:instrText>
    </w:r>
    <w:r>
      <w:rPr>
        <w:rStyle w:val="aa"/>
      </w:rPr>
      <w:fldChar w:fldCharType="end"/>
    </w:r>
  </w:p>
  <w:p w:rsidR="00523DCA" w:rsidRDefault="00E1604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641DB"/>
    <w:multiLevelType w:val="multilevel"/>
    <w:tmpl w:val="62B2E016"/>
    <w:lvl w:ilvl="0">
      <w:start w:val="2"/>
      <w:numFmt w:val="decimal"/>
      <w:lvlText w:val="%1."/>
      <w:lvlJc w:val="left"/>
      <w:pPr>
        <w:ind w:left="420" w:hanging="420"/>
      </w:pPr>
      <w:rPr>
        <w:rFonts w:hint="default"/>
        <w:sz w:val="27"/>
      </w:rPr>
    </w:lvl>
    <w:lvl w:ilvl="1">
      <w:start w:val="2"/>
      <w:numFmt w:val="decimal"/>
      <w:lvlText w:val="%1.%2."/>
      <w:lvlJc w:val="left"/>
      <w:pPr>
        <w:ind w:left="988" w:hanging="420"/>
      </w:pPr>
      <w:rPr>
        <w:rFonts w:hint="default"/>
        <w:sz w:val="27"/>
      </w:rPr>
    </w:lvl>
    <w:lvl w:ilvl="2">
      <w:start w:val="1"/>
      <w:numFmt w:val="decimal"/>
      <w:lvlText w:val="%1.%2.%3."/>
      <w:lvlJc w:val="left"/>
      <w:pPr>
        <w:ind w:left="4800" w:hanging="720"/>
      </w:pPr>
      <w:rPr>
        <w:rFonts w:hint="default"/>
        <w:sz w:val="27"/>
      </w:rPr>
    </w:lvl>
    <w:lvl w:ilvl="3">
      <w:start w:val="1"/>
      <w:numFmt w:val="decimal"/>
      <w:lvlText w:val="%1.%2.%3.%4."/>
      <w:lvlJc w:val="left"/>
      <w:pPr>
        <w:ind w:left="6840" w:hanging="720"/>
      </w:pPr>
      <w:rPr>
        <w:rFonts w:hint="default"/>
        <w:sz w:val="27"/>
      </w:rPr>
    </w:lvl>
    <w:lvl w:ilvl="4">
      <w:start w:val="1"/>
      <w:numFmt w:val="decimal"/>
      <w:lvlText w:val="%1.%2.%3.%4.%5."/>
      <w:lvlJc w:val="left"/>
      <w:pPr>
        <w:ind w:left="9240" w:hanging="1080"/>
      </w:pPr>
      <w:rPr>
        <w:rFonts w:hint="default"/>
        <w:sz w:val="27"/>
      </w:rPr>
    </w:lvl>
    <w:lvl w:ilvl="5">
      <w:start w:val="1"/>
      <w:numFmt w:val="decimal"/>
      <w:lvlText w:val="%1.%2.%3.%4.%5.%6."/>
      <w:lvlJc w:val="left"/>
      <w:pPr>
        <w:ind w:left="11280" w:hanging="1080"/>
      </w:pPr>
      <w:rPr>
        <w:rFonts w:hint="default"/>
        <w:sz w:val="27"/>
      </w:rPr>
    </w:lvl>
    <w:lvl w:ilvl="6">
      <w:start w:val="1"/>
      <w:numFmt w:val="decimal"/>
      <w:lvlText w:val="%1.%2.%3.%4.%5.%6.%7."/>
      <w:lvlJc w:val="left"/>
      <w:pPr>
        <w:ind w:left="13680" w:hanging="1440"/>
      </w:pPr>
      <w:rPr>
        <w:rFonts w:hint="default"/>
        <w:sz w:val="27"/>
      </w:rPr>
    </w:lvl>
    <w:lvl w:ilvl="7">
      <w:start w:val="1"/>
      <w:numFmt w:val="decimal"/>
      <w:lvlText w:val="%1.%2.%3.%4.%5.%6.%7.%8."/>
      <w:lvlJc w:val="left"/>
      <w:pPr>
        <w:ind w:left="15720" w:hanging="1440"/>
      </w:pPr>
      <w:rPr>
        <w:rFonts w:hint="default"/>
        <w:sz w:val="27"/>
      </w:rPr>
    </w:lvl>
    <w:lvl w:ilvl="8">
      <w:start w:val="1"/>
      <w:numFmt w:val="decimal"/>
      <w:lvlText w:val="%1.%2.%3.%4.%5.%6.%7.%8.%9."/>
      <w:lvlJc w:val="left"/>
      <w:pPr>
        <w:ind w:left="18120" w:hanging="1800"/>
      </w:pPr>
      <w:rPr>
        <w:rFonts w:hint="default"/>
        <w:sz w:val="27"/>
      </w:rPr>
    </w:lvl>
  </w:abstractNum>
  <w:abstractNum w:abstractNumId="4">
    <w:nsid w:val="66715235"/>
    <w:multiLevelType w:val="multilevel"/>
    <w:tmpl w:val="0A0A711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2"/>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20F98"/>
    <w:rsid w:val="00011093"/>
    <w:rsid w:val="00020F98"/>
    <w:rsid w:val="000F2C93"/>
    <w:rsid w:val="00155915"/>
    <w:rsid w:val="0017084A"/>
    <w:rsid w:val="001B4716"/>
    <w:rsid w:val="001E6C29"/>
    <w:rsid w:val="00206094"/>
    <w:rsid w:val="00237974"/>
    <w:rsid w:val="002473A9"/>
    <w:rsid w:val="002854B5"/>
    <w:rsid w:val="002E1583"/>
    <w:rsid w:val="002E292F"/>
    <w:rsid w:val="003655C6"/>
    <w:rsid w:val="00371D24"/>
    <w:rsid w:val="00380F06"/>
    <w:rsid w:val="003B2141"/>
    <w:rsid w:val="004157B5"/>
    <w:rsid w:val="004B4E2C"/>
    <w:rsid w:val="004C5A4B"/>
    <w:rsid w:val="004D0129"/>
    <w:rsid w:val="004D2610"/>
    <w:rsid w:val="00506986"/>
    <w:rsid w:val="005E2C83"/>
    <w:rsid w:val="006177C8"/>
    <w:rsid w:val="00653F0E"/>
    <w:rsid w:val="006558E8"/>
    <w:rsid w:val="006A63EE"/>
    <w:rsid w:val="006B2F90"/>
    <w:rsid w:val="007871EE"/>
    <w:rsid w:val="007D5FB9"/>
    <w:rsid w:val="00913701"/>
    <w:rsid w:val="0097252A"/>
    <w:rsid w:val="009A7872"/>
    <w:rsid w:val="009B0C23"/>
    <w:rsid w:val="00AE6B69"/>
    <w:rsid w:val="00B3646B"/>
    <w:rsid w:val="00BE015D"/>
    <w:rsid w:val="00BE0C8B"/>
    <w:rsid w:val="00CA48FB"/>
    <w:rsid w:val="00CB5328"/>
    <w:rsid w:val="00CC5902"/>
    <w:rsid w:val="00D12B6C"/>
    <w:rsid w:val="00D51A9D"/>
    <w:rsid w:val="00D638ED"/>
    <w:rsid w:val="00D94A9C"/>
    <w:rsid w:val="00DD4C9E"/>
    <w:rsid w:val="00E16045"/>
    <w:rsid w:val="00EC71F4"/>
    <w:rsid w:val="00F6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23"/>
    <w:rPr>
      <w:rFonts w:ascii="Calibri" w:eastAsia="Times New Roman" w:hAnsi="Calibri" w:cs="Times New Roman"/>
      <w:lang w:eastAsia="ru-RU"/>
    </w:rPr>
  </w:style>
  <w:style w:type="paragraph" w:styleId="1">
    <w:name w:val="heading 1"/>
    <w:basedOn w:val="a"/>
    <w:next w:val="a"/>
    <w:link w:val="10"/>
    <w:qFormat/>
    <w:rsid w:val="00020F98"/>
    <w:pPr>
      <w:keepNext/>
      <w:widowControl w:val="0"/>
      <w:shd w:val="clear" w:color="auto" w:fill="FFFFFF"/>
      <w:autoSpaceDE w:val="0"/>
      <w:autoSpaceDN w:val="0"/>
      <w:adjustRightInd w:val="0"/>
      <w:spacing w:after="0" w:line="240" w:lineRule="auto"/>
      <w:outlineLvl w:val="0"/>
    </w:pPr>
    <w:rPr>
      <w:rFonts w:ascii="Times New Roman" w:hAnsi="Times New Roman"/>
      <w:b/>
      <w:bCs/>
      <w:color w:val="000000"/>
      <w:spacing w:val="-5"/>
      <w:sz w:val="20"/>
      <w:szCs w:val="20"/>
    </w:rPr>
  </w:style>
  <w:style w:type="paragraph" w:styleId="2">
    <w:name w:val="heading 2"/>
    <w:basedOn w:val="a"/>
    <w:next w:val="a"/>
    <w:link w:val="20"/>
    <w:qFormat/>
    <w:rsid w:val="00020F98"/>
    <w:pPr>
      <w:keepNext/>
      <w:spacing w:after="0" w:line="240" w:lineRule="auto"/>
      <w:jc w:val="right"/>
      <w:outlineLvl w:val="1"/>
    </w:pPr>
    <w:rPr>
      <w:rFonts w:ascii="Times New Roman" w:hAnsi="Times New Roman"/>
      <w:sz w:val="24"/>
      <w:szCs w:val="20"/>
    </w:rPr>
  </w:style>
  <w:style w:type="paragraph" w:styleId="3">
    <w:name w:val="heading 3"/>
    <w:basedOn w:val="a"/>
    <w:next w:val="a"/>
    <w:link w:val="30"/>
    <w:qFormat/>
    <w:rsid w:val="00020F98"/>
    <w:pPr>
      <w:keepNext/>
      <w:spacing w:after="0" w:line="240" w:lineRule="auto"/>
      <w:outlineLvl w:val="2"/>
    </w:pPr>
    <w:rPr>
      <w:rFonts w:ascii="Times New Roman" w:hAnsi="Times New Roman"/>
      <w:sz w:val="28"/>
      <w:szCs w:val="20"/>
    </w:rPr>
  </w:style>
  <w:style w:type="paragraph" w:styleId="4">
    <w:name w:val="heading 4"/>
    <w:basedOn w:val="a"/>
    <w:next w:val="a"/>
    <w:link w:val="40"/>
    <w:qFormat/>
    <w:rsid w:val="00020F98"/>
    <w:pPr>
      <w:keepNext/>
      <w:widowControl w:val="0"/>
      <w:shd w:val="clear" w:color="auto" w:fill="FFFFFF"/>
      <w:tabs>
        <w:tab w:val="left" w:pos="7843"/>
      </w:tabs>
      <w:autoSpaceDE w:val="0"/>
      <w:autoSpaceDN w:val="0"/>
      <w:adjustRightInd w:val="0"/>
      <w:spacing w:before="768" w:after="0" w:line="240" w:lineRule="auto"/>
      <w:ind w:left="48"/>
      <w:outlineLvl w:val="3"/>
    </w:pPr>
    <w:rPr>
      <w:rFonts w:ascii="Times New Roman" w:hAnsi="Times New Roman"/>
      <w:color w:val="000000"/>
      <w:sz w:val="28"/>
      <w:szCs w:val="28"/>
    </w:rPr>
  </w:style>
  <w:style w:type="paragraph" w:styleId="5">
    <w:name w:val="heading 5"/>
    <w:basedOn w:val="a"/>
    <w:next w:val="a"/>
    <w:link w:val="50"/>
    <w:qFormat/>
    <w:rsid w:val="00020F98"/>
    <w:pPr>
      <w:keepNext/>
      <w:widowControl w:val="0"/>
      <w:autoSpaceDE w:val="0"/>
      <w:autoSpaceDN w:val="0"/>
      <w:adjustRightInd w:val="0"/>
      <w:spacing w:after="0" w:line="240" w:lineRule="auto"/>
      <w:ind w:left="4956" w:firstLine="444"/>
      <w:outlineLvl w:val="4"/>
    </w:pPr>
    <w:rPr>
      <w:rFonts w:ascii="Times New Roman" w:hAnsi="Times New Roman"/>
      <w:sz w:val="28"/>
      <w:szCs w:val="20"/>
    </w:rPr>
  </w:style>
  <w:style w:type="paragraph" w:styleId="6">
    <w:name w:val="heading 6"/>
    <w:basedOn w:val="a"/>
    <w:next w:val="a"/>
    <w:link w:val="60"/>
    <w:qFormat/>
    <w:rsid w:val="00020F98"/>
    <w:pPr>
      <w:keepNext/>
      <w:widowControl w:val="0"/>
      <w:autoSpaceDE w:val="0"/>
      <w:autoSpaceDN w:val="0"/>
      <w:adjustRightInd w:val="0"/>
      <w:spacing w:after="0" w:line="240" w:lineRule="auto"/>
      <w:jc w:val="both"/>
      <w:outlineLvl w:val="5"/>
    </w:pPr>
    <w:rPr>
      <w:rFonts w:ascii="Times New Roman" w:hAnsi="Times New Roman"/>
      <w:sz w:val="28"/>
      <w:szCs w:val="20"/>
    </w:rPr>
  </w:style>
  <w:style w:type="paragraph" w:styleId="7">
    <w:name w:val="heading 7"/>
    <w:basedOn w:val="a"/>
    <w:next w:val="a"/>
    <w:link w:val="70"/>
    <w:qFormat/>
    <w:rsid w:val="00020F98"/>
    <w:pPr>
      <w:keepNext/>
      <w:widowControl w:val="0"/>
      <w:autoSpaceDE w:val="0"/>
      <w:autoSpaceDN w:val="0"/>
      <w:adjustRightInd w:val="0"/>
      <w:spacing w:after="0" w:line="360" w:lineRule="auto"/>
      <w:jc w:val="both"/>
      <w:outlineLvl w:val="6"/>
    </w:pPr>
    <w:rPr>
      <w:rFonts w:ascii="Times New Roman" w:hAnsi="Times New Roman"/>
      <w:color w:val="000000"/>
      <w:sz w:val="28"/>
      <w:szCs w:val="30"/>
    </w:rPr>
  </w:style>
  <w:style w:type="paragraph" w:styleId="8">
    <w:name w:val="heading 8"/>
    <w:basedOn w:val="a"/>
    <w:next w:val="a"/>
    <w:link w:val="80"/>
    <w:qFormat/>
    <w:rsid w:val="00020F98"/>
    <w:pPr>
      <w:keepNext/>
      <w:widowControl w:val="0"/>
      <w:autoSpaceDE w:val="0"/>
      <w:autoSpaceDN w:val="0"/>
      <w:adjustRightInd w:val="0"/>
      <w:spacing w:after="0" w:line="240" w:lineRule="auto"/>
      <w:jc w:val="right"/>
      <w:outlineLvl w:val="7"/>
    </w:pPr>
    <w:rPr>
      <w:rFonts w:ascii="Times New Roman" w:hAnsi="Times New Roman"/>
      <w:sz w:val="28"/>
      <w:szCs w:val="24"/>
    </w:rPr>
  </w:style>
  <w:style w:type="paragraph" w:styleId="9">
    <w:name w:val="heading 9"/>
    <w:basedOn w:val="a"/>
    <w:next w:val="a"/>
    <w:link w:val="90"/>
    <w:qFormat/>
    <w:rsid w:val="00020F98"/>
    <w:pPr>
      <w:keepNext/>
      <w:widowControl w:val="0"/>
      <w:shd w:val="clear" w:color="auto" w:fill="FFFFFF"/>
      <w:suppressAutoHyphens/>
      <w:autoSpaceDE w:val="0"/>
      <w:autoSpaceDN w:val="0"/>
      <w:adjustRightInd w:val="0"/>
      <w:spacing w:before="106" w:after="240" w:line="370" w:lineRule="exact"/>
      <w:jc w:val="center"/>
      <w:outlineLvl w:val="8"/>
    </w:pPr>
    <w:rPr>
      <w:rFonts w:ascii="Times New Roman" w:hAnsi="Times New Roman"/>
      <w:b/>
      <w:bCs/>
      <w:color w:val="000000"/>
      <w:spacing w:val="-18"/>
      <w:sz w:val="3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54B5"/>
    <w:pPr>
      <w:spacing w:after="0" w:line="240" w:lineRule="auto"/>
    </w:pPr>
    <w:rPr>
      <w:rFonts w:ascii="Times New Roman" w:hAnsi="Times New Roman"/>
      <w:sz w:val="26"/>
    </w:rPr>
  </w:style>
  <w:style w:type="character" w:customStyle="1" w:styleId="10">
    <w:name w:val="Заголовок 1 Знак"/>
    <w:basedOn w:val="a0"/>
    <w:link w:val="1"/>
    <w:rsid w:val="00020F98"/>
    <w:rPr>
      <w:rFonts w:ascii="Times New Roman" w:eastAsia="Times New Roman" w:hAnsi="Times New Roman" w:cs="Times New Roman"/>
      <w:b/>
      <w:bCs/>
      <w:color w:val="000000"/>
      <w:spacing w:val="-5"/>
      <w:sz w:val="20"/>
      <w:szCs w:val="20"/>
      <w:shd w:val="clear" w:color="auto" w:fill="FFFFFF"/>
      <w:lang w:eastAsia="ru-RU"/>
    </w:rPr>
  </w:style>
  <w:style w:type="character" w:customStyle="1" w:styleId="20">
    <w:name w:val="Заголовок 2 Знак"/>
    <w:basedOn w:val="a0"/>
    <w:link w:val="2"/>
    <w:rsid w:val="00020F9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20F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20F98"/>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rsid w:val="00020F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20F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20F98"/>
    <w:rPr>
      <w:rFonts w:ascii="Times New Roman" w:eastAsia="Times New Roman" w:hAnsi="Times New Roman" w:cs="Times New Roman"/>
      <w:color w:val="000000"/>
      <w:sz w:val="28"/>
      <w:szCs w:val="30"/>
      <w:lang w:eastAsia="ru-RU"/>
    </w:rPr>
  </w:style>
  <w:style w:type="character" w:customStyle="1" w:styleId="80">
    <w:name w:val="Заголовок 8 Знак"/>
    <w:basedOn w:val="a0"/>
    <w:link w:val="8"/>
    <w:rsid w:val="00020F9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20F98"/>
    <w:rPr>
      <w:rFonts w:ascii="Times New Roman" w:eastAsia="Times New Roman" w:hAnsi="Times New Roman" w:cs="Times New Roman"/>
      <w:b/>
      <w:bCs/>
      <w:color w:val="000000"/>
      <w:spacing w:val="-18"/>
      <w:sz w:val="37"/>
      <w:szCs w:val="20"/>
      <w:shd w:val="clear" w:color="auto" w:fill="FFFFFF"/>
      <w:lang w:eastAsia="ru-RU"/>
    </w:rPr>
  </w:style>
  <w:style w:type="paragraph" w:customStyle="1" w:styleId="ConsPlusTitle">
    <w:name w:val="ConsPlusTitle"/>
    <w:rsid w:val="00020F98"/>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link w:val="a5"/>
    <w:qFormat/>
    <w:rsid w:val="00020F98"/>
    <w:pPr>
      <w:ind w:left="720"/>
      <w:contextualSpacing/>
    </w:pPr>
    <w:rPr>
      <w:rFonts w:asciiTheme="minorHAnsi" w:eastAsiaTheme="minorHAnsi" w:hAnsiTheme="minorHAnsi" w:cstheme="minorBidi"/>
      <w:lang w:eastAsia="en-US"/>
    </w:rPr>
  </w:style>
  <w:style w:type="paragraph" w:customStyle="1" w:styleId="ConsPlusNormal">
    <w:name w:val="ConsPlusNormal"/>
    <w:link w:val="ConsPlusNormal0"/>
    <w:rsid w:val="00020F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020F98"/>
    <w:pPr>
      <w:widowControl w:val="0"/>
      <w:suppressLineNumbers/>
      <w:suppressAutoHyphens/>
      <w:spacing w:after="0" w:line="240" w:lineRule="auto"/>
    </w:pPr>
    <w:rPr>
      <w:rFonts w:ascii="Arial" w:eastAsia="Lucida Sans Unicode" w:hAnsi="Arial"/>
      <w:sz w:val="20"/>
      <w:szCs w:val="24"/>
      <w:lang w:eastAsia="ar-SA"/>
    </w:rPr>
  </w:style>
  <w:style w:type="paragraph" w:styleId="a7">
    <w:name w:val="Normal (Web)"/>
    <w:basedOn w:val="a"/>
    <w:unhideWhenUsed/>
    <w:rsid w:val="00020F9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02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rsid w:val="00020F9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020F98"/>
    <w:rPr>
      <w:rFonts w:ascii="Times New Roman" w:eastAsia="Times New Roman" w:hAnsi="Times New Roman" w:cs="Times New Roman"/>
      <w:sz w:val="24"/>
      <w:szCs w:val="24"/>
      <w:lang w:eastAsia="ru-RU"/>
    </w:rPr>
  </w:style>
  <w:style w:type="character" w:styleId="aa">
    <w:name w:val="page number"/>
    <w:basedOn w:val="a0"/>
    <w:rsid w:val="00020F98"/>
  </w:style>
  <w:style w:type="character" w:styleId="ab">
    <w:name w:val="Hyperlink"/>
    <w:basedOn w:val="a0"/>
    <w:rsid w:val="00020F98"/>
    <w:rPr>
      <w:color w:val="1C1CD6"/>
      <w:u w:val="single"/>
    </w:rPr>
  </w:style>
  <w:style w:type="paragraph" w:styleId="HTML">
    <w:name w:val="HTML Preformatted"/>
    <w:basedOn w:val="a"/>
    <w:link w:val="HTML0"/>
    <w:rsid w:val="0002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20F98"/>
    <w:rPr>
      <w:rFonts w:ascii="Courier New" w:eastAsia="Times New Roman" w:hAnsi="Courier New" w:cs="Courier New"/>
      <w:sz w:val="20"/>
      <w:szCs w:val="20"/>
      <w:lang w:eastAsia="ru-RU"/>
    </w:rPr>
  </w:style>
  <w:style w:type="paragraph" w:customStyle="1" w:styleId="western">
    <w:name w:val="western"/>
    <w:basedOn w:val="a"/>
    <w:rsid w:val="00020F98"/>
    <w:pPr>
      <w:spacing w:before="100" w:beforeAutospacing="1" w:after="115"/>
    </w:pPr>
    <w:rPr>
      <w:rFonts w:ascii="Arial" w:hAnsi="Arial" w:cs="Arial"/>
      <w:color w:val="000000"/>
    </w:rPr>
  </w:style>
  <w:style w:type="character" w:customStyle="1" w:styleId="highlighthighlightactive">
    <w:name w:val="highlight highlight_active"/>
    <w:basedOn w:val="a0"/>
    <w:rsid w:val="00020F98"/>
  </w:style>
  <w:style w:type="character" w:styleId="ac">
    <w:name w:val="Strong"/>
    <w:basedOn w:val="a0"/>
    <w:qFormat/>
    <w:rsid w:val="00020F98"/>
    <w:rPr>
      <w:b/>
      <w:bCs/>
    </w:rPr>
  </w:style>
  <w:style w:type="character" w:styleId="ad">
    <w:name w:val="Emphasis"/>
    <w:basedOn w:val="a0"/>
    <w:qFormat/>
    <w:rsid w:val="00020F98"/>
    <w:rPr>
      <w:i/>
      <w:iCs/>
    </w:rPr>
  </w:style>
  <w:style w:type="paragraph" w:styleId="ae">
    <w:name w:val="Body Text Indent"/>
    <w:basedOn w:val="a"/>
    <w:link w:val="af"/>
    <w:unhideWhenUsed/>
    <w:rsid w:val="00020F98"/>
    <w:pPr>
      <w:spacing w:after="120"/>
      <w:ind w:left="283"/>
    </w:pPr>
  </w:style>
  <w:style w:type="character" w:customStyle="1" w:styleId="af">
    <w:name w:val="Основной текст с отступом Знак"/>
    <w:basedOn w:val="a0"/>
    <w:link w:val="ae"/>
    <w:rsid w:val="00020F98"/>
    <w:rPr>
      <w:rFonts w:ascii="Calibri" w:eastAsia="Times New Roman" w:hAnsi="Calibri" w:cs="Times New Roman"/>
      <w:lang w:eastAsia="ru-RU"/>
    </w:rPr>
  </w:style>
  <w:style w:type="paragraph" w:styleId="21">
    <w:name w:val="Body Text Indent 2"/>
    <w:basedOn w:val="a"/>
    <w:link w:val="22"/>
    <w:unhideWhenUsed/>
    <w:rsid w:val="00020F98"/>
    <w:pPr>
      <w:spacing w:after="120" w:line="480" w:lineRule="auto"/>
      <w:ind w:left="283"/>
    </w:pPr>
  </w:style>
  <w:style w:type="character" w:customStyle="1" w:styleId="22">
    <w:name w:val="Основной текст с отступом 2 Знак"/>
    <w:basedOn w:val="a0"/>
    <w:link w:val="21"/>
    <w:rsid w:val="00020F98"/>
    <w:rPr>
      <w:rFonts w:ascii="Calibri" w:eastAsia="Times New Roman" w:hAnsi="Calibri" w:cs="Times New Roman"/>
      <w:lang w:eastAsia="ru-RU"/>
    </w:rPr>
  </w:style>
  <w:style w:type="paragraph" w:customStyle="1" w:styleId="ConsNormal">
    <w:name w:val="ConsNormal"/>
    <w:rsid w:val="00020F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ody Text"/>
    <w:basedOn w:val="a"/>
    <w:link w:val="af1"/>
    <w:unhideWhenUsed/>
    <w:rsid w:val="00020F98"/>
    <w:pPr>
      <w:spacing w:after="120"/>
    </w:pPr>
    <w:rPr>
      <w:rFonts w:asciiTheme="minorHAnsi" w:eastAsiaTheme="minorHAnsi" w:hAnsiTheme="minorHAnsi" w:cstheme="minorBidi"/>
      <w:lang w:eastAsia="en-US"/>
    </w:rPr>
  </w:style>
  <w:style w:type="character" w:customStyle="1" w:styleId="af1">
    <w:name w:val="Основной текст Знак"/>
    <w:basedOn w:val="a0"/>
    <w:link w:val="af0"/>
    <w:rsid w:val="00020F98"/>
  </w:style>
  <w:style w:type="paragraph" w:styleId="af2">
    <w:name w:val="Title"/>
    <w:basedOn w:val="a"/>
    <w:link w:val="af3"/>
    <w:qFormat/>
    <w:rsid w:val="00020F98"/>
    <w:pPr>
      <w:spacing w:after="0" w:line="240" w:lineRule="auto"/>
      <w:jc w:val="center"/>
    </w:pPr>
    <w:rPr>
      <w:rFonts w:ascii="Times New Roman" w:hAnsi="Times New Roman"/>
      <w:b/>
      <w:sz w:val="28"/>
      <w:szCs w:val="20"/>
    </w:rPr>
  </w:style>
  <w:style w:type="character" w:customStyle="1" w:styleId="af3">
    <w:name w:val="Название Знак"/>
    <w:basedOn w:val="a0"/>
    <w:link w:val="af2"/>
    <w:rsid w:val="00020F98"/>
    <w:rPr>
      <w:rFonts w:ascii="Times New Roman" w:eastAsia="Times New Roman" w:hAnsi="Times New Roman" w:cs="Times New Roman"/>
      <w:b/>
      <w:sz w:val="28"/>
      <w:szCs w:val="20"/>
      <w:lang w:eastAsia="ru-RU"/>
    </w:rPr>
  </w:style>
  <w:style w:type="paragraph" w:styleId="af4">
    <w:name w:val="header"/>
    <w:basedOn w:val="a"/>
    <w:link w:val="af5"/>
    <w:uiPriority w:val="99"/>
    <w:rsid w:val="00020F98"/>
    <w:pPr>
      <w:widowControl w:val="0"/>
      <w:tabs>
        <w:tab w:val="center" w:pos="4677"/>
        <w:tab w:val="right" w:pos="9355"/>
      </w:tabs>
      <w:autoSpaceDE w:val="0"/>
      <w:autoSpaceDN w:val="0"/>
      <w:adjustRightInd w:val="0"/>
      <w:spacing w:after="0" w:line="240" w:lineRule="auto"/>
    </w:pPr>
    <w:rPr>
      <w:rFonts w:ascii="Times New Roman" w:hAnsi="Times New Roman"/>
      <w:b/>
      <w:bCs/>
      <w:sz w:val="20"/>
      <w:szCs w:val="20"/>
    </w:rPr>
  </w:style>
  <w:style w:type="character" w:customStyle="1" w:styleId="af5">
    <w:name w:val="Верхний колонтитул Знак"/>
    <w:basedOn w:val="a0"/>
    <w:link w:val="af4"/>
    <w:uiPriority w:val="99"/>
    <w:rsid w:val="00020F98"/>
    <w:rPr>
      <w:rFonts w:ascii="Times New Roman" w:eastAsia="Times New Roman" w:hAnsi="Times New Roman" w:cs="Times New Roman"/>
      <w:b/>
      <w:bCs/>
      <w:sz w:val="20"/>
      <w:szCs w:val="20"/>
      <w:lang w:eastAsia="ru-RU"/>
    </w:rPr>
  </w:style>
  <w:style w:type="paragraph" w:customStyle="1" w:styleId="ConsPlusCell">
    <w:name w:val="ConsPlusCell"/>
    <w:rsid w:val="00020F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020F98"/>
    <w:pPr>
      <w:spacing w:after="0" w:line="360" w:lineRule="auto"/>
      <w:jc w:val="both"/>
    </w:pPr>
    <w:rPr>
      <w:rFonts w:ascii="Times New Roman" w:hAnsi="Times New Roman"/>
      <w:sz w:val="28"/>
      <w:szCs w:val="20"/>
    </w:rPr>
  </w:style>
  <w:style w:type="character" w:customStyle="1" w:styleId="24">
    <w:name w:val="Основной текст 2 Знак"/>
    <w:basedOn w:val="a0"/>
    <w:link w:val="23"/>
    <w:rsid w:val="00020F98"/>
    <w:rPr>
      <w:rFonts w:ascii="Times New Roman" w:eastAsia="Times New Roman" w:hAnsi="Times New Roman" w:cs="Times New Roman"/>
      <w:sz w:val="28"/>
      <w:szCs w:val="20"/>
      <w:lang w:eastAsia="ru-RU"/>
    </w:rPr>
  </w:style>
  <w:style w:type="paragraph" w:styleId="31">
    <w:name w:val="Body Text 3"/>
    <w:basedOn w:val="a"/>
    <w:link w:val="32"/>
    <w:rsid w:val="00020F98"/>
    <w:pPr>
      <w:widowControl w:val="0"/>
      <w:shd w:val="clear" w:color="auto" w:fill="FFFFFF"/>
      <w:autoSpaceDE w:val="0"/>
      <w:autoSpaceDN w:val="0"/>
      <w:adjustRightInd w:val="0"/>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020F98"/>
    <w:rPr>
      <w:rFonts w:ascii="Times New Roman" w:eastAsia="Times New Roman" w:hAnsi="Times New Roman" w:cs="Times New Roman"/>
      <w:sz w:val="28"/>
      <w:szCs w:val="20"/>
      <w:shd w:val="clear" w:color="auto" w:fill="FFFFFF"/>
      <w:lang w:eastAsia="ru-RU"/>
    </w:rPr>
  </w:style>
  <w:style w:type="paragraph" w:styleId="af6">
    <w:name w:val="Block Text"/>
    <w:basedOn w:val="a"/>
    <w:rsid w:val="00020F98"/>
    <w:pPr>
      <w:widowControl w:val="0"/>
      <w:shd w:val="clear" w:color="auto" w:fill="FFFFFF"/>
      <w:autoSpaceDE w:val="0"/>
      <w:autoSpaceDN w:val="0"/>
      <w:adjustRightInd w:val="0"/>
      <w:spacing w:before="5" w:after="0" w:line="360" w:lineRule="auto"/>
      <w:ind w:left="14" w:right="5" w:firstLine="679"/>
      <w:jc w:val="both"/>
    </w:pPr>
    <w:rPr>
      <w:rFonts w:ascii="Times New Roman" w:hAnsi="Times New Roman"/>
      <w:color w:val="000000"/>
      <w:sz w:val="28"/>
      <w:szCs w:val="28"/>
    </w:rPr>
  </w:style>
  <w:style w:type="paragraph" w:styleId="33">
    <w:name w:val="Body Text Indent 3"/>
    <w:basedOn w:val="a"/>
    <w:link w:val="34"/>
    <w:rsid w:val="00020F98"/>
    <w:pPr>
      <w:widowControl w:val="0"/>
      <w:shd w:val="clear" w:color="auto" w:fill="FFFFFF"/>
      <w:tabs>
        <w:tab w:val="left" w:pos="4111"/>
      </w:tabs>
      <w:autoSpaceDE w:val="0"/>
      <w:autoSpaceDN w:val="0"/>
      <w:adjustRightInd w:val="0"/>
      <w:spacing w:after="0" w:line="360" w:lineRule="auto"/>
      <w:ind w:firstLine="720"/>
      <w:jc w:val="both"/>
    </w:pPr>
    <w:rPr>
      <w:rFonts w:ascii="Times New Roman" w:hAnsi="Times New Roman"/>
      <w:color w:val="000000"/>
      <w:spacing w:val="-4"/>
      <w:sz w:val="28"/>
      <w:szCs w:val="28"/>
    </w:rPr>
  </w:style>
  <w:style w:type="character" w:customStyle="1" w:styleId="34">
    <w:name w:val="Основной текст с отступом 3 Знак"/>
    <w:basedOn w:val="a0"/>
    <w:link w:val="33"/>
    <w:rsid w:val="00020F98"/>
    <w:rPr>
      <w:rFonts w:ascii="Times New Roman" w:eastAsia="Times New Roman" w:hAnsi="Times New Roman" w:cs="Times New Roman"/>
      <w:color w:val="000000"/>
      <w:spacing w:val="-4"/>
      <w:sz w:val="28"/>
      <w:szCs w:val="28"/>
      <w:shd w:val="clear" w:color="auto" w:fill="FFFFFF"/>
      <w:lang w:eastAsia="ru-RU"/>
    </w:rPr>
  </w:style>
  <w:style w:type="paragraph" w:customStyle="1" w:styleId="11">
    <w:name w:val="Стиль1"/>
    <w:basedOn w:val="a"/>
    <w:rsid w:val="00020F98"/>
    <w:pPr>
      <w:spacing w:after="0" w:line="240" w:lineRule="auto"/>
    </w:pPr>
    <w:rPr>
      <w:rFonts w:ascii="Times New Roman" w:hAnsi="Times New Roman"/>
      <w:sz w:val="24"/>
      <w:szCs w:val="24"/>
    </w:rPr>
  </w:style>
  <w:style w:type="paragraph" w:customStyle="1" w:styleId="12">
    <w:name w:val="Обычный1"/>
    <w:rsid w:val="00020F98"/>
    <w:pPr>
      <w:spacing w:after="0" w:line="240" w:lineRule="auto"/>
    </w:pPr>
    <w:rPr>
      <w:rFonts w:ascii="Times New Roman" w:eastAsia="Times New Roman" w:hAnsi="Times New Roman" w:cs="Times New Roman"/>
      <w:sz w:val="20"/>
      <w:szCs w:val="20"/>
      <w:lang w:eastAsia="ru-RU"/>
    </w:rPr>
  </w:style>
  <w:style w:type="character" w:customStyle="1" w:styleId="af7">
    <w:name w:val="Текст выноски Знак"/>
    <w:basedOn w:val="a0"/>
    <w:link w:val="af8"/>
    <w:semiHidden/>
    <w:rsid w:val="00020F98"/>
    <w:rPr>
      <w:rFonts w:ascii="Tahoma" w:eastAsia="Times New Roman" w:hAnsi="Tahoma" w:cs="Tahoma"/>
      <w:b/>
      <w:bCs/>
      <w:sz w:val="16"/>
      <w:szCs w:val="16"/>
      <w:lang w:eastAsia="ru-RU"/>
    </w:rPr>
  </w:style>
  <w:style w:type="paragraph" w:styleId="af8">
    <w:name w:val="Balloon Text"/>
    <w:basedOn w:val="a"/>
    <w:link w:val="af7"/>
    <w:semiHidden/>
    <w:rsid w:val="00020F98"/>
    <w:pPr>
      <w:widowControl w:val="0"/>
      <w:autoSpaceDE w:val="0"/>
      <w:autoSpaceDN w:val="0"/>
      <w:adjustRightInd w:val="0"/>
      <w:spacing w:after="0" w:line="240" w:lineRule="auto"/>
    </w:pPr>
    <w:rPr>
      <w:rFonts w:ascii="Tahoma" w:hAnsi="Tahoma" w:cs="Tahoma"/>
      <w:b/>
      <w:bCs/>
      <w:sz w:val="16"/>
      <w:szCs w:val="16"/>
    </w:rPr>
  </w:style>
  <w:style w:type="character" w:customStyle="1" w:styleId="13">
    <w:name w:val="Текст выноски Знак1"/>
    <w:basedOn w:val="a0"/>
    <w:link w:val="af8"/>
    <w:uiPriority w:val="99"/>
    <w:semiHidden/>
    <w:rsid w:val="00020F98"/>
    <w:rPr>
      <w:rFonts w:ascii="Tahoma" w:hAnsi="Tahoma" w:cs="Tahoma"/>
      <w:sz w:val="16"/>
      <w:szCs w:val="16"/>
    </w:rPr>
  </w:style>
  <w:style w:type="paragraph" w:customStyle="1" w:styleId="ConsNonformat">
    <w:name w:val="ConsNonformat"/>
    <w:rsid w:val="0002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020F98"/>
    <w:rPr>
      <w:sz w:val="28"/>
    </w:rPr>
  </w:style>
  <w:style w:type="paragraph" w:customStyle="1" w:styleId="-">
    <w:name w:val="АА-рубленый"/>
    <w:rsid w:val="00020F98"/>
    <w:pPr>
      <w:autoSpaceDE w:val="0"/>
      <w:autoSpaceDN w:val="0"/>
      <w:adjustRightInd w:val="0"/>
      <w:spacing w:after="0" w:line="196" w:lineRule="atLeast"/>
      <w:ind w:firstLine="170"/>
      <w:jc w:val="both"/>
    </w:pPr>
    <w:rPr>
      <w:rFonts w:ascii="JournalSans" w:eastAsia="Times New Roman" w:hAnsi="JournalSans" w:cs="JournalSans"/>
      <w:color w:val="000000"/>
      <w:sz w:val="17"/>
      <w:szCs w:val="17"/>
      <w:lang w:eastAsia="ru-RU"/>
    </w:rPr>
  </w:style>
  <w:style w:type="character" w:customStyle="1" w:styleId="FontStyle15">
    <w:name w:val="Font Style15"/>
    <w:rsid w:val="00020F98"/>
    <w:rPr>
      <w:rFonts w:ascii="Times New Roman" w:hAnsi="Times New Roman" w:cs="Times New Roman"/>
      <w:sz w:val="26"/>
      <w:szCs w:val="26"/>
    </w:rPr>
  </w:style>
  <w:style w:type="character" w:customStyle="1" w:styleId="14">
    <w:name w:val="Знак Знак1"/>
    <w:locked/>
    <w:rsid w:val="00020F98"/>
    <w:rPr>
      <w:sz w:val="28"/>
      <w:lang w:val="ru-RU" w:eastAsia="ru-RU" w:bidi="ar-SA"/>
    </w:rPr>
  </w:style>
  <w:style w:type="paragraph" w:customStyle="1" w:styleId="Heading">
    <w:name w:val="Heading"/>
    <w:rsid w:val="00020F98"/>
    <w:pPr>
      <w:autoSpaceDE w:val="0"/>
      <w:autoSpaceDN w:val="0"/>
      <w:adjustRightInd w:val="0"/>
      <w:spacing w:after="0" w:line="240" w:lineRule="auto"/>
    </w:pPr>
    <w:rPr>
      <w:rFonts w:ascii="Arial" w:eastAsia="Times New Roman" w:hAnsi="Arial" w:cs="Arial"/>
      <w:b/>
      <w:bCs/>
      <w:lang w:eastAsia="ru-RU"/>
    </w:rPr>
  </w:style>
  <w:style w:type="character" w:customStyle="1" w:styleId="af9">
    <w:name w:val="Цветовое выделение"/>
    <w:rsid w:val="00020F98"/>
    <w:rPr>
      <w:b/>
      <w:bCs/>
      <w:color w:val="000080"/>
    </w:rPr>
  </w:style>
  <w:style w:type="character" w:customStyle="1" w:styleId="afa">
    <w:name w:val="Гипертекстовая ссылка"/>
    <w:basedOn w:val="af9"/>
    <w:rsid w:val="00020F98"/>
    <w:rPr>
      <w:color w:val="008000"/>
    </w:rPr>
  </w:style>
  <w:style w:type="paragraph" w:customStyle="1" w:styleId="afb">
    <w:name w:val="Нормальный (таблица)"/>
    <w:basedOn w:val="a"/>
    <w:next w:val="a"/>
    <w:rsid w:val="00020F98"/>
    <w:pPr>
      <w:widowControl w:val="0"/>
      <w:autoSpaceDE w:val="0"/>
      <w:autoSpaceDN w:val="0"/>
      <w:adjustRightInd w:val="0"/>
      <w:spacing w:after="0" w:line="240" w:lineRule="auto"/>
      <w:jc w:val="both"/>
    </w:pPr>
    <w:rPr>
      <w:rFonts w:ascii="Arial" w:hAnsi="Arial"/>
      <w:sz w:val="24"/>
      <w:szCs w:val="24"/>
    </w:rPr>
  </w:style>
  <w:style w:type="paragraph" w:customStyle="1" w:styleId="afc">
    <w:name w:val="Прижатый влево"/>
    <w:basedOn w:val="a"/>
    <w:next w:val="a"/>
    <w:rsid w:val="00020F98"/>
    <w:pPr>
      <w:widowControl w:val="0"/>
      <w:autoSpaceDE w:val="0"/>
      <w:autoSpaceDN w:val="0"/>
      <w:adjustRightInd w:val="0"/>
      <w:spacing w:after="0" w:line="240" w:lineRule="auto"/>
    </w:pPr>
    <w:rPr>
      <w:rFonts w:ascii="Arial" w:hAnsi="Arial"/>
      <w:sz w:val="24"/>
      <w:szCs w:val="24"/>
    </w:rPr>
  </w:style>
  <w:style w:type="paragraph" w:customStyle="1" w:styleId="consplusnonformat0">
    <w:name w:val="consplusnonformat"/>
    <w:basedOn w:val="a"/>
    <w:rsid w:val="00020F98"/>
    <w:pPr>
      <w:spacing w:before="100" w:beforeAutospacing="1" w:after="100" w:afterAutospacing="1" w:line="240" w:lineRule="auto"/>
    </w:pPr>
    <w:rPr>
      <w:rFonts w:ascii="Times New Roman" w:hAnsi="Times New Roman"/>
      <w:sz w:val="24"/>
      <w:szCs w:val="24"/>
    </w:rPr>
  </w:style>
  <w:style w:type="paragraph" w:customStyle="1" w:styleId="Postan">
    <w:name w:val="Postan"/>
    <w:basedOn w:val="a"/>
    <w:rsid w:val="00020F98"/>
    <w:pPr>
      <w:spacing w:after="0" w:line="240" w:lineRule="auto"/>
      <w:jc w:val="center"/>
    </w:pPr>
    <w:rPr>
      <w:rFonts w:ascii="Times New Roman" w:hAnsi="Times New Roman"/>
      <w:sz w:val="28"/>
      <w:szCs w:val="20"/>
    </w:rPr>
  </w:style>
  <w:style w:type="paragraph" w:styleId="afd">
    <w:name w:val="caption"/>
    <w:basedOn w:val="a"/>
    <w:next w:val="a"/>
    <w:qFormat/>
    <w:rsid w:val="00020F98"/>
    <w:pPr>
      <w:spacing w:after="0" w:line="240" w:lineRule="auto"/>
      <w:jc w:val="center"/>
    </w:pPr>
    <w:rPr>
      <w:rFonts w:ascii="Times New Roman" w:hAnsi="Times New Roman"/>
      <w:sz w:val="28"/>
      <w:szCs w:val="20"/>
    </w:rPr>
  </w:style>
  <w:style w:type="character" w:customStyle="1" w:styleId="ConsPlusNormal0">
    <w:name w:val="ConsPlusNormal Знак"/>
    <w:link w:val="ConsPlusNormal"/>
    <w:locked/>
    <w:rsid w:val="000F2C93"/>
    <w:rPr>
      <w:rFonts w:ascii="Arial" w:eastAsia="Times New Roman" w:hAnsi="Arial" w:cs="Arial"/>
      <w:sz w:val="20"/>
      <w:szCs w:val="20"/>
      <w:lang w:eastAsia="ru-RU"/>
    </w:rPr>
  </w:style>
  <w:style w:type="paragraph" w:customStyle="1" w:styleId="consplusnonformatcxspmiddle">
    <w:name w:val="consplusnonformatcxspmiddle"/>
    <w:basedOn w:val="a"/>
    <w:rsid w:val="003B2141"/>
    <w:pPr>
      <w:suppressAutoHyphens/>
      <w:spacing w:before="280" w:after="280" w:line="240" w:lineRule="auto"/>
    </w:pPr>
    <w:rPr>
      <w:rFonts w:ascii="Arial CYR" w:hAnsi="Arial CYR" w:cs="Arial CYR"/>
      <w:sz w:val="20"/>
      <w:szCs w:val="20"/>
      <w:lang w:eastAsia="ar-SA"/>
    </w:rPr>
  </w:style>
  <w:style w:type="paragraph" w:styleId="afe">
    <w:name w:val="Plain Text"/>
    <w:basedOn w:val="a"/>
    <w:link w:val="aff"/>
    <w:rsid w:val="003B2141"/>
    <w:pPr>
      <w:autoSpaceDE w:val="0"/>
      <w:autoSpaceDN w:val="0"/>
      <w:spacing w:after="0" w:line="240" w:lineRule="auto"/>
    </w:pPr>
    <w:rPr>
      <w:rFonts w:ascii="Courier New" w:eastAsia="Calibri" w:hAnsi="Courier New"/>
      <w:sz w:val="20"/>
      <w:szCs w:val="20"/>
    </w:rPr>
  </w:style>
  <w:style w:type="character" w:customStyle="1" w:styleId="aff">
    <w:name w:val="Текст Знак"/>
    <w:basedOn w:val="a0"/>
    <w:link w:val="afe"/>
    <w:rsid w:val="003B2141"/>
    <w:rPr>
      <w:rFonts w:ascii="Courier New" w:eastAsia="Calibri" w:hAnsi="Courier New" w:cs="Times New Roman"/>
      <w:sz w:val="20"/>
      <w:szCs w:val="20"/>
      <w:lang w:eastAsia="ru-RU"/>
    </w:rPr>
  </w:style>
  <w:style w:type="paragraph" w:customStyle="1" w:styleId="35">
    <w:name w:val="Абзац списка3"/>
    <w:basedOn w:val="a"/>
    <w:rsid w:val="003B2141"/>
    <w:pPr>
      <w:ind w:left="720"/>
      <w:contextualSpacing/>
    </w:pPr>
    <w:rPr>
      <w:rFonts w:eastAsia="Calibri"/>
    </w:rPr>
  </w:style>
  <w:style w:type="paragraph" w:customStyle="1" w:styleId="msonormalcxspmiddle">
    <w:name w:val="msonormalcxspmiddle"/>
    <w:basedOn w:val="a"/>
    <w:rsid w:val="00CC5902"/>
    <w:pPr>
      <w:suppressAutoHyphens/>
      <w:spacing w:before="280" w:after="280" w:line="240" w:lineRule="auto"/>
    </w:pPr>
    <w:rPr>
      <w:rFonts w:ascii="Arial CYR" w:hAnsi="Arial CYR" w:cs="Arial CYR"/>
      <w:sz w:val="20"/>
      <w:szCs w:val="20"/>
      <w:lang w:eastAsia="ar-SA"/>
    </w:rPr>
  </w:style>
  <w:style w:type="character" w:customStyle="1" w:styleId="a5">
    <w:name w:val="Абзац списка Знак"/>
    <w:link w:val="a4"/>
    <w:locked/>
    <w:rsid w:val="00CC5902"/>
  </w:style>
  <w:style w:type="paragraph" w:customStyle="1" w:styleId="aff0">
    <w:name w:val="Базовый"/>
    <w:rsid w:val="00CC5902"/>
    <w:pPr>
      <w:tabs>
        <w:tab w:val="left" w:pos="709"/>
      </w:tabs>
      <w:suppressAutoHyphens/>
      <w:spacing w:line="276" w:lineRule="atLeast"/>
    </w:pPr>
    <w:rPr>
      <w:rFonts w:ascii="Calibri" w:eastAsia="Times New Roman" w:hAnsi="Calibri" w:cs="Calibri"/>
      <w:color w:val="00000A"/>
      <w:lang w:eastAsia="ru-RU"/>
    </w:rPr>
  </w:style>
  <w:style w:type="paragraph" w:customStyle="1" w:styleId="26">
    <w:name w:val="Абзац списка2"/>
    <w:basedOn w:val="a"/>
    <w:rsid w:val="00CC5902"/>
    <w:pPr>
      <w:suppressAutoHyphens/>
      <w:spacing w:after="0" w:line="100" w:lineRule="atLeast"/>
      <w:ind w:left="720"/>
    </w:pPr>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63960875">
      <w:bodyDiv w:val="1"/>
      <w:marLeft w:val="0"/>
      <w:marRight w:val="0"/>
      <w:marTop w:val="0"/>
      <w:marBottom w:val="0"/>
      <w:divBdr>
        <w:top w:val="none" w:sz="0" w:space="0" w:color="auto"/>
        <w:left w:val="none" w:sz="0" w:space="0" w:color="auto"/>
        <w:bottom w:val="none" w:sz="0" w:space="0" w:color="auto"/>
        <w:right w:val="none" w:sz="0" w:space="0" w:color="auto"/>
      </w:divBdr>
    </w:div>
    <w:div w:id="12283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3D8ECFC3CAD73A26B53EFD8E7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6F143990D994E81E73CC4E4253C6E01629145D5EDFA3CAD73A26B53EFD8E7M" TargetMode="External"/><Relationship Id="rId12" Type="http://schemas.openxmlformats.org/officeDocument/2006/relationships/hyperlink" Target="consultantplus://offline/ref=D9C1AAABD82F1F4838C34FDE4CC2B5B69E9F05F3977B005F8F3604F88B15F4DAxAG8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rkur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nizhnieborki@&#1091;andex.ru" TargetMode="External"/><Relationship Id="rId4" Type="http://schemas.openxmlformats.org/officeDocument/2006/relationships/webSettings" Target="webSettings.xml"/><Relationship Id="rId9" Type="http://schemas.openxmlformats.org/officeDocument/2006/relationships/hyperlink" Target="consultantplus://offline/ref=26F143990D994E81E73CDAE93350340D649819D0EEFC30FF2EFD300EB88E2BE7D60F8D083CCE2B8B7E6AD4D0E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49</Pages>
  <Words>13183</Words>
  <Characters>75145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2015-10-21T13:19:00Z</cp:lastPrinted>
  <dcterms:created xsi:type="dcterms:W3CDTF">2013-02-19T10:59:00Z</dcterms:created>
  <dcterms:modified xsi:type="dcterms:W3CDTF">2015-11-03T09:53:00Z</dcterms:modified>
</cp:coreProperties>
</file>