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039" w:rsidRPr="00A27039" w:rsidRDefault="00A27039" w:rsidP="00A2703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27039">
        <w:rPr>
          <w:rFonts w:ascii="Arial" w:eastAsia="Times New Roman" w:hAnsi="Arial" w:cs="Arial"/>
          <w:b/>
          <w:sz w:val="32"/>
          <w:szCs w:val="32"/>
        </w:rPr>
        <w:t xml:space="preserve">Администрация </w:t>
      </w:r>
      <w:r w:rsidR="00284D27">
        <w:rPr>
          <w:rFonts w:ascii="Arial" w:eastAsia="Times New Roman" w:hAnsi="Arial" w:cs="Arial"/>
          <w:b/>
          <w:sz w:val="32"/>
          <w:szCs w:val="32"/>
        </w:rPr>
        <w:t>Нижнеборковского</w:t>
      </w:r>
      <w:r w:rsidRPr="00A27039">
        <w:rPr>
          <w:rFonts w:ascii="Arial" w:eastAsia="Times New Roman" w:hAnsi="Arial" w:cs="Arial"/>
          <w:b/>
          <w:sz w:val="32"/>
          <w:szCs w:val="32"/>
        </w:rPr>
        <w:t xml:space="preserve"> сельсовета</w:t>
      </w:r>
    </w:p>
    <w:p w:rsidR="00A27039" w:rsidRPr="00A27039" w:rsidRDefault="00A27039" w:rsidP="00A2703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27039">
        <w:rPr>
          <w:rFonts w:ascii="Arial" w:eastAsia="Times New Roman" w:hAnsi="Arial" w:cs="Arial"/>
          <w:b/>
          <w:sz w:val="32"/>
          <w:szCs w:val="32"/>
        </w:rPr>
        <w:t>Горшеченского района Курской области</w:t>
      </w:r>
    </w:p>
    <w:p w:rsidR="00A27039" w:rsidRPr="00A27039" w:rsidRDefault="00A27039" w:rsidP="00A27039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</w:p>
    <w:p w:rsidR="00A27039" w:rsidRPr="00A27039" w:rsidRDefault="00A27039" w:rsidP="00A2703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proofErr w:type="gramStart"/>
      <w:r w:rsidRPr="00A27039">
        <w:rPr>
          <w:rFonts w:ascii="Arial" w:eastAsia="Times New Roman" w:hAnsi="Arial" w:cs="Arial"/>
          <w:b/>
          <w:sz w:val="32"/>
          <w:szCs w:val="32"/>
        </w:rPr>
        <w:t>П</w:t>
      </w:r>
      <w:proofErr w:type="gramEnd"/>
      <w:r w:rsidRPr="00A27039">
        <w:rPr>
          <w:rFonts w:ascii="Arial" w:eastAsia="Times New Roman" w:hAnsi="Arial" w:cs="Arial"/>
          <w:b/>
          <w:sz w:val="32"/>
          <w:szCs w:val="32"/>
        </w:rPr>
        <w:t xml:space="preserve"> О С Т А Н О В Л Е Н И Е</w:t>
      </w:r>
    </w:p>
    <w:p w:rsidR="00A27039" w:rsidRPr="00A27039" w:rsidRDefault="00A27039" w:rsidP="00A2703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A27039" w:rsidRPr="00A27039" w:rsidRDefault="00A27039" w:rsidP="00A2703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27039">
        <w:rPr>
          <w:rFonts w:ascii="Arial" w:eastAsia="Times New Roman" w:hAnsi="Arial" w:cs="Arial"/>
          <w:b/>
          <w:sz w:val="32"/>
          <w:szCs w:val="32"/>
        </w:rPr>
        <w:t xml:space="preserve">от  </w:t>
      </w:r>
      <w:r w:rsidR="003D4BF3">
        <w:rPr>
          <w:rFonts w:ascii="Arial" w:eastAsia="Times New Roman" w:hAnsi="Arial" w:cs="Arial"/>
          <w:b/>
          <w:sz w:val="32"/>
          <w:szCs w:val="32"/>
        </w:rPr>
        <w:t xml:space="preserve">25 марта </w:t>
      </w:r>
      <w:r w:rsidRPr="00A27039">
        <w:rPr>
          <w:rFonts w:ascii="Arial" w:eastAsia="Times New Roman" w:hAnsi="Arial" w:cs="Arial"/>
          <w:b/>
          <w:sz w:val="32"/>
          <w:szCs w:val="32"/>
        </w:rPr>
        <w:t xml:space="preserve">2019 г.  № </w:t>
      </w:r>
      <w:r w:rsidR="003D4BF3">
        <w:rPr>
          <w:rFonts w:ascii="Arial" w:eastAsia="Times New Roman" w:hAnsi="Arial" w:cs="Arial"/>
          <w:b/>
          <w:sz w:val="32"/>
          <w:szCs w:val="32"/>
        </w:rPr>
        <w:t>40</w:t>
      </w:r>
    </w:p>
    <w:p w:rsidR="00901985" w:rsidRPr="00A27039" w:rsidRDefault="00901985" w:rsidP="00901985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  <w:r w:rsidRPr="00A27039">
        <w:rPr>
          <w:rFonts w:ascii="Arial" w:eastAsia="Times New Roman" w:hAnsi="Arial" w:cs="Arial"/>
          <w:b/>
          <w:bCs/>
          <w:kern w:val="36"/>
          <w:sz w:val="32"/>
          <w:szCs w:val="32"/>
        </w:rPr>
        <w:t xml:space="preserve">Об утверждении </w:t>
      </w:r>
      <w:r w:rsidRPr="00A27039">
        <w:rPr>
          <w:rFonts w:ascii="Arial" w:eastAsia="Times New Roman" w:hAnsi="Arial" w:cs="Arial"/>
          <w:b/>
          <w:sz w:val="32"/>
          <w:szCs w:val="32"/>
        </w:rPr>
        <w:t>Пор</w:t>
      </w:r>
      <w:r w:rsidR="00A27039">
        <w:rPr>
          <w:rFonts w:ascii="Arial" w:eastAsia="Times New Roman" w:hAnsi="Arial" w:cs="Arial"/>
          <w:b/>
          <w:sz w:val="32"/>
          <w:szCs w:val="32"/>
        </w:rPr>
        <w:t>ядка  создания  координационных органов</w:t>
      </w:r>
      <w:r w:rsidRPr="00A27039">
        <w:rPr>
          <w:rFonts w:ascii="Arial" w:eastAsia="Times New Roman" w:hAnsi="Arial" w:cs="Arial"/>
          <w:b/>
          <w:sz w:val="32"/>
          <w:szCs w:val="32"/>
        </w:rPr>
        <w:t xml:space="preserve">  в сфере профилактики правонарушений   </w:t>
      </w:r>
      <w:r w:rsidRPr="00A27039">
        <w:rPr>
          <w:rFonts w:ascii="Arial" w:hAnsi="Arial" w:cs="Arial"/>
          <w:b/>
          <w:sz w:val="32"/>
          <w:szCs w:val="32"/>
        </w:rPr>
        <w:t>на территории муниципального образования «</w:t>
      </w:r>
      <w:r w:rsidR="00284D27">
        <w:rPr>
          <w:rFonts w:ascii="Arial" w:hAnsi="Arial" w:cs="Arial"/>
          <w:b/>
          <w:sz w:val="32"/>
          <w:szCs w:val="32"/>
        </w:rPr>
        <w:t>Нижнеборковский</w:t>
      </w:r>
      <w:r w:rsidR="00A27039" w:rsidRPr="00A27039">
        <w:rPr>
          <w:rFonts w:ascii="Arial" w:hAnsi="Arial" w:cs="Arial"/>
          <w:b/>
          <w:sz w:val="32"/>
          <w:szCs w:val="32"/>
        </w:rPr>
        <w:t xml:space="preserve"> </w:t>
      </w:r>
      <w:r w:rsidRPr="00A27039">
        <w:rPr>
          <w:rFonts w:ascii="Arial" w:hAnsi="Arial" w:cs="Arial"/>
          <w:b/>
          <w:sz w:val="32"/>
          <w:szCs w:val="32"/>
        </w:rPr>
        <w:t xml:space="preserve"> сельсовет» </w:t>
      </w:r>
      <w:r w:rsidR="00A27039" w:rsidRPr="00A27039">
        <w:rPr>
          <w:rFonts w:ascii="Arial" w:hAnsi="Arial" w:cs="Arial"/>
          <w:b/>
          <w:sz w:val="32"/>
          <w:szCs w:val="32"/>
        </w:rPr>
        <w:t xml:space="preserve">Горшеченского </w:t>
      </w:r>
      <w:r w:rsidRPr="00A27039">
        <w:rPr>
          <w:rFonts w:ascii="Arial" w:hAnsi="Arial" w:cs="Arial"/>
          <w:b/>
          <w:sz w:val="32"/>
          <w:szCs w:val="32"/>
        </w:rPr>
        <w:t xml:space="preserve"> района Курской области   </w:t>
      </w:r>
      <w:r w:rsidRPr="00A27039">
        <w:rPr>
          <w:rFonts w:ascii="Arial" w:eastAsia="Times New Roman" w:hAnsi="Arial" w:cs="Arial"/>
          <w:b/>
          <w:sz w:val="32"/>
          <w:szCs w:val="32"/>
        </w:rPr>
        <w:t xml:space="preserve"> </w:t>
      </w:r>
    </w:p>
    <w:p w:rsidR="00A27039" w:rsidRDefault="00901985" w:rsidP="00A27039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A27039">
        <w:rPr>
          <w:rFonts w:ascii="Arial" w:eastAsia="Times New Roman" w:hAnsi="Arial" w:cs="Arial"/>
          <w:sz w:val="24"/>
          <w:szCs w:val="24"/>
        </w:rPr>
        <w:br/>
        <w:t xml:space="preserve">          </w:t>
      </w:r>
      <w:proofErr w:type="gramStart"/>
      <w:r w:rsidRPr="00A27039">
        <w:rPr>
          <w:rFonts w:ascii="Arial" w:eastAsia="Times New Roman" w:hAnsi="Arial" w:cs="Arial"/>
          <w:sz w:val="24"/>
          <w:szCs w:val="24"/>
        </w:rPr>
        <w:t xml:space="preserve">В соответствии со статьей 30  </w:t>
      </w:r>
      <w:hyperlink r:id="rId6" w:history="1">
        <w:r w:rsidRPr="00A27039">
          <w:rPr>
            <w:rFonts w:ascii="Arial" w:eastAsia="Times New Roman" w:hAnsi="Arial" w:cs="Arial"/>
            <w:sz w:val="24"/>
            <w:szCs w:val="24"/>
          </w:rPr>
          <w:t>Федерального закона  от 23 июня 2016 года N 182-ФЗ "Об основах системы профилактики правонарушений в Российской Федерации"</w:t>
        </w:r>
      </w:hyperlink>
      <w:r w:rsidRPr="00A27039">
        <w:rPr>
          <w:rFonts w:ascii="Arial" w:eastAsia="Times New Roman" w:hAnsi="Arial" w:cs="Arial"/>
          <w:sz w:val="24"/>
          <w:szCs w:val="24"/>
        </w:rPr>
        <w:t xml:space="preserve">,  </w:t>
      </w:r>
      <w:hyperlink r:id="rId7" w:history="1">
        <w:r w:rsidRPr="00A27039">
          <w:rPr>
            <w:rFonts w:ascii="Arial" w:eastAsia="Times New Roman" w:hAnsi="Arial" w:cs="Arial"/>
            <w:sz w:val="24"/>
            <w:szCs w:val="24"/>
          </w:rPr>
          <w:t>Законом Курской области от 28 мая 2018 года N 22-ЗКО "Об отдельных вопросах профилактики правонарушений в Курской области"</w:t>
        </w:r>
      </w:hyperlink>
      <w:r w:rsidRPr="00A27039">
        <w:rPr>
          <w:rFonts w:ascii="Arial" w:hAnsi="Arial" w:cs="Arial"/>
          <w:sz w:val="24"/>
          <w:szCs w:val="24"/>
        </w:rPr>
        <w:t>, постановлением Администрации Курской области от 06.08.2018г. № 635-па «Об утверждении порядка создания координационных органов в сфере профилактики правонарушений на территории</w:t>
      </w:r>
      <w:proofErr w:type="gramEnd"/>
      <w:r w:rsidRPr="00A27039">
        <w:rPr>
          <w:rFonts w:ascii="Arial" w:hAnsi="Arial" w:cs="Arial"/>
          <w:sz w:val="24"/>
          <w:szCs w:val="24"/>
        </w:rPr>
        <w:t xml:space="preserve">  Курской области», Уставом муниципального образования «</w:t>
      </w:r>
      <w:r w:rsidR="00284D27">
        <w:rPr>
          <w:rFonts w:ascii="Arial" w:hAnsi="Arial" w:cs="Arial"/>
          <w:sz w:val="24"/>
          <w:szCs w:val="24"/>
        </w:rPr>
        <w:t>Нижнеборковский</w:t>
      </w:r>
      <w:r w:rsidR="00A27039">
        <w:rPr>
          <w:rFonts w:ascii="Arial" w:hAnsi="Arial" w:cs="Arial"/>
          <w:sz w:val="24"/>
          <w:szCs w:val="24"/>
        </w:rPr>
        <w:t xml:space="preserve"> </w:t>
      </w:r>
      <w:r w:rsidRPr="00A27039">
        <w:rPr>
          <w:rFonts w:ascii="Arial" w:hAnsi="Arial" w:cs="Arial"/>
          <w:sz w:val="24"/>
          <w:szCs w:val="24"/>
        </w:rPr>
        <w:t xml:space="preserve"> сельсовет» </w:t>
      </w:r>
      <w:r w:rsidR="00A27039">
        <w:rPr>
          <w:rFonts w:ascii="Arial" w:hAnsi="Arial" w:cs="Arial"/>
          <w:sz w:val="24"/>
          <w:szCs w:val="24"/>
        </w:rPr>
        <w:t xml:space="preserve">Горшеченского </w:t>
      </w:r>
      <w:r w:rsidRPr="00A27039">
        <w:rPr>
          <w:rFonts w:ascii="Arial" w:hAnsi="Arial" w:cs="Arial"/>
          <w:sz w:val="24"/>
          <w:szCs w:val="24"/>
        </w:rPr>
        <w:t xml:space="preserve"> района  Курской области, </w:t>
      </w:r>
      <w:r w:rsidRPr="00A27039">
        <w:rPr>
          <w:rFonts w:ascii="Arial" w:eastAsia="Times New Roman" w:hAnsi="Arial" w:cs="Arial"/>
          <w:sz w:val="24"/>
          <w:szCs w:val="24"/>
        </w:rPr>
        <w:t xml:space="preserve">  в целях реализации полномочий в сфере профилактики правонарушений, Администрация </w:t>
      </w:r>
      <w:r w:rsidR="00483665" w:rsidRPr="00A27039">
        <w:rPr>
          <w:rFonts w:ascii="Arial" w:eastAsia="Times New Roman" w:hAnsi="Arial" w:cs="Arial"/>
          <w:sz w:val="24"/>
          <w:szCs w:val="24"/>
        </w:rPr>
        <w:t xml:space="preserve"> </w:t>
      </w:r>
      <w:r w:rsidR="00284D27">
        <w:rPr>
          <w:rFonts w:ascii="Arial" w:eastAsia="Times New Roman" w:hAnsi="Arial" w:cs="Arial"/>
          <w:sz w:val="24"/>
          <w:szCs w:val="24"/>
        </w:rPr>
        <w:t>Нижнеборковского</w:t>
      </w:r>
      <w:r w:rsidR="00A27039">
        <w:rPr>
          <w:rFonts w:ascii="Arial" w:eastAsia="Times New Roman" w:hAnsi="Arial" w:cs="Arial"/>
          <w:sz w:val="24"/>
          <w:szCs w:val="24"/>
        </w:rPr>
        <w:t xml:space="preserve"> </w:t>
      </w:r>
      <w:r w:rsidRPr="00A27039">
        <w:rPr>
          <w:rFonts w:ascii="Arial" w:eastAsia="Times New Roman" w:hAnsi="Arial" w:cs="Arial"/>
          <w:sz w:val="24"/>
          <w:szCs w:val="24"/>
        </w:rPr>
        <w:t xml:space="preserve">  сельсовета </w:t>
      </w:r>
      <w:r w:rsidR="00A27039">
        <w:rPr>
          <w:rFonts w:ascii="Arial" w:eastAsia="Times New Roman" w:hAnsi="Arial" w:cs="Arial"/>
          <w:sz w:val="24"/>
          <w:szCs w:val="24"/>
        </w:rPr>
        <w:t xml:space="preserve">Горшеченского </w:t>
      </w:r>
      <w:r w:rsidRPr="00A27039">
        <w:rPr>
          <w:rFonts w:ascii="Arial" w:eastAsia="Times New Roman" w:hAnsi="Arial" w:cs="Arial"/>
          <w:sz w:val="24"/>
          <w:szCs w:val="24"/>
        </w:rPr>
        <w:t xml:space="preserve">  района Курской</w:t>
      </w:r>
      <w:r w:rsidRPr="00A27039">
        <w:rPr>
          <w:rFonts w:ascii="Arial" w:hAnsi="Arial" w:cs="Arial"/>
          <w:sz w:val="24"/>
          <w:szCs w:val="24"/>
        </w:rPr>
        <w:t xml:space="preserve"> </w:t>
      </w:r>
      <w:r w:rsidRPr="00A27039">
        <w:rPr>
          <w:rFonts w:ascii="Arial" w:hAnsi="Arial" w:cs="Arial"/>
          <w:sz w:val="24"/>
          <w:szCs w:val="24"/>
        </w:rPr>
        <w:tab/>
        <w:t xml:space="preserve">области </w:t>
      </w:r>
      <w:r w:rsidRPr="00A27039">
        <w:rPr>
          <w:rFonts w:ascii="Arial" w:eastAsia="Times New Roman" w:hAnsi="Arial" w:cs="Arial"/>
          <w:sz w:val="24"/>
          <w:szCs w:val="24"/>
        </w:rPr>
        <w:t>ПОСТАНОВЛЯЕТ:</w:t>
      </w:r>
    </w:p>
    <w:p w:rsidR="00901985" w:rsidRPr="00A27039" w:rsidRDefault="00901985" w:rsidP="00A27039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A27039">
        <w:rPr>
          <w:rFonts w:ascii="Arial" w:eastAsia="Times New Roman" w:hAnsi="Arial" w:cs="Arial"/>
          <w:sz w:val="24"/>
          <w:szCs w:val="24"/>
        </w:rPr>
        <w:t xml:space="preserve">         1. Утвердить  </w:t>
      </w:r>
      <w:r w:rsidRPr="00A27039">
        <w:rPr>
          <w:rFonts w:ascii="Arial" w:hAnsi="Arial" w:cs="Arial"/>
          <w:sz w:val="24"/>
          <w:szCs w:val="24"/>
        </w:rPr>
        <w:t>П</w:t>
      </w:r>
      <w:r w:rsidR="00A27039">
        <w:rPr>
          <w:rFonts w:ascii="Arial" w:hAnsi="Arial" w:cs="Arial"/>
          <w:sz w:val="24"/>
          <w:szCs w:val="24"/>
        </w:rPr>
        <w:t>орядок создания координационных органов</w:t>
      </w:r>
      <w:r w:rsidRPr="00A27039">
        <w:rPr>
          <w:rFonts w:ascii="Arial" w:hAnsi="Arial" w:cs="Arial"/>
          <w:sz w:val="24"/>
          <w:szCs w:val="24"/>
        </w:rPr>
        <w:t xml:space="preserve"> в сфере профилактики правонарушений на территории муниципального образования «</w:t>
      </w:r>
      <w:r w:rsidR="00284D27">
        <w:rPr>
          <w:rFonts w:ascii="Arial" w:hAnsi="Arial" w:cs="Arial"/>
          <w:sz w:val="24"/>
          <w:szCs w:val="24"/>
        </w:rPr>
        <w:t>Нижнеборковский</w:t>
      </w:r>
      <w:r w:rsidR="00A27039">
        <w:rPr>
          <w:rFonts w:ascii="Arial" w:hAnsi="Arial" w:cs="Arial"/>
          <w:sz w:val="24"/>
          <w:szCs w:val="24"/>
        </w:rPr>
        <w:t xml:space="preserve"> </w:t>
      </w:r>
      <w:r w:rsidRPr="00A27039">
        <w:rPr>
          <w:rFonts w:ascii="Arial" w:hAnsi="Arial" w:cs="Arial"/>
          <w:sz w:val="24"/>
          <w:szCs w:val="24"/>
        </w:rPr>
        <w:t xml:space="preserve"> сельсовет» </w:t>
      </w:r>
      <w:r w:rsidR="00A27039">
        <w:rPr>
          <w:rFonts w:ascii="Arial" w:hAnsi="Arial" w:cs="Arial"/>
          <w:sz w:val="24"/>
          <w:szCs w:val="24"/>
        </w:rPr>
        <w:t xml:space="preserve">Горшеченского </w:t>
      </w:r>
      <w:r w:rsidRPr="00A27039">
        <w:rPr>
          <w:rFonts w:ascii="Arial" w:hAnsi="Arial" w:cs="Arial"/>
          <w:sz w:val="24"/>
          <w:szCs w:val="24"/>
        </w:rPr>
        <w:t xml:space="preserve"> района Курской области   </w:t>
      </w:r>
      <w:r w:rsidRPr="00A27039">
        <w:rPr>
          <w:rFonts w:ascii="Arial" w:eastAsia="Times New Roman" w:hAnsi="Arial" w:cs="Arial"/>
          <w:sz w:val="24"/>
          <w:szCs w:val="24"/>
        </w:rPr>
        <w:t xml:space="preserve"> согласно  приложению № 1  к настоящему  постановлению.</w:t>
      </w:r>
    </w:p>
    <w:p w:rsidR="00901985" w:rsidRPr="00A27039" w:rsidRDefault="00901985" w:rsidP="00901985">
      <w:pPr>
        <w:tabs>
          <w:tab w:val="left" w:pos="851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7039">
        <w:rPr>
          <w:rFonts w:ascii="Arial" w:hAnsi="Arial" w:cs="Arial"/>
          <w:sz w:val="24"/>
          <w:szCs w:val="24"/>
        </w:rPr>
        <w:t xml:space="preserve">         2. Настоящее постановление </w:t>
      </w:r>
      <w:r w:rsidR="00A27039">
        <w:rPr>
          <w:rFonts w:ascii="Arial" w:hAnsi="Arial" w:cs="Arial"/>
          <w:sz w:val="24"/>
          <w:szCs w:val="24"/>
        </w:rPr>
        <w:t>разместить</w:t>
      </w:r>
      <w:r w:rsidRPr="00A27039">
        <w:rPr>
          <w:rFonts w:ascii="Arial" w:hAnsi="Arial" w:cs="Arial"/>
          <w:sz w:val="24"/>
          <w:szCs w:val="24"/>
        </w:rPr>
        <w:t xml:space="preserve"> на официальном сайте Администрации </w:t>
      </w:r>
      <w:r w:rsidR="00284D27">
        <w:rPr>
          <w:rFonts w:ascii="Arial" w:hAnsi="Arial" w:cs="Arial"/>
          <w:sz w:val="24"/>
          <w:szCs w:val="24"/>
        </w:rPr>
        <w:t>Нижнеборковского</w:t>
      </w:r>
      <w:r w:rsidR="00A27039">
        <w:rPr>
          <w:rFonts w:ascii="Arial" w:hAnsi="Arial" w:cs="Arial"/>
          <w:sz w:val="24"/>
          <w:szCs w:val="24"/>
        </w:rPr>
        <w:t xml:space="preserve"> </w:t>
      </w:r>
      <w:r w:rsidRPr="00A27039">
        <w:rPr>
          <w:rFonts w:ascii="Arial" w:hAnsi="Arial" w:cs="Arial"/>
          <w:sz w:val="24"/>
          <w:szCs w:val="24"/>
        </w:rPr>
        <w:t xml:space="preserve"> сельсовета </w:t>
      </w:r>
      <w:r w:rsidR="00A27039">
        <w:rPr>
          <w:rFonts w:ascii="Arial" w:hAnsi="Arial" w:cs="Arial"/>
          <w:sz w:val="24"/>
          <w:szCs w:val="24"/>
        </w:rPr>
        <w:t xml:space="preserve">Горшеченского </w:t>
      </w:r>
      <w:r w:rsidRPr="00A27039">
        <w:rPr>
          <w:rFonts w:ascii="Arial" w:hAnsi="Arial" w:cs="Arial"/>
          <w:sz w:val="24"/>
          <w:szCs w:val="24"/>
        </w:rPr>
        <w:t xml:space="preserve"> района в сети Интернет  </w:t>
      </w:r>
      <w:r w:rsidR="00A27039">
        <w:rPr>
          <w:rFonts w:ascii="Arial" w:hAnsi="Arial" w:cs="Arial"/>
          <w:sz w:val="24"/>
          <w:szCs w:val="24"/>
        </w:rPr>
        <w:t>и обнародовать на информационном стенде</w:t>
      </w:r>
      <w:r w:rsidRPr="00A27039">
        <w:rPr>
          <w:rFonts w:ascii="Arial" w:hAnsi="Arial" w:cs="Arial"/>
          <w:sz w:val="24"/>
          <w:szCs w:val="24"/>
        </w:rPr>
        <w:t xml:space="preserve"> Администрации </w:t>
      </w:r>
      <w:r w:rsidR="00284D27">
        <w:rPr>
          <w:rFonts w:ascii="Arial" w:hAnsi="Arial" w:cs="Arial"/>
          <w:sz w:val="24"/>
          <w:szCs w:val="24"/>
        </w:rPr>
        <w:t>Нижнеборковского</w:t>
      </w:r>
      <w:r w:rsidR="00A27039">
        <w:rPr>
          <w:rFonts w:ascii="Arial" w:hAnsi="Arial" w:cs="Arial"/>
          <w:sz w:val="24"/>
          <w:szCs w:val="24"/>
        </w:rPr>
        <w:t xml:space="preserve"> </w:t>
      </w:r>
      <w:r w:rsidRPr="00A27039">
        <w:rPr>
          <w:rFonts w:ascii="Arial" w:hAnsi="Arial" w:cs="Arial"/>
          <w:sz w:val="24"/>
          <w:szCs w:val="24"/>
        </w:rPr>
        <w:t xml:space="preserve"> сельсовета </w:t>
      </w:r>
      <w:r w:rsidR="00A27039">
        <w:rPr>
          <w:rFonts w:ascii="Arial" w:hAnsi="Arial" w:cs="Arial"/>
          <w:sz w:val="24"/>
          <w:szCs w:val="24"/>
        </w:rPr>
        <w:t xml:space="preserve">Горшеченского </w:t>
      </w:r>
      <w:r w:rsidRPr="00A27039">
        <w:rPr>
          <w:rFonts w:ascii="Arial" w:hAnsi="Arial" w:cs="Arial"/>
          <w:sz w:val="24"/>
          <w:szCs w:val="24"/>
        </w:rPr>
        <w:t xml:space="preserve"> района.</w:t>
      </w:r>
    </w:p>
    <w:p w:rsidR="00901985" w:rsidRPr="00A27039" w:rsidRDefault="00901985" w:rsidP="00901985">
      <w:pPr>
        <w:tabs>
          <w:tab w:val="left" w:pos="851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7039">
        <w:rPr>
          <w:rFonts w:ascii="Arial" w:hAnsi="Arial" w:cs="Arial"/>
          <w:sz w:val="24"/>
          <w:szCs w:val="24"/>
        </w:rPr>
        <w:t xml:space="preserve">        3. Постановление вступает в силу со дня его подписания.</w:t>
      </w:r>
    </w:p>
    <w:p w:rsidR="00901985" w:rsidRPr="00A27039" w:rsidRDefault="00901985" w:rsidP="00901985">
      <w:pPr>
        <w:tabs>
          <w:tab w:val="left" w:pos="851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7039">
        <w:rPr>
          <w:rFonts w:ascii="Arial" w:hAnsi="Arial" w:cs="Arial"/>
          <w:sz w:val="24"/>
          <w:szCs w:val="24"/>
        </w:rPr>
        <w:t xml:space="preserve">        4. </w:t>
      </w:r>
      <w:proofErr w:type="gramStart"/>
      <w:r w:rsidRPr="00A27039">
        <w:rPr>
          <w:rFonts w:ascii="Arial" w:hAnsi="Arial" w:cs="Arial"/>
          <w:sz w:val="24"/>
          <w:szCs w:val="24"/>
        </w:rPr>
        <w:t>Контроль за</w:t>
      </w:r>
      <w:proofErr w:type="gramEnd"/>
      <w:r w:rsidRPr="00A27039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901985" w:rsidRPr="00A27039" w:rsidRDefault="00901985" w:rsidP="00901985">
      <w:pPr>
        <w:jc w:val="both"/>
        <w:rPr>
          <w:rFonts w:ascii="Arial" w:hAnsi="Arial" w:cs="Arial"/>
          <w:sz w:val="24"/>
          <w:szCs w:val="24"/>
        </w:rPr>
      </w:pPr>
    </w:p>
    <w:p w:rsidR="00901985" w:rsidRPr="00A27039" w:rsidRDefault="00901985" w:rsidP="00901985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A27039">
        <w:rPr>
          <w:rFonts w:ascii="Arial" w:hAnsi="Arial" w:cs="Arial"/>
          <w:sz w:val="24"/>
          <w:szCs w:val="24"/>
        </w:rPr>
        <w:tab/>
        <w:t xml:space="preserve"> </w:t>
      </w:r>
      <w:r w:rsidRPr="00A27039">
        <w:rPr>
          <w:rFonts w:ascii="Arial" w:hAnsi="Arial" w:cs="Arial"/>
          <w:sz w:val="24"/>
          <w:szCs w:val="24"/>
        </w:rPr>
        <w:tab/>
      </w:r>
    </w:p>
    <w:p w:rsidR="00A27039" w:rsidRDefault="00901985" w:rsidP="00901985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A27039"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="00284D27">
        <w:rPr>
          <w:rFonts w:ascii="Arial" w:hAnsi="Arial" w:cs="Arial"/>
          <w:color w:val="000000"/>
          <w:sz w:val="24"/>
          <w:szCs w:val="24"/>
        </w:rPr>
        <w:t>Нижнеборковского</w:t>
      </w:r>
      <w:r w:rsidR="00A270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27039">
        <w:rPr>
          <w:rFonts w:ascii="Arial" w:hAnsi="Arial" w:cs="Arial"/>
          <w:color w:val="000000"/>
          <w:sz w:val="24"/>
          <w:szCs w:val="24"/>
        </w:rPr>
        <w:t xml:space="preserve"> сельсовета   </w:t>
      </w:r>
    </w:p>
    <w:p w:rsidR="00901985" w:rsidRPr="00A27039" w:rsidRDefault="00A27039" w:rsidP="0090198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Горшеченского района </w:t>
      </w:r>
      <w:r w:rsidR="00901985" w:rsidRPr="00A27039">
        <w:rPr>
          <w:rFonts w:ascii="Arial" w:hAnsi="Arial" w:cs="Arial"/>
          <w:color w:val="000000"/>
          <w:sz w:val="24"/>
          <w:szCs w:val="24"/>
        </w:rPr>
        <w:t xml:space="preserve"> 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 </w:t>
      </w:r>
      <w:proofErr w:type="spellStart"/>
      <w:r w:rsidR="00284D27">
        <w:rPr>
          <w:rFonts w:ascii="Arial" w:hAnsi="Arial" w:cs="Arial"/>
          <w:color w:val="000000"/>
          <w:sz w:val="24"/>
          <w:szCs w:val="24"/>
        </w:rPr>
        <w:t>А.Н.Часовских</w:t>
      </w:r>
      <w:proofErr w:type="spellEnd"/>
    </w:p>
    <w:p w:rsidR="00901985" w:rsidRPr="00A27039" w:rsidRDefault="00901985" w:rsidP="00901985">
      <w:pPr>
        <w:spacing w:after="0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901985" w:rsidRPr="00A27039" w:rsidRDefault="00901985" w:rsidP="00901985">
      <w:pPr>
        <w:spacing w:after="0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901985" w:rsidRPr="00A27039" w:rsidRDefault="00901985" w:rsidP="00901985">
      <w:pPr>
        <w:spacing w:after="0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901985" w:rsidRPr="00A27039" w:rsidRDefault="00901985" w:rsidP="00901985">
      <w:pPr>
        <w:spacing w:after="0"/>
        <w:jc w:val="both"/>
        <w:outlineLvl w:val="1"/>
        <w:rPr>
          <w:rFonts w:ascii="Arial" w:hAnsi="Arial" w:cs="Arial"/>
          <w:sz w:val="24"/>
          <w:szCs w:val="24"/>
        </w:rPr>
      </w:pPr>
    </w:p>
    <w:p w:rsidR="00842A9F" w:rsidRPr="00A27039" w:rsidRDefault="00842A9F">
      <w:pPr>
        <w:rPr>
          <w:rFonts w:ascii="Arial" w:hAnsi="Arial" w:cs="Arial"/>
          <w:sz w:val="24"/>
          <w:szCs w:val="24"/>
        </w:rPr>
      </w:pPr>
    </w:p>
    <w:p w:rsidR="00951C3D" w:rsidRPr="00A27039" w:rsidRDefault="00951C3D" w:rsidP="00A27039">
      <w:pPr>
        <w:pStyle w:val="formattext"/>
        <w:spacing w:before="0" w:beforeAutospacing="0" w:after="0" w:afterAutospacing="0"/>
        <w:rPr>
          <w:rFonts w:ascii="Arial" w:hAnsi="Arial" w:cs="Arial"/>
        </w:rPr>
      </w:pPr>
    </w:p>
    <w:p w:rsidR="00951C3D" w:rsidRPr="00A27039" w:rsidRDefault="00951C3D" w:rsidP="00951C3D">
      <w:pPr>
        <w:pStyle w:val="formattext"/>
        <w:spacing w:before="0" w:beforeAutospacing="0" w:after="0" w:afterAutospacing="0"/>
        <w:jc w:val="center"/>
        <w:rPr>
          <w:rFonts w:ascii="Arial" w:hAnsi="Arial" w:cs="Arial"/>
        </w:rPr>
      </w:pPr>
    </w:p>
    <w:p w:rsidR="00951C3D" w:rsidRPr="00A27039" w:rsidRDefault="00951C3D" w:rsidP="00951C3D">
      <w:pPr>
        <w:pStyle w:val="formattext"/>
        <w:spacing w:before="0" w:beforeAutospacing="0" w:after="0" w:afterAutospacing="0"/>
        <w:jc w:val="right"/>
        <w:rPr>
          <w:rFonts w:ascii="Arial" w:hAnsi="Arial" w:cs="Arial"/>
        </w:rPr>
      </w:pPr>
      <w:r w:rsidRPr="00A27039">
        <w:rPr>
          <w:rFonts w:ascii="Arial" w:hAnsi="Arial" w:cs="Arial"/>
        </w:rPr>
        <w:t xml:space="preserve">                             Приложение №1</w:t>
      </w:r>
    </w:p>
    <w:p w:rsidR="00951C3D" w:rsidRPr="00A27039" w:rsidRDefault="00951C3D" w:rsidP="00951C3D">
      <w:pPr>
        <w:pStyle w:val="formattext"/>
        <w:spacing w:before="0" w:beforeAutospacing="0" w:after="0" w:afterAutospacing="0"/>
        <w:jc w:val="right"/>
        <w:rPr>
          <w:rFonts w:ascii="Arial" w:hAnsi="Arial" w:cs="Arial"/>
        </w:rPr>
      </w:pPr>
      <w:r w:rsidRPr="00A27039">
        <w:rPr>
          <w:rFonts w:ascii="Arial" w:hAnsi="Arial" w:cs="Arial"/>
        </w:rPr>
        <w:t xml:space="preserve"> К постановлению администрации </w:t>
      </w:r>
    </w:p>
    <w:p w:rsidR="00951C3D" w:rsidRPr="00A27039" w:rsidRDefault="00284D27" w:rsidP="00951C3D">
      <w:pPr>
        <w:pStyle w:val="formattext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Нижнеборковского</w:t>
      </w:r>
      <w:r w:rsidR="00A27039">
        <w:rPr>
          <w:rFonts w:ascii="Arial" w:hAnsi="Arial" w:cs="Arial"/>
        </w:rPr>
        <w:t xml:space="preserve"> </w:t>
      </w:r>
      <w:r w:rsidR="00951C3D" w:rsidRPr="00A27039">
        <w:rPr>
          <w:rFonts w:ascii="Arial" w:hAnsi="Arial" w:cs="Arial"/>
        </w:rPr>
        <w:t xml:space="preserve"> сельсовета </w:t>
      </w:r>
      <w:r w:rsidR="00A27039">
        <w:rPr>
          <w:rFonts w:ascii="Arial" w:hAnsi="Arial" w:cs="Arial"/>
        </w:rPr>
        <w:t xml:space="preserve">Горшеченского </w:t>
      </w:r>
      <w:r w:rsidR="00951C3D" w:rsidRPr="00A27039">
        <w:rPr>
          <w:rFonts w:ascii="Arial" w:hAnsi="Arial" w:cs="Arial"/>
        </w:rPr>
        <w:t xml:space="preserve"> района </w:t>
      </w:r>
    </w:p>
    <w:p w:rsidR="00951C3D" w:rsidRPr="00A27039" w:rsidRDefault="00951C3D" w:rsidP="00951C3D">
      <w:pPr>
        <w:pStyle w:val="formattext"/>
        <w:spacing w:before="0" w:beforeAutospacing="0" w:after="0" w:afterAutospacing="0"/>
        <w:jc w:val="right"/>
        <w:rPr>
          <w:rFonts w:ascii="Arial" w:hAnsi="Arial" w:cs="Arial"/>
        </w:rPr>
      </w:pPr>
      <w:r w:rsidRPr="00A27039">
        <w:rPr>
          <w:rFonts w:ascii="Arial" w:hAnsi="Arial" w:cs="Arial"/>
        </w:rPr>
        <w:t>Курс</w:t>
      </w:r>
      <w:r w:rsidR="00A27039">
        <w:rPr>
          <w:rFonts w:ascii="Arial" w:hAnsi="Arial" w:cs="Arial"/>
        </w:rPr>
        <w:t xml:space="preserve">кой области от </w:t>
      </w:r>
      <w:r w:rsidR="003D4BF3">
        <w:rPr>
          <w:rFonts w:ascii="Arial" w:hAnsi="Arial" w:cs="Arial"/>
        </w:rPr>
        <w:t xml:space="preserve">25 марта </w:t>
      </w:r>
      <w:r w:rsidR="00D85DE1">
        <w:rPr>
          <w:rFonts w:ascii="Arial" w:hAnsi="Arial" w:cs="Arial"/>
        </w:rPr>
        <w:t>2019 г</w:t>
      </w:r>
      <w:bookmarkStart w:id="0" w:name="_GoBack"/>
      <w:bookmarkEnd w:id="0"/>
      <w:r w:rsidR="00D85DE1">
        <w:rPr>
          <w:rFonts w:ascii="Arial" w:hAnsi="Arial" w:cs="Arial"/>
        </w:rPr>
        <w:t>. №</w:t>
      </w:r>
      <w:r w:rsidR="003D4BF3">
        <w:rPr>
          <w:rFonts w:ascii="Arial" w:hAnsi="Arial" w:cs="Arial"/>
        </w:rPr>
        <w:t>40</w:t>
      </w:r>
    </w:p>
    <w:p w:rsidR="00951C3D" w:rsidRPr="00A27039" w:rsidRDefault="00951C3D" w:rsidP="00951C3D">
      <w:pPr>
        <w:pStyle w:val="formattext"/>
        <w:spacing w:before="0" w:beforeAutospacing="0" w:after="0" w:afterAutospacing="0"/>
        <w:jc w:val="right"/>
        <w:rPr>
          <w:rFonts w:ascii="Arial" w:hAnsi="Arial" w:cs="Arial"/>
        </w:rPr>
      </w:pPr>
    </w:p>
    <w:p w:rsidR="00951C3D" w:rsidRPr="00A27039" w:rsidRDefault="00951C3D" w:rsidP="00951C3D">
      <w:pPr>
        <w:pStyle w:val="formattext"/>
        <w:spacing w:before="0" w:beforeAutospacing="0" w:after="0" w:afterAutospacing="0"/>
        <w:jc w:val="center"/>
        <w:rPr>
          <w:rFonts w:ascii="Arial" w:hAnsi="Arial" w:cs="Arial"/>
        </w:rPr>
      </w:pPr>
    </w:p>
    <w:p w:rsidR="00951C3D" w:rsidRPr="00A27039" w:rsidRDefault="00951C3D" w:rsidP="00951C3D">
      <w:pPr>
        <w:pStyle w:val="formattext"/>
        <w:spacing w:before="0" w:beforeAutospacing="0" w:after="0" w:afterAutospacing="0"/>
        <w:jc w:val="center"/>
        <w:rPr>
          <w:rFonts w:ascii="Arial" w:hAnsi="Arial" w:cs="Arial"/>
        </w:rPr>
      </w:pPr>
    </w:p>
    <w:p w:rsidR="00951C3D" w:rsidRPr="00A27039" w:rsidRDefault="00951C3D" w:rsidP="00951C3D">
      <w:pPr>
        <w:pStyle w:val="formattext"/>
        <w:spacing w:before="0" w:beforeAutospacing="0" w:after="0" w:afterAutospacing="0"/>
        <w:jc w:val="center"/>
        <w:rPr>
          <w:rFonts w:ascii="Arial" w:hAnsi="Arial" w:cs="Arial"/>
        </w:rPr>
      </w:pPr>
    </w:p>
    <w:p w:rsidR="00951C3D" w:rsidRPr="00284D27" w:rsidRDefault="00951C3D" w:rsidP="00951C3D">
      <w:pPr>
        <w:pStyle w:val="formattext"/>
        <w:spacing w:before="0" w:beforeAutospacing="0" w:after="0" w:afterAutospacing="0"/>
        <w:jc w:val="center"/>
        <w:rPr>
          <w:rFonts w:ascii="Arial" w:hAnsi="Arial" w:cs="Arial"/>
          <w:b/>
          <w:sz w:val="30"/>
          <w:szCs w:val="30"/>
        </w:rPr>
      </w:pPr>
      <w:r w:rsidRPr="00284D27">
        <w:rPr>
          <w:rFonts w:ascii="Arial" w:hAnsi="Arial" w:cs="Arial"/>
          <w:b/>
          <w:sz w:val="30"/>
          <w:szCs w:val="30"/>
        </w:rPr>
        <w:t>П</w:t>
      </w:r>
      <w:r w:rsidR="00A27039" w:rsidRPr="00284D27">
        <w:rPr>
          <w:rFonts w:ascii="Arial" w:hAnsi="Arial" w:cs="Arial"/>
          <w:b/>
          <w:sz w:val="30"/>
          <w:szCs w:val="30"/>
        </w:rPr>
        <w:t>орядок создания координационных</w:t>
      </w:r>
      <w:r w:rsidRPr="00284D27">
        <w:rPr>
          <w:rFonts w:ascii="Arial" w:hAnsi="Arial" w:cs="Arial"/>
          <w:b/>
          <w:sz w:val="30"/>
          <w:szCs w:val="30"/>
        </w:rPr>
        <w:t xml:space="preserve"> </w:t>
      </w:r>
      <w:r w:rsidR="00A27039" w:rsidRPr="00284D27">
        <w:rPr>
          <w:rFonts w:ascii="Arial" w:hAnsi="Arial" w:cs="Arial"/>
          <w:b/>
          <w:sz w:val="30"/>
          <w:szCs w:val="30"/>
        </w:rPr>
        <w:t>органов</w:t>
      </w:r>
      <w:r w:rsidRPr="00284D27">
        <w:rPr>
          <w:rFonts w:ascii="Arial" w:hAnsi="Arial" w:cs="Arial"/>
          <w:b/>
          <w:sz w:val="30"/>
          <w:szCs w:val="30"/>
        </w:rPr>
        <w:t xml:space="preserve"> в сфере профилактики правонарушений на территории муниципального образования «</w:t>
      </w:r>
      <w:r w:rsidR="00284D27" w:rsidRPr="00284D27">
        <w:rPr>
          <w:rFonts w:ascii="Arial" w:hAnsi="Arial" w:cs="Arial"/>
          <w:b/>
          <w:sz w:val="30"/>
          <w:szCs w:val="30"/>
        </w:rPr>
        <w:t>Нижнеборковский</w:t>
      </w:r>
      <w:r w:rsidR="00A27039" w:rsidRPr="00284D27">
        <w:rPr>
          <w:rFonts w:ascii="Arial" w:hAnsi="Arial" w:cs="Arial"/>
          <w:b/>
          <w:sz w:val="30"/>
          <w:szCs w:val="30"/>
        </w:rPr>
        <w:t xml:space="preserve"> </w:t>
      </w:r>
      <w:r w:rsidRPr="00284D27">
        <w:rPr>
          <w:rFonts w:ascii="Arial" w:hAnsi="Arial" w:cs="Arial"/>
          <w:b/>
          <w:sz w:val="30"/>
          <w:szCs w:val="30"/>
        </w:rPr>
        <w:t xml:space="preserve"> сельсовет» </w:t>
      </w:r>
      <w:r w:rsidR="00A27039" w:rsidRPr="00284D27">
        <w:rPr>
          <w:rFonts w:ascii="Arial" w:hAnsi="Arial" w:cs="Arial"/>
          <w:b/>
          <w:sz w:val="30"/>
          <w:szCs w:val="30"/>
        </w:rPr>
        <w:t xml:space="preserve">Горшеченского </w:t>
      </w:r>
      <w:r w:rsidRPr="00284D27">
        <w:rPr>
          <w:rFonts w:ascii="Arial" w:hAnsi="Arial" w:cs="Arial"/>
          <w:b/>
          <w:sz w:val="30"/>
          <w:szCs w:val="30"/>
        </w:rPr>
        <w:t xml:space="preserve"> района </w:t>
      </w:r>
    </w:p>
    <w:p w:rsidR="00951C3D" w:rsidRPr="00A27039" w:rsidRDefault="00951C3D" w:rsidP="00951C3D">
      <w:pPr>
        <w:pStyle w:val="3"/>
        <w:spacing w:before="0" w:after="0"/>
        <w:rPr>
          <w:rFonts w:ascii="Arial" w:hAnsi="Arial" w:cs="Arial"/>
          <w:b w:val="0"/>
          <w:sz w:val="24"/>
          <w:szCs w:val="24"/>
        </w:rPr>
      </w:pPr>
      <w:r w:rsidRPr="00A27039">
        <w:rPr>
          <w:rFonts w:ascii="Arial" w:hAnsi="Arial" w:cs="Arial"/>
          <w:b w:val="0"/>
          <w:sz w:val="24"/>
          <w:szCs w:val="24"/>
        </w:rPr>
        <w:tab/>
      </w:r>
    </w:p>
    <w:p w:rsidR="00951C3D" w:rsidRPr="00A27039" w:rsidRDefault="00951C3D" w:rsidP="00951C3D">
      <w:pPr>
        <w:pStyle w:val="3"/>
        <w:spacing w:before="0" w:after="0"/>
        <w:jc w:val="center"/>
        <w:rPr>
          <w:rFonts w:ascii="Arial" w:hAnsi="Arial" w:cs="Arial"/>
          <w:b w:val="0"/>
          <w:sz w:val="24"/>
          <w:szCs w:val="24"/>
        </w:rPr>
      </w:pPr>
      <w:r w:rsidRPr="00A27039">
        <w:rPr>
          <w:rFonts w:ascii="Arial" w:hAnsi="Arial" w:cs="Arial"/>
          <w:b w:val="0"/>
          <w:sz w:val="24"/>
          <w:szCs w:val="24"/>
        </w:rPr>
        <w:t>I. Общие положения</w:t>
      </w:r>
    </w:p>
    <w:p w:rsidR="00951C3D" w:rsidRPr="00A27039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A27039">
        <w:rPr>
          <w:rFonts w:ascii="Arial" w:hAnsi="Arial" w:cs="Arial"/>
        </w:rPr>
        <w:br/>
      </w:r>
      <w:r w:rsidRPr="00A27039">
        <w:rPr>
          <w:rFonts w:ascii="Arial" w:hAnsi="Arial" w:cs="Arial"/>
        </w:rPr>
        <w:tab/>
        <w:t xml:space="preserve">1.1. </w:t>
      </w:r>
      <w:proofErr w:type="gramStart"/>
      <w:r w:rsidRPr="00A27039">
        <w:rPr>
          <w:rFonts w:ascii="Arial" w:hAnsi="Arial" w:cs="Arial"/>
        </w:rPr>
        <w:t>Настоящий Порядок создания координационных органов в сфере профилактики правонарушений на территории муниципального образования «</w:t>
      </w:r>
      <w:r w:rsidR="00284D27">
        <w:rPr>
          <w:rFonts w:ascii="Arial" w:hAnsi="Arial" w:cs="Arial"/>
        </w:rPr>
        <w:t>Нижнеборковский</w:t>
      </w:r>
      <w:r w:rsidR="00A27039" w:rsidRPr="00A27039">
        <w:rPr>
          <w:rFonts w:ascii="Arial" w:hAnsi="Arial" w:cs="Arial"/>
        </w:rPr>
        <w:t xml:space="preserve"> </w:t>
      </w:r>
      <w:r w:rsidRPr="00A27039">
        <w:rPr>
          <w:rFonts w:ascii="Arial" w:hAnsi="Arial" w:cs="Arial"/>
        </w:rPr>
        <w:t xml:space="preserve"> сельсовет» </w:t>
      </w:r>
      <w:r w:rsidR="00A27039" w:rsidRPr="00A27039">
        <w:rPr>
          <w:rFonts w:ascii="Arial" w:hAnsi="Arial" w:cs="Arial"/>
        </w:rPr>
        <w:t xml:space="preserve">Горшеченского </w:t>
      </w:r>
      <w:r w:rsidRPr="00A27039">
        <w:rPr>
          <w:rFonts w:ascii="Arial" w:hAnsi="Arial" w:cs="Arial"/>
        </w:rPr>
        <w:t xml:space="preserve"> района Курской области (далее - Порядок) разработан в соответствии со статьей 30 </w:t>
      </w:r>
      <w:hyperlink r:id="rId8" w:history="1">
        <w:r w:rsidRPr="00A27039">
          <w:rPr>
            <w:rStyle w:val="a3"/>
            <w:rFonts w:ascii="Arial" w:hAnsi="Arial" w:cs="Arial"/>
            <w:color w:val="auto"/>
            <w:u w:val="none"/>
          </w:rPr>
          <w:t>Федерального закона от 23 июня 2016 года N 182-ФЗ «Об основах системы профилактики правонарушений в Российской Федерации»</w:t>
        </w:r>
      </w:hyperlink>
      <w:r w:rsidRPr="00A27039">
        <w:rPr>
          <w:rFonts w:ascii="Arial" w:hAnsi="Arial" w:cs="Arial"/>
        </w:rPr>
        <w:t xml:space="preserve">, статьей 7 </w:t>
      </w:r>
      <w:hyperlink r:id="rId9" w:history="1">
        <w:r w:rsidRPr="00A27039">
          <w:rPr>
            <w:rStyle w:val="a3"/>
            <w:rFonts w:ascii="Arial" w:hAnsi="Arial" w:cs="Arial"/>
            <w:color w:val="auto"/>
            <w:u w:val="none"/>
          </w:rPr>
          <w:t>Закона Курской области от 28 мая 2018 года N 22-ЗКО «Об отдельных вопросах профилактики</w:t>
        </w:r>
        <w:proofErr w:type="gramEnd"/>
        <w:r w:rsidRPr="00A27039">
          <w:rPr>
            <w:rStyle w:val="a3"/>
            <w:rFonts w:ascii="Arial" w:hAnsi="Arial" w:cs="Arial"/>
            <w:color w:val="auto"/>
            <w:u w:val="none"/>
          </w:rPr>
          <w:t xml:space="preserve"> правонарушений в Курской области»</w:t>
        </w:r>
      </w:hyperlink>
      <w:r w:rsidRPr="00A27039">
        <w:rPr>
          <w:rFonts w:ascii="Arial" w:hAnsi="Arial" w:cs="Arial"/>
        </w:rPr>
        <w:t>, постановлением Администрации Курской области от 06.08.2018г. №635-па «Об утверждении порядка создания координационных органов в сфере профилактики правонарушений на территории  Курской области» и определяет правила создания координационного органа в сфере профилактики правонарушений на территории муниципального образования «</w:t>
      </w:r>
      <w:r w:rsidR="00284D27">
        <w:rPr>
          <w:rFonts w:ascii="Arial" w:hAnsi="Arial" w:cs="Arial"/>
        </w:rPr>
        <w:t>Нижнеборковский</w:t>
      </w:r>
      <w:r w:rsidR="00A27039" w:rsidRPr="00A27039">
        <w:rPr>
          <w:rFonts w:ascii="Arial" w:hAnsi="Arial" w:cs="Arial"/>
        </w:rPr>
        <w:t xml:space="preserve"> </w:t>
      </w:r>
      <w:r w:rsidRPr="00A27039">
        <w:rPr>
          <w:rFonts w:ascii="Arial" w:hAnsi="Arial" w:cs="Arial"/>
        </w:rPr>
        <w:t xml:space="preserve"> сельсовет» </w:t>
      </w:r>
      <w:r w:rsidR="00A27039" w:rsidRPr="00A27039">
        <w:rPr>
          <w:rFonts w:ascii="Arial" w:hAnsi="Arial" w:cs="Arial"/>
        </w:rPr>
        <w:t xml:space="preserve">Горшеченского </w:t>
      </w:r>
      <w:r w:rsidRPr="00A27039">
        <w:rPr>
          <w:rFonts w:ascii="Arial" w:hAnsi="Arial" w:cs="Arial"/>
        </w:rPr>
        <w:t xml:space="preserve"> района Курской области (далее – координационный орган).</w:t>
      </w:r>
    </w:p>
    <w:p w:rsidR="00951C3D" w:rsidRPr="00A27039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A27039">
        <w:rPr>
          <w:rFonts w:ascii="Arial" w:hAnsi="Arial" w:cs="Arial"/>
        </w:rPr>
        <w:tab/>
        <w:t>1.2. Координационный орган создается в целях обеспечения реализации государственной и муниципальной политики в сфере профилактики правонарушений.</w:t>
      </w:r>
    </w:p>
    <w:p w:rsidR="00951C3D" w:rsidRPr="00A27039" w:rsidRDefault="00951C3D" w:rsidP="00951C3D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27039">
        <w:rPr>
          <w:rFonts w:ascii="Arial" w:hAnsi="Arial" w:cs="Arial"/>
        </w:rPr>
        <w:t>1.3. Координационный орган создается в соответствии с федеральным и областным законодательством, по инициативе органов местного самоуправления муниципального образования «</w:t>
      </w:r>
      <w:r w:rsidR="00284D27">
        <w:rPr>
          <w:rFonts w:ascii="Arial" w:hAnsi="Arial" w:cs="Arial"/>
        </w:rPr>
        <w:t>Нижнеборковский</w:t>
      </w:r>
      <w:r w:rsidR="00A27039" w:rsidRPr="00A27039">
        <w:rPr>
          <w:rFonts w:ascii="Arial" w:hAnsi="Arial" w:cs="Arial"/>
        </w:rPr>
        <w:t xml:space="preserve"> </w:t>
      </w:r>
      <w:r w:rsidRPr="00A27039">
        <w:rPr>
          <w:rFonts w:ascii="Arial" w:hAnsi="Arial" w:cs="Arial"/>
        </w:rPr>
        <w:t xml:space="preserve"> сельсовет» </w:t>
      </w:r>
      <w:r w:rsidR="00A27039" w:rsidRPr="00A27039">
        <w:rPr>
          <w:rFonts w:ascii="Arial" w:hAnsi="Arial" w:cs="Arial"/>
        </w:rPr>
        <w:t xml:space="preserve">Горшеченского </w:t>
      </w:r>
      <w:r w:rsidRPr="00A27039">
        <w:rPr>
          <w:rFonts w:ascii="Arial" w:hAnsi="Arial" w:cs="Arial"/>
        </w:rPr>
        <w:t xml:space="preserve"> района Курской области, участвующих в профилактике правонарушений.</w:t>
      </w:r>
    </w:p>
    <w:p w:rsidR="00951C3D" w:rsidRPr="00A27039" w:rsidRDefault="00951C3D" w:rsidP="00951C3D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27039">
        <w:rPr>
          <w:rFonts w:ascii="Arial" w:hAnsi="Arial" w:cs="Arial"/>
        </w:rPr>
        <w:t xml:space="preserve">1.4. </w:t>
      </w:r>
      <w:proofErr w:type="gramStart"/>
      <w:r w:rsidRPr="00A27039">
        <w:rPr>
          <w:rFonts w:ascii="Arial" w:hAnsi="Arial" w:cs="Arial"/>
        </w:rPr>
        <w:t xml:space="preserve">Координационный орган руководствуется в своей деятельности </w:t>
      </w:r>
      <w:hyperlink r:id="rId10" w:history="1">
        <w:r w:rsidRPr="00A27039">
          <w:rPr>
            <w:rStyle w:val="a3"/>
            <w:rFonts w:ascii="Arial" w:hAnsi="Arial" w:cs="Arial"/>
            <w:color w:val="auto"/>
            <w:u w:val="none"/>
          </w:rPr>
          <w:t>Конституцией Российской Федерации</w:t>
        </w:r>
      </w:hyperlink>
      <w:r w:rsidRPr="00A27039">
        <w:rPr>
          <w:rFonts w:ascii="Arial" w:hAnsi="Arial" w:cs="Arial"/>
        </w:rPr>
        <w:t xml:space="preserve">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правовыми актами Российской Федерации, </w:t>
      </w:r>
      <w:hyperlink r:id="rId11" w:history="1">
        <w:r w:rsidRPr="00A27039">
          <w:rPr>
            <w:rStyle w:val="a3"/>
            <w:rFonts w:ascii="Arial" w:hAnsi="Arial" w:cs="Arial"/>
            <w:color w:val="auto"/>
            <w:u w:val="none"/>
          </w:rPr>
          <w:t>Уставом Курской области</w:t>
        </w:r>
      </w:hyperlink>
      <w:r w:rsidRPr="00A27039">
        <w:rPr>
          <w:rFonts w:ascii="Arial" w:hAnsi="Arial" w:cs="Arial"/>
        </w:rPr>
        <w:t>, законами Курской области, иными нормативными правовыми актами Курской области, нормативными правовыми актами органов местного самоуправления муниципального образования «</w:t>
      </w:r>
      <w:r w:rsidR="00284D27">
        <w:rPr>
          <w:rFonts w:ascii="Arial" w:hAnsi="Arial" w:cs="Arial"/>
        </w:rPr>
        <w:t>Нижнеборковский</w:t>
      </w:r>
      <w:r w:rsidR="00A27039" w:rsidRPr="00A27039">
        <w:rPr>
          <w:rFonts w:ascii="Arial" w:hAnsi="Arial" w:cs="Arial"/>
        </w:rPr>
        <w:t xml:space="preserve"> </w:t>
      </w:r>
      <w:r w:rsidRPr="00A27039">
        <w:rPr>
          <w:rFonts w:ascii="Arial" w:hAnsi="Arial" w:cs="Arial"/>
        </w:rPr>
        <w:t xml:space="preserve"> сельсовет» </w:t>
      </w:r>
      <w:r w:rsidR="00A27039" w:rsidRPr="00A27039">
        <w:rPr>
          <w:rFonts w:ascii="Arial" w:hAnsi="Arial" w:cs="Arial"/>
        </w:rPr>
        <w:t xml:space="preserve">Горшеченского </w:t>
      </w:r>
      <w:r w:rsidRPr="00A27039">
        <w:rPr>
          <w:rFonts w:ascii="Arial" w:hAnsi="Arial" w:cs="Arial"/>
        </w:rPr>
        <w:t xml:space="preserve"> района Курской области, а также положением о соответствующем координационном</w:t>
      </w:r>
      <w:proofErr w:type="gramEnd"/>
      <w:r w:rsidRPr="00A27039">
        <w:rPr>
          <w:rFonts w:ascii="Arial" w:hAnsi="Arial" w:cs="Arial"/>
        </w:rPr>
        <w:t xml:space="preserve"> </w:t>
      </w:r>
      <w:proofErr w:type="gramStart"/>
      <w:r w:rsidRPr="00A27039">
        <w:rPr>
          <w:rFonts w:ascii="Arial" w:hAnsi="Arial" w:cs="Arial"/>
        </w:rPr>
        <w:t>органе</w:t>
      </w:r>
      <w:proofErr w:type="gramEnd"/>
      <w:r w:rsidRPr="00A27039">
        <w:rPr>
          <w:rFonts w:ascii="Arial" w:hAnsi="Arial" w:cs="Arial"/>
        </w:rPr>
        <w:t>.</w:t>
      </w:r>
    </w:p>
    <w:p w:rsidR="00951C3D" w:rsidRPr="00A27039" w:rsidRDefault="00951C3D" w:rsidP="00951C3D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27039">
        <w:rPr>
          <w:rFonts w:ascii="Arial" w:hAnsi="Arial" w:cs="Arial"/>
        </w:rPr>
        <w:t xml:space="preserve">1.5. Координационный орган осуществляет свою деятельность во взаимодействии с территориальными органами федеральных органов исполнительной власти, органами государственной власти Курской области, </w:t>
      </w:r>
      <w:r w:rsidRPr="00A27039">
        <w:rPr>
          <w:rFonts w:ascii="Arial" w:hAnsi="Arial" w:cs="Arial"/>
        </w:rPr>
        <w:lastRenderedPageBreak/>
        <w:t>органами местного самоуправления, другими заинтересованными организациями и учреждениями, а также гражданами. Координационный орган обеспечивает взаимодействие лиц, участвующих в профилактике правонарушений, и способствует принятию обоснованных решений в сфере профилактики правонарушений.</w:t>
      </w:r>
    </w:p>
    <w:p w:rsidR="00951C3D" w:rsidRPr="00A27039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A27039">
        <w:rPr>
          <w:rFonts w:ascii="Arial" w:hAnsi="Arial" w:cs="Arial"/>
        </w:rPr>
        <w:tab/>
        <w:t>1.6. При разработке Положения о конкретном координационном органе в него включаются нормы, отражающие специфику его деятельности.</w:t>
      </w:r>
    </w:p>
    <w:p w:rsidR="00951C3D" w:rsidRPr="00A27039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</w:p>
    <w:p w:rsidR="00951C3D" w:rsidRPr="00A27039" w:rsidRDefault="00951C3D" w:rsidP="00951C3D">
      <w:pPr>
        <w:pStyle w:val="formattext"/>
        <w:spacing w:before="0" w:beforeAutospacing="0" w:after="0" w:afterAutospacing="0"/>
        <w:rPr>
          <w:rFonts w:ascii="Arial" w:hAnsi="Arial" w:cs="Arial"/>
        </w:rPr>
      </w:pPr>
      <w:r w:rsidRPr="00A27039">
        <w:rPr>
          <w:rFonts w:ascii="Arial" w:hAnsi="Arial" w:cs="Arial"/>
        </w:rPr>
        <w:tab/>
        <w:t>II. Основные направления деятельности</w:t>
      </w:r>
    </w:p>
    <w:p w:rsidR="00951C3D" w:rsidRPr="00A27039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A27039">
        <w:rPr>
          <w:rFonts w:ascii="Arial" w:hAnsi="Arial" w:cs="Arial"/>
        </w:rPr>
        <w:br/>
      </w:r>
      <w:r w:rsidRPr="00A27039">
        <w:rPr>
          <w:rFonts w:ascii="Arial" w:hAnsi="Arial" w:cs="Arial"/>
        </w:rPr>
        <w:tab/>
        <w:t>Основными направлениями деятельности координационного органа являются:</w:t>
      </w:r>
      <w:r w:rsidRPr="00A27039">
        <w:rPr>
          <w:rFonts w:ascii="Arial" w:hAnsi="Arial" w:cs="Arial"/>
        </w:rPr>
        <w:br/>
      </w:r>
      <w:r w:rsidRPr="00A27039">
        <w:rPr>
          <w:rFonts w:ascii="Arial" w:hAnsi="Arial" w:cs="Arial"/>
        </w:rPr>
        <w:tab/>
        <w:t xml:space="preserve">2.1. </w:t>
      </w:r>
      <w:proofErr w:type="gramStart"/>
      <w:r w:rsidRPr="00A27039">
        <w:rPr>
          <w:rFonts w:ascii="Arial" w:hAnsi="Arial" w:cs="Arial"/>
        </w:rPr>
        <w:t>Организация взаимодействия территориальных органов федеральных органов исполнительной власти, органов местного самоуправления, а также органов местного самоуправления муниципального образования «</w:t>
      </w:r>
      <w:r w:rsidR="00284D27">
        <w:rPr>
          <w:rFonts w:ascii="Arial" w:hAnsi="Arial" w:cs="Arial"/>
        </w:rPr>
        <w:t>Нижнеборковский</w:t>
      </w:r>
      <w:r w:rsidR="00A27039" w:rsidRPr="00A27039">
        <w:rPr>
          <w:rFonts w:ascii="Arial" w:hAnsi="Arial" w:cs="Arial"/>
        </w:rPr>
        <w:t xml:space="preserve"> </w:t>
      </w:r>
      <w:r w:rsidRPr="00A27039">
        <w:rPr>
          <w:rFonts w:ascii="Arial" w:hAnsi="Arial" w:cs="Arial"/>
        </w:rPr>
        <w:t xml:space="preserve"> сельсовет» </w:t>
      </w:r>
      <w:r w:rsidR="00A27039" w:rsidRPr="00A27039">
        <w:rPr>
          <w:rFonts w:ascii="Arial" w:hAnsi="Arial" w:cs="Arial"/>
        </w:rPr>
        <w:t xml:space="preserve">Горшеченского </w:t>
      </w:r>
      <w:r w:rsidRPr="00A27039">
        <w:rPr>
          <w:rFonts w:ascii="Arial" w:hAnsi="Arial" w:cs="Arial"/>
        </w:rPr>
        <w:t xml:space="preserve"> района Курской области с институтами гражданского общества и социально ориентированными некоммерческими организациями по вопросам профилактики правонарушений в муниципальном образовании «</w:t>
      </w:r>
      <w:r w:rsidR="00284D27">
        <w:rPr>
          <w:rFonts w:ascii="Arial" w:hAnsi="Arial" w:cs="Arial"/>
        </w:rPr>
        <w:t>Нижнеборковский</w:t>
      </w:r>
      <w:r w:rsidR="00A27039" w:rsidRPr="00A27039">
        <w:rPr>
          <w:rFonts w:ascii="Arial" w:hAnsi="Arial" w:cs="Arial"/>
        </w:rPr>
        <w:t xml:space="preserve"> </w:t>
      </w:r>
      <w:r w:rsidRPr="00A27039">
        <w:rPr>
          <w:rFonts w:ascii="Arial" w:hAnsi="Arial" w:cs="Arial"/>
        </w:rPr>
        <w:t xml:space="preserve"> сельсовет» </w:t>
      </w:r>
      <w:r w:rsidR="00A27039" w:rsidRPr="00A27039">
        <w:rPr>
          <w:rFonts w:ascii="Arial" w:hAnsi="Arial" w:cs="Arial"/>
        </w:rPr>
        <w:t xml:space="preserve">Горшеченского </w:t>
      </w:r>
      <w:r w:rsidRPr="00A27039">
        <w:rPr>
          <w:rFonts w:ascii="Arial" w:hAnsi="Arial" w:cs="Arial"/>
        </w:rPr>
        <w:t xml:space="preserve"> района Курской области в пределах полномочий, определенных </w:t>
      </w:r>
      <w:hyperlink r:id="rId12" w:history="1">
        <w:r w:rsidRPr="00A27039">
          <w:rPr>
            <w:rStyle w:val="a3"/>
            <w:rFonts w:ascii="Arial" w:hAnsi="Arial" w:cs="Arial"/>
            <w:color w:val="auto"/>
            <w:u w:val="none"/>
          </w:rPr>
          <w:t>Федеральным законом от 23 июня 2016 года N 182-ФЗ «Об</w:t>
        </w:r>
        <w:proofErr w:type="gramEnd"/>
        <w:r w:rsidRPr="00A27039">
          <w:rPr>
            <w:rStyle w:val="a3"/>
            <w:rFonts w:ascii="Arial" w:hAnsi="Arial" w:cs="Arial"/>
            <w:color w:val="auto"/>
            <w:u w:val="none"/>
          </w:rPr>
          <w:t xml:space="preserve"> </w:t>
        </w:r>
        <w:proofErr w:type="gramStart"/>
        <w:r w:rsidRPr="00A27039">
          <w:rPr>
            <w:rStyle w:val="a3"/>
            <w:rFonts w:ascii="Arial" w:hAnsi="Arial" w:cs="Arial"/>
            <w:color w:val="auto"/>
            <w:u w:val="none"/>
          </w:rPr>
          <w:t>основах</w:t>
        </w:r>
        <w:proofErr w:type="gramEnd"/>
        <w:r w:rsidRPr="00A27039">
          <w:rPr>
            <w:rStyle w:val="a3"/>
            <w:rFonts w:ascii="Arial" w:hAnsi="Arial" w:cs="Arial"/>
            <w:color w:val="auto"/>
            <w:u w:val="none"/>
          </w:rPr>
          <w:t xml:space="preserve"> системы профилактики правонарушений в Российской Федерации»</w:t>
        </w:r>
      </w:hyperlink>
      <w:r w:rsidRPr="00A27039">
        <w:rPr>
          <w:rFonts w:ascii="Arial" w:hAnsi="Arial" w:cs="Arial"/>
        </w:rPr>
        <w:t>.</w:t>
      </w:r>
    </w:p>
    <w:p w:rsidR="00951C3D" w:rsidRPr="00A27039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A27039">
        <w:rPr>
          <w:rFonts w:ascii="Arial" w:hAnsi="Arial" w:cs="Arial"/>
        </w:rPr>
        <w:tab/>
        <w:t>2.2. Исследование и обобщение проблем профилактики правонарушений на территории муниципального образования «</w:t>
      </w:r>
      <w:r w:rsidR="00284D27">
        <w:rPr>
          <w:rFonts w:ascii="Arial" w:hAnsi="Arial" w:cs="Arial"/>
        </w:rPr>
        <w:t>Нижнеборковский</w:t>
      </w:r>
      <w:r w:rsidR="00A27039" w:rsidRPr="00A27039">
        <w:rPr>
          <w:rFonts w:ascii="Arial" w:hAnsi="Arial" w:cs="Arial"/>
        </w:rPr>
        <w:t xml:space="preserve"> </w:t>
      </w:r>
      <w:r w:rsidRPr="00A27039">
        <w:rPr>
          <w:rFonts w:ascii="Arial" w:hAnsi="Arial" w:cs="Arial"/>
        </w:rPr>
        <w:t xml:space="preserve"> сельсовет» </w:t>
      </w:r>
      <w:r w:rsidR="00A27039" w:rsidRPr="00A27039">
        <w:rPr>
          <w:rFonts w:ascii="Arial" w:hAnsi="Arial" w:cs="Arial"/>
        </w:rPr>
        <w:t xml:space="preserve">Горшеченского </w:t>
      </w:r>
      <w:r w:rsidRPr="00A27039">
        <w:rPr>
          <w:rFonts w:ascii="Arial" w:hAnsi="Arial" w:cs="Arial"/>
        </w:rPr>
        <w:t xml:space="preserve"> района Курской области, защиты законных прав и законных интересов человека и гражданина при осуществлении профилактики правонарушений.</w:t>
      </w:r>
    </w:p>
    <w:p w:rsidR="00951C3D" w:rsidRPr="00A27039" w:rsidRDefault="00951C3D" w:rsidP="00951C3D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27039">
        <w:rPr>
          <w:rFonts w:ascii="Arial" w:hAnsi="Arial" w:cs="Arial"/>
        </w:rPr>
        <w:t xml:space="preserve">2.3. Подготовка предложений Главе </w:t>
      </w:r>
      <w:r w:rsidR="00284D27">
        <w:rPr>
          <w:rFonts w:ascii="Arial" w:hAnsi="Arial" w:cs="Arial"/>
        </w:rPr>
        <w:t>Нижнеборковского</w:t>
      </w:r>
      <w:r w:rsidR="00A27039" w:rsidRPr="00A27039">
        <w:rPr>
          <w:rFonts w:ascii="Arial" w:hAnsi="Arial" w:cs="Arial"/>
        </w:rPr>
        <w:t xml:space="preserve"> </w:t>
      </w:r>
      <w:r w:rsidRPr="00A27039">
        <w:rPr>
          <w:rFonts w:ascii="Arial" w:hAnsi="Arial" w:cs="Arial"/>
        </w:rPr>
        <w:t xml:space="preserve"> сельсовет</w:t>
      </w:r>
      <w:r w:rsidR="00A27039">
        <w:rPr>
          <w:rFonts w:ascii="Arial" w:hAnsi="Arial" w:cs="Arial"/>
        </w:rPr>
        <w:t>а</w:t>
      </w:r>
      <w:r w:rsidRPr="00A27039">
        <w:rPr>
          <w:rFonts w:ascii="Arial" w:hAnsi="Arial" w:cs="Arial"/>
        </w:rPr>
        <w:t xml:space="preserve"> </w:t>
      </w:r>
      <w:r w:rsidR="00A27039" w:rsidRPr="00A27039">
        <w:rPr>
          <w:rFonts w:ascii="Arial" w:hAnsi="Arial" w:cs="Arial"/>
        </w:rPr>
        <w:t xml:space="preserve">Горшеченского </w:t>
      </w:r>
      <w:r w:rsidRPr="00A27039">
        <w:rPr>
          <w:rFonts w:ascii="Arial" w:hAnsi="Arial" w:cs="Arial"/>
        </w:rPr>
        <w:t xml:space="preserve"> района по совершенствованию действующих нормативных правовых актов муниципального образования «</w:t>
      </w:r>
      <w:r w:rsidR="00284D27">
        <w:rPr>
          <w:rFonts w:ascii="Arial" w:hAnsi="Arial" w:cs="Arial"/>
        </w:rPr>
        <w:t>Нижнеборковский</w:t>
      </w:r>
      <w:r w:rsidR="00A27039" w:rsidRPr="00A27039">
        <w:rPr>
          <w:rFonts w:ascii="Arial" w:hAnsi="Arial" w:cs="Arial"/>
        </w:rPr>
        <w:t xml:space="preserve"> </w:t>
      </w:r>
      <w:r w:rsidRPr="00A27039">
        <w:rPr>
          <w:rFonts w:ascii="Arial" w:hAnsi="Arial" w:cs="Arial"/>
        </w:rPr>
        <w:t xml:space="preserve"> сельсовет» </w:t>
      </w:r>
      <w:r w:rsidR="00A27039" w:rsidRPr="00A27039">
        <w:rPr>
          <w:rFonts w:ascii="Arial" w:hAnsi="Arial" w:cs="Arial"/>
        </w:rPr>
        <w:t xml:space="preserve">Горшеченского </w:t>
      </w:r>
      <w:r w:rsidRPr="00A27039">
        <w:rPr>
          <w:rFonts w:ascii="Arial" w:hAnsi="Arial" w:cs="Arial"/>
        </w:rPr>
        <w:t xml:space="preserve"> района Курской области в сфере профилактики правонарушений.</w:t>
      </w:r>
    </w:p>
    <w:p w:rsidR="00951C3D" w:rsidRPr="00A27039" w:rsidRDefault="00951C3D" w:rsidP="00951C3D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27039">
        <w:rPr>
          <w:rFonts w:ascii="Arial" w:hAnsi="Arial" w:cs="Arial"/>
        </w:rPr>
        <w:t>2.4. Планирование мер по профилактике правонарушений, а также по устранению причин и условий, способствующих их совершению.</w:t>
      </w:r>
    </w:p>
    <w:p w:rsidR="00951C3D" w:rsidRPr="00A27039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A27039">
        <w:rPr>
          <w:rFonts w:ascii="Arial" w:hAnsi="Arial" w:cs="Arial"/>
        </w:rPr>
        <w:tab/>
        <w:t>2.5. Привлечение граждан, общественных объединений, представителей средств массовой информации к обсуждению вопросов, касающихся реализации принимаемых мер профилактики правонарушений и выработки рекомендаций по данным вопросам.</w:t>
      </w:r>
    </w:p>
    <w:p w:rsidR="00951C3D" w:rsidRPr="00A27039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A27039">
        <w:rPr>
          <w:rFonts w:ascii="Arial" w:hAnsi="Arial" w:cs="Arial"/>
        </w:rPr>
        <w:tab/>
        <w:t>2.6. Выработка рекомендаций органам местного самоуправления муниципального образования «</w:t>
      </w:r>
      <w:r w:rsidR="00284D27">
        <w:rPr>
          <w:rFonts w:ascii="Arial" w:hAnsi="Arial" w:cs="Arial"/>
        </w:rPr>
        <w:t>Нижнеборковский</w:t>
      </w:r>
      <w:r w:rsidR="00A27039" w:rsidRPr="00A27039">
        <w:rPr>
          <w:rFonts w:ascii="Arial" w:hAnsi="Arial" w:cs="Arial"/>
        </w:rPr>
        <w:t xml:space="preserve"> </w:t>
      </w:r>
      <w:r w:rsidRPr="00A27039">
        <w:rPr>
          <w:rFonts w:ascii="Arial" w:hAnsi="Arial" w:cs="Arial"/>
        </w:rPr>
        <w:t xml:space="preserve"> сельсовет» </w:t>
      </w:r>
      <w:r w:rsidR="00A27039" w:rsidRPr="00A27039">
        <w:rPr>
          <w:rFonts w:ascii="Arial" w:hAnsi="Arial" w:cs="Arial"/>
        </w:rPr>
        <w:t xml:space="preserve">Горшеченского </w:t>
      </w:r>
      <w:r w:rsidRPr="00A27039">
        <w:rPr>
          <w:rFonts w:ascii="Arial" w:hAnsi="Arial" w:cs="Arial"/>
        </w:rPr>
        <w:t xml:space="preserve"> района Курской области при определении приоритетов в области профилактики правонарушений.</w:t>
      </w:r>
    </w:p>
    <w:p w:rsidR="00951C3D" w:rsidRPr="00A27039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A27039">
        <w:rPr>
          <w:rFonts w:ascii="Arial" w:hAnsi="Arial" w:cs="Arial"/>
        </w:rPr>
        <w:tab/>
        <w:t>2.7. Содействие в повышении уровня правовой грамотности, культуры и правосознания населения на территории муниципального образования «</w:t>
      </w:r>
      <w:r w:rsidR="00284D27">
        <w:rPr>
          <w:rFonts w:ascii="Arial" w:hAnsi="Arial" w:cs="Arial"/>
        </w:rPr>
        <w:t>Нижнеборковский</w:t>
      </w:r>
      <w:r w:rsidR="00A27039" w:rsidRPr="00A27039">
        <w:rPr>
          <w:rFonts w:ascii="Arial" w:hAnsi="Arial" w:cs="Arial"/>
        </w:rPr>
        <w:t xml:space="preserve"> </w:t>
      </w:r>
      <w:r w:rsidRPr="00A27039">
        <w:rPr>
          <w:rFonts w:ascii="Arial" w:hAnsi="Arial" w:cs="Arial"/>
        </w:rPr>
        <w:t xml:space="preserve"> сельсовет» </w:t>
      </w:r>
      <w:r w:rsidR="00A27039" w:rsidRPr="00A27039">
        <w:rPr>
          <w:rFonts w:ascii="Arial" w:hAnsi="Arial" w:cs="Arial"/>
        </w:rPr>
        <w:t xml:space="preserve">Горшеченского </w:t>
      </w:r>
      <w:r w:rsidRPr="00A27039">
        <w:rPr>
          <w:rFonts w:ascii="Arial" w:hAnsi="Arial" w:cs="Arial"/>
        </w:rPr>
        <w:t xml:space="preserve"> района Курской области.</w:t>
      </w:r>
    </w:p>
    <w:p w:rsidR="00951C3D" w:rsidRPr="00A27039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A27039">
        <w:rPr>
          <w:rFonts w:ascii="Arial" w:hAnsi="Arial" w:cs="Arial"/>
        </w:rPr>
        <w:tab/>
        <w:t>2.8. Обмен информацией с целью повышения эффективности реализации мер, направленных на профилактику правонарушений на территории муниципального образования «</w:t>
      </w:r>
      <w:r w:rsidR="00284D27">
        <w:rPr>
          <w:rFonts w:ascii="Arial" w:hAnsi="Arial" w:cs="Arial"/>
        </w:rPr>
        <w:t>Нижнеборковский</w:t>
      </w:r>
      <w:r w:rsidR="00A27039" w:rsidRPr="00A27039">
        <w:rPr>
          <w:rFonts w:ascii="Arial" w:hAnsi="Arial" w:cs="Arial"/>
        </w:rPr>
        <w:t xml:space="preserve"> </w:t>
      </w:r>
      <w:r w:rsidRPr="00A27039">
        <w:rPr>
          <w:rFonts w:ascii="Arial" w:hAnsi="Arial" w:cs="Arial"/>
        </w:rPr>
        <w:t xml:space="preserve"> сельсовет» </w:t>
      </w:r>
      <w:r w:rsidR="00A27039" w:rsidRPr="00A27039">
        <w:rPr>
          <w:rFonts w:ascii="Arial" w:hAnsi="Arial" w:cs="Arial"/>
        </w:rPr>
        <w:t xml:space="preserve">Горшеченского </w:t>
      </w:r>
      <w:r w:rsidRPr="00A27039">
        <w:rPr>
          <w:rFonts w:ascii="Arial" w:hAnsi="Arial" w:cs="Arial"/>
        </w:rPr>
        <w:t xml:space="preserve"> района Курской области, в пределах полномочий, определенных </w:t>
      </w:r>
      <w:hyperlink r:id="rId13" w:history="1">
        <w:r w:rsidRPr="00A27039">
          <w:rPr>
            <w:rStyle w:val="a3"/>
            <w:rFonts w:ascii="Arial" w:hAnsi="Arial" w:cs="Arial"/>
            <w:color w:val="auto"/>
            <w:u w:val="none"/>
          </w:rPr>
          <w:t>Федеральным законом от 23 июня 2016 года N 182-ФЗ «Об основах системы профилактики правонарушений в Российской Федерации»</w:t>
        </w:r>
      </w:hyperlink>
      <w:r w:rsidRPr="00A27039">
        <w:rPr>
          <w:rFonts w:ascii="Arial" w:hAnsi="Arial" w:cs="Arial"/>
        </w:rPr>
        <w:t>.</w:t>
      </w:r>
    </w:p>
    <w:p w:rsidR="00951C3D" w:rsidRPr="00A27039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A27039">
        <w:rPr>
          <w:rFonts w:ascii="Arial" w:hAnsi="Arial" w:cs="Arial"/>
        </w:rPr>
        <w:lastRenderedPageBreak/>
        <w:tab/>
        <w:t>2.9. Иные направления в сфере профилактики правонарушений, предусмотренные законодательством Российской Федерации.</w:t>
      </w:r>
    </w:p>
    <w:p w:rsidR="00951C3D" w:rsidRPr="00A27039" w:rsidRDefault="00951C3D" w:rsidP="00951C3D">
      <w:pPr>
        <w:pStyle w:val="formattext"/>
        <w:spacing w:before="0" w:beforeAutospacing="0" w:after="0" w:afterAutospacing="0"/>
        <w:rPr>
          <w:rFonts w:ascii="Arial" w:hAnsi="Arial" w:cs="Arial"/>
        </w:rPr>
      </w:pPr>
    </w:p>
    <w:p w:rsidR="00951C3D" w:rsidRPr="00A27039" w:rsidRDefault="00951C3D" w:rsidP="00951C3D">
      <w:pPr>
        <w:pStyle w:val="3"/>
        <w:spacing w:before="0" w:after="0"/>
        <w:rPr>
          <w:rFonts w:ascii="Arial" w:hAnsi="Arial" w:cs="Arial"/>
          <w:b w:val="0"/>
          <w:sz w:val="24"/>
          <w:szCs w:val="24"/>
        </w:rPr>
      </w:pPr>
      <w:r w:rsidRPr="00A27039">
        <w:rPr>
          <w:rFonts w:ascii="Arial" w:hAnsi="Arial" w:cs="Arial"/>
          <w:b w:val="0"/>
          <w:sz w:val="24"/>
          <w:szCs w:val="24"/>
        </w:rPr>
        <w:tab/>
        <w:t>III. Права координационного органа</w:t>
      </w:r>
    </w:p>
    <w:p w:rsidR="00951C3D" w:rsidRPr="00A27039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A27039">
        <w:rPr>
          <w:rFonts w:ascii="Arial" w:hAnsi="Arial" w:cs="Arial"/>
        </w:rPr>
        <w:br/>
      </w:r>
      <w:r w:rsidRPr="00A27039">
        <w:rPr>
          <w:rFonts w:ascii="Arial" w:hAnsi="Arial" w:cs="Arial"/>
        </w:rPr>
        <w:tab/>
        <w:t>Координационный орган в пределах своей компетенции имеет право:</w:t>
      </w:r>
      <w:r w:rsidRPr="00A27039">
        <w:rPr>
          <w:rFonts w:ascii="Arial" w:hAnsi="Arial" w:cs="Arial"/>
        </w:rPr>
        <w:br/>
      </w:r>
      <w:r w:rsidRPr="00A27039">
        <w:rPr>
          <w:rFonts w:ascii="Arial" w:hAnsi="Arial" w:cs="Arial"/>
        </w:rPr>
        <w:tab/>
        <w:t>3.1. Запрашивать у органов исполнительной власти Курской области, органов местного самоуправления, организаций и общественных объединений материалы и информацию, необходимые для работы координационного органа.</w:t>
      </w:r>
    </w:p>
    <w:p w:rsidR="00951C3D" w:rsidRPr="00A27039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A27039">
        <w:rPr>
          <w:rFonts w:ascii="Arial" w:hAnsi="Arial" w:cs="Arial"/>
        </w:rPr>
        <w:tab/>
        <w:t>3.2. Заслушивать на своих заседаниях представителей органов местного самоуправления, организаций и общественных объединений.</w:t>
      </w:r>
    </w:p>
    <w:p w:rsidR="00951C3D" w:rsidRPr="00A27039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A27039">
        <w:rPr>
          <w:rFonts w:ascii="Arial" w:hAnsi="Arial" w:cs="Arial"/>
        </w:rPr>
        <w:tab/>
        <w:t>3.3. Привлекать для участия в своей работе представителей органов исполнительной власти Курской области, органов местного самоуправления, организаций и общественных объединений (по согласованию).</w:t>
      </w:r>
    </w:p>
    <w:p w:rsidR="00951C3D" w:rsidRPr="00A27039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A27039">
        <w:rPr>
          <w:rFonts w:ascii="Arial" w:hAnsi="Arial" w:cs="Arial"/>
        </w:rPr>
        <w:tab/>
        <w:t>3.4. Создавать рабочие группы по вопросам профилактики правонарушений по отдельным направлениям деятельности или для решения конкретных проблем в сфере профилактики правонарушений.</w:t>
      </w:r>
    </w:p>
    <w:p w:rsidR="00951C3D" w:rsidRPr="00A27039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A27039">
        <w:rPr>
          <w:rFonts w:ascii="Arial" w:hAnsi="Arial" w:cs="Arial"/>
        </w:rPr>
        <w:tab/>
        <w:t>3.5. Вносить в установленном порядке должностным лицам органов исполнительной власти Курской области предложения по вопросам, требующим решения в пределах компетенции.</w:t>
      </w:r>
    </w:p>
    <w:p w:rsidR="00951C3D" w:rsidRPr="00A27039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A27039">
        <w:rPr>
          <w:rFonts w:ascii="Arial" w:hAnsi="Arial" w:cs="Arial"/>
        </w:rPr>
        <w:tab/>
        <w:t>3.6. Иные права в соответствии с действующим законодательством.</w:t>
      </w:r>
    </w:p>
    <w:p w:rsidR="00951C3D" w:rsidRPr="00A27039" w:rsidRDefault="00951C3D" w:rsidP="00951C3D">
      <w:pPr>
        <w:pStyle w:val="3"/>
        <w:rPr>
          <w:rFonts w:ascii="Arial" w:hAnsi="Arial" w:cs="Arial"/>
          <w:b w:val="0"/>
          <w:sz w:val="24"/>
          <w:szCs w:val="24"/>
        </w:rPr>
      </w:pPr>
      <w:r w:rsidRPr="00A27039">
        <w:rPr>
          <w:rFonts w:ascii="Arial" w:hAnsi="Arial" w:cs="Arial"/>
          <w:b w:val="0"/>
          <w:sz w:val="24"/>
          <w:szCs w:val="24"/>
        </w:rPr>
        <w:tab/>
        <w:t>IV. Состав координационного органа</w:t>
      </w:r>
    </w:p>
    <w:p w:rsidR="00951C3D" w:rsidRPr="00A27039" w:rsidRDefault="00951C3D" w:rsidP="00951C3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A27039">
        <w:rPr>
          <w:rFonts w:ascii="Arial" w:hAnsi="Arial" w:cs="Arial"/>
        </w:rPr>
        <w:br/>
      </w:r>
      <w:r w:rsidRPr="00A27039">
        <w:rPr>
          <w:rFonts w:ascii="Arial" w:hAnsi="Arial" w:cs="Arial"/>
        </w:rPr>
        <w:tab/>
        <w:t>4.1. Состав Координационного органа формируется из числа руководителей органов местного самоуправления муниципального образования «</w:t>
      </w:r>
      <w:r w:rsidR="00284D27">
        <w:rPr>
          <w:rFonts w:ascii="Arial" w:hAnsi="Arial" w:cs="Arial"/>
        </w:rPr>
        <w:t>Нижнеборковский</w:t>
      </w:r>
      <w:r w:rsidR="00A27039" w:rsidRPr="00A27039">
        <w:rPr>
          <w:rFonts w:ascii="Arial" w:hAnsi="Arial" w:cs="Arial"/>
        </w:rPr>
        <w:t xml:space="preserve"> </w:t>
      </w:r>
      <w:r w:rsidRPr="00A27039">
        <w:rPr>
          <w:rFonts w:ascii="Arial" w:hAnsi="Arial" w:cs="Arial"/>
        </w:rPr>
        <w:t xml:space="preserve"> сельсовет» </w:t>
      </w:r>
      <w:r w:rsidR="00A27039" w:rsidRPr="00A27039">
        <w:rPr>
          <w:rFonts w:ascii="Arial" w:hAnsi="Arial" w:cs="Arial"/>
        </w:rPr>
        <w:t xml:space="preserve">Горшеченского </w:t>
      </w:r>
      <w:r w:rsidRPr="00A27039">
        <w:rPr>
          <w:rFonts w:ascii="Arial" w:hAnsi="Arial" w:cs="Arial"/>
        </w:rPr>
        <w:t xml:space="preserve"> района Курской области, руководителей территориальных органов исполнительной власти Курской области</w:t>
      </w:r>
      <w:r w:rsidR="00DC7E37">
        <w:rPr>
          <w:rFonts w:ascii="Arial" w:hAnsi="Arial" w:cs="Arial"/>
        </w:rPr>
        <w:t xml:space="preserve"> (по согласованию)</w:t>
      </w:r>
      <w:r w:rsidRPr="00A27039">
        <w:rPr>
          <w:rFonts w:ascii="Arial" w:hAnsi="Arial" w:cs="Arial"/>
        </w:rPr>
        <w:t>, деятельность которых связана с профилактикой правонарушений.</w:t>
      </w:r>
      <w:r w:rsidRPr="00A27039">
        <w:rPr>
          <w:rFonts w:ascii="Arial" w:hAnsi="Arial" w:cs="Arial"/>
        </w:rPr>
        <w:br/>
      </w:r>
      <w:r w:rsidRPr="00A27039">
        <w:rPr>
          <w:rFonts w:ascii="Arial" w:hAnsi="Arial" w:cs="Arial"/>
        </w:rPr>
        <w:tab/>
      </w:r>
      <w:proofErr w:type="gramStart"/>
      <w:r w:rsidRPr="00A27039">
        <w:rPr>
          <w:rFonts w:ascii="Arial" w:hAnsi="Arial" w:cs="Arial"/>
        </w:rPr>
        <w:t xml:space="preserve">В состав координационных органов включаются лица, участвующие в профилактике правонарушений, граждане, общественные объединения и иные организации, оказывающие помощь (содействие) субъектам профилактики правонарушений в рамках реализации своих прав в сфере профилактики правонарушений в соответствии с </w:t>
      </w:r>
      <w:hyperlink r:id="rId14" w:history="1">
        <w:r w:rsidRPr="00A27039">
          <w:rPr>
            <w:rStyle w:val="a3"/>
            <w:rFonts w:ascii="Arial" w:hAnsi="Arial" w:cs="Arial"/>
            <w:color w:val="auto"/>
            <w:u w:val="none"/>
          </w:rPr>
          <w:t>Федеральным законом от 23 июня 2016 года N 182-ФЗ «Об основах системы профилактики правонарушений в Российской Федерации»</w:t>
        </w:r>
      </w:hyperlink>
      <w:r w:rsidRPr="00A27039">
        <w:rPr>
          <w:rFonts w:ascii="Arial" w:hAnsi="Arial" w:cs="Arial"/>
        </w:rPr>
        <w:t xml:space="preserve"> и другими федеральными законами.</w:t>
      </w:r>
      <w:proofErr w:type="gramEnd"/>
    </w:p>
    <w:p w:rsidR="00951C3D" w:rsidRPr="00A27039" w:rsidRDefault="00951C3D" w:rsidP="00951C3D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27039">
        <w:rPr>
          <w:rFonts w:ascii="Arial" w:hAnsi="Arial" w:cs="Arial"/>
        </w:rPr>
        <w:t>4.2. Координационный орган возглавляет председатель.</w:t>
      </w:r>
      <w:r w:rsidRPr="00A27039">
        <w:rPr>
          <w:rFonts w:ascii="Arial" w:hAnsi="Arial" w:cs="Arial"/>
        </w:rPr>
        <w:br/>
      </w:r>
      <w:r w:rsidRPr="00A27039">
        <w:rPr>
          <w:rFonts w:ascii="Arial" w:hAnsi="Arial" w:cs="Arial"/>
        </w:rPr>
        <w:tab/>
        <w:t>Председатель координационного органа (далее - председатель) руководит его деятельностью и несет персональную ответственность за выполнение возложенных на координационный орган задач.</w:t>
      </w:r>
    </w:p>
    <w:p w:rsidR="00951C3D" w:rsidRPr="00A27039" w:rsidRDefault="00951C3D" w:rsidP="00951C3D">
      <w:pPr>
        <w:pStyle w:val="format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27039">
        <w:rPr>
          <w:rFonts w:ascii="Arial" w:hAnsi="Arial" w:cs="Arial"/>
        </w:rPr>
        <w:br/>
      </w:r>
      <w:r w:rsidRPr="00A27039">
        <w:rPr>
          <w:rFonts w:ascii="Arial" w:hAnsi="Arial" w:cs="Arial"/>
        </w:rPr>
        <w:tab/>
        <w:t>V. Организация деятельности координационного органа</w:t>
      </w:r>
    </w:p>
    <w:p w:rsidR="00951C3D" w:rsidRPr="00A27039" w:rsidRDefault="00951C3D" w:rsidP="00A27039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A27039">
        <w:rPr>
          <w:rFonts w:ascii="Arial" w:hAnsi="Arial" w:cs="Arial"/>
        </w:rPr>
        <w:br/>
      </w:r>
      <w:r w:rsidRPr="00A27039">
        <w:rPr>
          <w:rFonts w:ascii="Arial" w:hAnsi="Arial" w:cs="Arial"/>
        </w:rPr>
        <w:tab/>
        <w:t>Координационный орган осуществляет свою деятельность в соответствии с планом работы, утвержденным решением координационного органа, составляемым на очередной календарный год на основании поступивших предложений, с учетом предусмотренных государственными программами в сфере профилактики правонарушений мероприятий.</w:t>
      </w:r>
    </w:p>
    <w:sectPr w:rsidR="00951C3D" w:rsidRPr="00A27039" w:rsidSect="00A27039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232" w:rsidRDefault="00A91232" w:rsidP="00951C3D">
      <w:pPr>
        <w:spacing w:after="0" w:line="240" w:lineRule="auto"/>
      </w:pPr>
      <w:r>
        <w:separator/>
      </w:r>
    </w:p>
  </w:endnote>
  <w:endnote w:type="continuationSeparator" w:id="0">
    <w:p w:rsidR="00A91232" w:rsidRDefault="00A91232" w:rsidP="00951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232" w:rsidRDefault="00A91232" w:rsidP="00951C3D">
      <w:pPr>
        <w:spacing w:after="0" w:line="240" w:lineRule="auto"/>
      </w:pPr>
      <w:r>
        <w:separator/>
      </w:r>
    </w:p>
  </w:footnote>
  <w:footnote w:type="continuationSeparator" w:id="0">
    <w:p w:rsidR="00A91232" w:rsidRDefault="00A91232" w:rsidP="00951C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1985"/>
    <w:rsid w:val="00132D1A"/>
    <w:rsid w:val="00173294"/>
    <w:rsid w:val="001C17DF"/>
    <w:rsid w:val="00284D27"/>
    <w:rsid w:val="003D4BF3"/>
    <w:rsid w:val="00483665"/>
    <w:rsid w:val="004F1F1A"/>
    <w:rsid w:val="005D0750"/>
    <w:rsid w:val="00842A9F"/>
    <w:rsid w:val="00901985"/>
    <w:rsid w:val="00951C3D"/>
    <w:rsid w:val="00A27039"/>
    <w:rsid w:val="00A4014C"/>
    <w:rsid w:val="00A91232"/>
    <w:rsid w:val="00C066A7"/>
    <w:rsid w:val="00C6351C"/>
    <w:rsid w:val="00D46517"/>
    <w:rsid w:val="00D85DE1"/>
    <w:rsid w:val="00DC7E37"/>
    <w:rsid w:val="00EC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294"/>
  </w:style>
  <w:style w:type="paragraph" w:styleId="3">
    <w:name w:val="heading 3"/>
    <w:basedOn w:val="a"/>
    <w:next w:val="a"/>
    <w:link w:val="30"/>
    <w:semiHidden/>
    <w:unhideWhenUsed/>
    <w:qFormat/>
    <w:rsid w:val="00951C3D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51C3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3">
    <w:name w:val="Hyperlink"/>
    <w:uiPriority w:val="99"/>
    <w:semiHidden/>
    <w:unhideWhenUsed/>
    <w:rsid w:val="00951C3D"/>
    <w:rPr>
      <w:color w:val="0000FF"/>
      <w:u w:val="single"/>
    </w:rPr>
  </w:style>
  <w:style w:type="paragraph" w:customStyle="1" w:styleId="formattext">
    <w:name w:val="formattext"/>
    <w:basedOn w:val="a"/>
    <w:rsid w:val="0095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5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1C3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5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1C3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951C3D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51C3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3">
    <w:name w:val="Hyperlink"/>
    <w:uiPriority w:val="99"/>
    <w:semiHidden/>
    <w:unhideWhenUsed/>
    <w:rsid w:val="00951C3D"/>
    <w:rPr>
      <w:color w:val="0000FF"/>
      <w:u w:val="single"/>
    </w:rPr>
  </w:style>
  <w:style w:type="paragraph" w:customStyle="1" w:styleId="formattext">
    <w:name w:val="formattext"/>
    <w:basedOn w:val="a"/>
    <w:rsid w:val="0095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5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1C3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5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1C3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3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61608" TargetMode="External"/><Relationship Id="rId13" Type="http://schemas.openxmlformats.org/officeDocument/2006/relationships/hyperlink" Target="http://docs.cntd.ru/document/4203616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550111185" TargetMode="External"/><Relationship Id="rId12" Type="http://schemas.openxmlformats.org/officeDocument/2006/relationships/hyperlink" Target="http://docs.cntd.ru/document/420361608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361608" TargetMode="External"/><Relationship Id="rId11" Type="http://schemas.openxmlformats.org/officeDocument/2006/relationships/hyperlink" Target="http://docs.cntd.ru/document/908001051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0493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550111185" TargetMode="External"/><Relationship Id="rId14" Type="http://schemas.openxmlformats.org/officeDocument/2006/relationships/hyperlink" Target="http://docs.cntd.ru/document/4203616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НижниеБорки</cp:lastModifiedBy>
  <cp:revision>10</cp:revision>
  <cp:lastPrinted>2019-01-30T13:19:00Z</cp:lastPrinted>
  <dcterms:created xsi:type="dcterms:W3CDTF">2019-01-31T08:33:00Z</dcterms:created>
  <dcterms:modified xsi:type="dcterms:W3CDTF">2019-03-25T05:55:00Z</dcterms:modified>
</cp:coreProperties>
</file>