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BD" w:rsidRPr="00E40876" w:rsidRDefault="009417BD" w:rsidP="009417BD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9417BD" w:rsidRPr="00E40876" w:rsidRDefault="009417BD" w:rsidP="009417BD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9417BD" w:rsidRPr="00E40876" w:rsidRDefault="009417BD" w:rsidP="009417BD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9417BD" w:rsidRPr="00E40876" w:rsidRDefault="009417BD" w:rsidP="009417BD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417BD" w:rsidRPr="00E40876" w:rsidRDefault="009417BD" w:rsidP="009417BD">
      <w:pPr>
        <w:keepNext/>
        <w:spacing w:line="276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 РЕШЕНИЕ</w:t>
      </w:r>
    </w:p>
    <w:p w:rsidR="009417BD" w:rsidRPr="00E40876" w:rsidRDefault="009417BD" w:rsidP="009417BD">
      <w:pPr>
        <w:spacing w:after="200" w:line="276" w:lineRule="auto"/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40876">
        <w:rPr>
          <w:rFonts w:ascii="Arial" w:hAnsi="Arial" w:cs="Arial"/>
          <w:b/>
          <w:bCs/>
          <w:sz w:val="32"/>
          <w:szCs w:val="32"/>
        </w:rPr>
        <w:t xml:space="preserve">от  27 </w:t>
      </w:r>
      <w:r w:rsidR="005E4E1C">
        <w:rPr>
          <w:rFonts w:ascii="Arial" w:hAnsi="Arial" w:cs="Arial"/>
          <w:b/>
          <w:bCs/>
          <w:sz w:val="32"/>
          <w:szCs w:val="32"/>
        </w:rPr>
        <w:t>марта</w:t>
      </w:r>
      <w:r w:rsidRPr="00E40876">
        <w:rPr>
          <w:rFonts w:ascii="Arial" w:hAnsi="Arial" w:cs="Arial"/>
          <w:b/>
          <w:bCs/>
          <w:sz w:val="32"/>
          <w:szCs w:val="32"/>
        </w:rPr>
        <w:t xml:space="preserve"> 201</w:t>
      </w:r>
      <w:r w:rsidR="005E4E1C">
        <w:rPr>
          <w:rFonts w:ascii="Arial" w:hAnsi="Arial" w:cs="Arial"/>
          <w:b/>
          <w:bCs/>
          <w:sz w:val="32"/>
          <w:szCs w:val="32"/>
        </w:rPr>
        <w:t>9</w:t>
      </w:r>
      <w:r w:rsidRPr="00E40876">
        <w:rPr>
          <w:rFonts w:ascii="Arial" w:hAnsi="Arial" w:cs="Arial"/>
          <w:b/>
          <w:bCs/>
          <w:sz w:val="32"/>
          <w:szCs w:val="32"/>
        </w:rPr>
        <w:t xml:space="preserve"> года   № 3</w:t>
      </w:r>
      <w:r w:rsidR="005E4E1C">
        <w:rPr>
          <w:rFonts w:ascii="Arial" w:hAnsi="Arial" w:cs="Arial"/>
          <w:b/>
          <w:bCs/>
          <w:sz w:val="32"/>
          <w:szCs w:val="32"/>
        </w:rPr>
        <w:t>64</w:t>
      </w:r>
    </w:p>
    <w:p w:rsidR="009417BD" w:rsidRPr="00E40876" w:rsidRDefault="009417BD" w:rsidP="009417BD">
      <w:pPr>
        <w:jc w:val="both"/>
        <w:rPr>
          <w:rFonts w:ascii="Arial" w:hAnsi="Arial" w:cs="Arial"/>
          <w:sz w:val="32"/>
          <w:szCs w:val="32"/>
        </w:rPr>
      </w:pPr>
      <w:r w:rsidRPr="00E40876">
        <w:rPr>
          <w:rFonts w:ascii="Arial" w:hAnsi="Arial" w:cs="Arial"/>
          <w:sz w:val="32"/>
          <w:szCs w:val="32"/>
        </w:rPr>
        <w:t xml:space="preserve"> </w:t>
      </w:r>
    </w:p>
    <w:p w:rsidR="009417BD" w:rsidRPr="00E40876" w:rsidRDefault="009417BD" w:rsidP="009417BD">
      <w:pPr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>«Об утверждении отчета об исполнении бюджета Нижнеборковского сельсовета Горшеченского района Курской области за 201</w:t>
      </w:r>
      <w:r w:rsidR="005E4E1C">
        <w:rPr>
          <w:rFonts w:ascii="Arial" w:hAnsi="Arial" w:cs="Arial"/>
          <w:b/>
          <w:sz w:val="32"/>
          <w:szCs w:val="32"/>
        </w:rPr>
        <w:t>8</w:t>
      </w:r>
      <w:r w:rsidRPr="00E40876">
        <w:rPr>
          <w:rFonts w:ascii="Arial" w:hAnsi="Arial" w:cs="Arial"/>
          <w:b/>
          <w:sz w:val="32"/>
          <w:szCs w:val="32"/>
        </w:rPr>
        <w:t xml:space="preserve"> год»</w:t>
      </w:r>
    </w:p>
    <w:p w:rsidR="009417BD" w:rsidRDefault="009417BD" w:rsidP="009417BD">
      <w:pPr>
        <w:jc w:val="both"/>
        <w:rPr>
          <w:rFonts w:ascii="Arial" w:hAnsi="Arial" w:cs="Arial"/>
        </w:rPr>
      </w:pPr>
    </w:p>
    <w:p w:rsidR="009417BD" w:rsidRPr="00E40876" w:rsidRDefault="009417BD" w:rsidP="009417BD">
      <w:pPr>
        <w:jc w:val="both"/>
        <w:rPr>
          <w:rFonts w:ascii="Arial" w:hAnsi="Arial" w:cs="Arial"/>
        </w:rPr>
      </w:pPr>
    </w:p>
    <w:p w:rsidR="009417BD" w:rsidRPr="00E40876" w:rsidRDefault="009417BD" w:rsidP="009417BD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         В соответствии с Бюджетным Кодексом Российской Федерации, Федеральным  законом   № 131-ФЗ  от 06.10.2003г   «Об  общих  принципах организации  местного  самоуправления  в Российской Федерации», Уставом муниципального образования «Нижнеборковский сельсовет» Горшеченского района Курской области,  Собрание депутатов Нижнеборковского сельсовета Горшеченского района Курской области РЕШИЛО:</w:t>
      </w:r>
    </w:p>
    <w:p w:rsidR="009417BD" w:rsidRPr="00E40876" w:rsidRDefault="009417BD" w:rsidP="009417BD">
      <w:pPr>
        <w:jc w:val="both"/>
        <w:rPr>
          <w:rFonts w:ascii="Arial" w:hAnsi="Arial" w:cs="Arial"/>
        </w:rPr>
      </w:pPr>
    </w:p>
    <w:p w:rsidR="009417BD" w:rsidRPr="00E40876" w:rsidRDefault="009417BD" w:rsidP="009417BD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 </w:t>
      </w:r>
      <w:r w:rsidRPr="00E40876">
        <w:rPr>
          <w:rFonts w:ascii="Arial" w:hAnsi="Arial" w:cs="Arial"/>
        </w:rPr>
        <w:tab/>
        <w:t xml:space="preserve">   1.</w:t>
      </w:r>
      <w:r>
        <w:rPr>
          <w:rFonts w:ascii="Arial" w:hAnsi="Arial" w:cs="Arial"/>
        </w:rPr>
        <w:t xml:space="preserve"> </w:t>
      </w:r>
      <w:r w:rsidRPr="00E40876">
        <w:rPr>
          <w:rFonts w:ascii="Arial" w:hAnsi="Arial" w:cs="Arial"/>
        </w:rPr>
        <w:t xml:space="preserve">Утвердить  отчет  об  исполнении  бюджета  Нижнеборковского </w:t>
      </w:r>
      <w:r w:rsidRPr="00842CE0">
        <w:rPr>
          <w:rFonts w:ascii="Arial" w:hAnsi="Arial" w:cs="Arial"/>
        </w:rPr>
        <w:t>сельсовета Горшеченского района Курской области  за 201</w:t>
      </w:r>
      <w:r w:rsidR="005E4E1C" w:rsidRPr="00842CE0">
        <w:rPr>
          <w:rFonts w:ascii="Arial" w:hAnsi="Arial" w:cs="Arial"/>
        </w:rPr>
        <w:t>8</w:t>
      </w:r>
      <w:r w:rsidRPr="00842CE0">
        <w:rPr>
          <w:rFonts w:ascii="Arial" w:hAnsi="Arial" w:cs="Arial"/>
        </w:rPr>
        <w:t xml:space="preserve"> год по доходам в сумме </w:t>
      </w:r>
      <w:r w:rsidR="00842CE0" w:rsidRPr="00842CE0">
        <w:rPr>
          <w:rFonts w:ascii="Arial" w:hAnsi="Arial" w:cs="Arial"/>
        </w:rPr>
        <w:t>2622412,77</w:t>
      </w:r>
      <w:r w:rsidRPr="00842CE0">
        <w:rPr>
          <w:rFonts w:ascii="Arial" w:hAnsi="Arial" w:cs="Arial"/>
        </w:rPr>
        <w:t xml:space="preserve">руб.  и по расходам в сумме </w:t>
      </w:r>
      <w:r w:rsidR="00842CE0" w:rsidRPr="00842CE0">
        <w:rPr>
          <w:rFonts w:ascii="Arial" w:hAnsi="Arial" w:cs="Arial"/>
          <w:lang w:val="en-US"/>
        </w:rPr>
        <w:t>2398418,34</w:t>
      </w:r>
      <w:r w:rsidR="00842CE0" w:rsidRPr="00842CE0">
        <w:rPr>
          <w:rFonts w:ascii="Arial" w:hAnsi="Arial" w:cs="Arial"/>
        </w:rPr>
        <w:t xml:space="preserve"> </w:t>
      </w:r>
      <w:r w:rsidRPr="00842CE0">
        <w:rPr>
          <w:rFonts w:ascii="Arial" w:hAnsi="Arial" w:cs="Arial"/>
        </w:rPr>
        <w:t>руб. (приложения</w:t>
      </w:r>
      <w:r w:rsidRPr="00E40876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).</w:t>
      </w:r>
    </w:p>
    <w:p w:rsidR="009417BD" w:rsidRPr="00E40876" w:rsidRDefault="009417BD" w:rsidP="009417BD">
      <w:pPr>
        <w:jc w:val="both"/>
        <w:rPr>
          <w:rFonts w:ascii="Arial" w:hAnsi="Arial" w:cs="Arial"/>
        </w:rPr>
      </w:pPr>
    </w:p>
    <w:p w:rsidR="009417BD" w:rsidRPr="00E40876" w:rsidRDefault="009417BD" w:rsidP="009417BD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ab/>
        <w:t>2.Настоящее решение вступает в силу по истечении 10 дней со дня его официального обнародования</w:t>
      </w:r>
      <w:r w:rsidR="00842CE0">
        <w:rPr>
          <w:rFonts w:ascii="Arial" w:hAnsi="Arial" w:cs="Arial"/>
        </w:rPr>
        <w:t xml:space="preserve"> и подлежит размещению на официальном сайте Администрации Нижнеборковского сельсовета в сети Интернет</w:t>
      </w:r>
      <w:r w:rsidRPr="00E40876">
        <w:rPr>
          <w:rFonts w:ascii="Arial" w:hAnsi="Arial" w:cs="Arial"/>
        </w:rPr>
        <w:t>.</w:t>
      </w:r>
    </w:p>
    <w:p w:rsidR="009417BD" w:rsidRPr="00E40876" w:rsidRDefault="009417BD" w:rsidP="009417BD">
      <w:pPr>
        <w:jc w:val="both"/>
        <w:rPr>
          <w:rFonts w:ascii="Arial" w:hAnsi="Arial" w:cs="Arial"/>
        </w:rPr>
      </w:pPr>
    </w:p>
    <w:p w:rsidR="009417BD" w:rsidRDefault="009417BD" w:rsidP="009417BD">
      <w:pPr>
        <w:jc w:val="both"/>
        <w:rPr>
          <w:rFonts w:ascii="Arial" w:hAnsi="Arial" w:cs="Arial"/>
        </w:rPr>
      </w:pPr>
    </w:p>
    <w:p w:rsidR="009417BD" w:rsidRDefault="009417BD" w:rsidP="009417BD">
      <w:pPr>
        <w:jc w:val="both"/>
        <w:rPr>
          <w:rFonts w:ascii="Arial" w:hAnsi="Arial" w:cs="Arial"/>
        </w:rPr>
      </w:pPr>
    </w:p>
    <w:p w:rsidR="009417BD" w:rsidRPr="00E40876" w:rsidRDefault="009417BD" w:rsidP="009417BD">
      <w:pPr>
        <w:jc w:val="both"/>
        <w:rPr>
          <w:rFonts w:ascii="Arial" w:hAnsi="Arial" w:cs="Arial"/>
        </w:rPr>
      </w:pPr>
    </w:p>
    <w:p w:rsidR="00842CE0" w:rsidRDefault="009417BD" w:rsidP="009417BD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Глава Нижнеборковского сельсовета</w:t>
      </w:r>
    </w:p>
    <w:p w:rsidR="009417BD" w:rsidRPr="00E40876" w:rsidRDefault="00842CE0" w:rsidP="00941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Горшеченского района                           </w:t>
      </w:r>
      <w:r w:rsidR="009417BD" w:rsidRPr="00E40876">
        <w:rPr>
          <w:rFonts w:ascii="Arial" w:hAnsi="Arial" w:cs="Arial"/>
        </w:rPr>
        <w:t xml:space="preserve">                                            А.Н.Часовских            </w:t>
      </w:r>
    </w:p>
    <w:p w:rsidR="009417BD" w:rsidRPr="00E40876" w:rsidRDefault="009417BD" w:rsidP="009417BD">
      <w:pPr>
        <w:rPr>
          <w:rFonts w:ascii="Arial" w:hAnsi="Arial" w:cs="Arial"/>
        </w:rPr>
      </w:pPr>
    </w:p>
    <w:p w:rsidR="009417BD" w:rsidRPr="00E40876" w:rsidRDefault="009417BD" w:rsidP="009417BD">
      <w:pPr>
        <w:rPr>
          <w:rFonts w:ascii="Arial" w:hAnsi="Arial" w:cs="Arial"/>
        </w:rPr>
      </w:pPr>
      <w:r w:rsidRPr="00E40876">
        <w:rPr>
          <w:rFonts w:ascii="Arial" w:hAnsi="Arial" w:cs="Arial"/>
        </w:rPr>
        <w:t>Председатель Собрания депутатов</w:t>
      </w:r>
    </w:p>
    <w:p w:rsidR="009417BD" w:rsidRPr="00E40876" w:rsidRDefault="009417BD" w:rsidP="009417BD">
      <w:pPr>
        <w:rPr>
          <w:rFonts w:ascii="Arial" w:hAnsi="Arial" w:cs="Arial"/>
        </w:rPr>
      </w:pPr>
      <w:r w:rsidRPr="00E40876">
        <w:rPr>
          <w:rFonts w:ascii="Arial" w:hAnsi="Arial" w:cs="Arial"/>
        </w:rPr>
        <w:t>Нижнеборковского сельсовета                                                                  Т.П.Боева.</w:t>
      </w: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rPr>
          <w:rFonts w:ascii="Arial" w:hAnsi="Arial" w:cs="Arial"/>
        </w:rPr>
      </w:pPr>
    </w:p>
    <w:p w:rsidR="009417BD" w:rsidRDefault="009417BD" w:rsidP="009417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BA1580" w:rsidRPr="00E40876" w:rsidRDefault="00BA1580" w:rsidP="00BA158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 Нижнеборковского сельсовета Горшеченского района от 27.03.2019г №364</w:t>
      </w:r>
    </w:p>
    <w:p w:rsidR="00BA1580" w:rsidRDefault="00BA1580" w:rsidP="009417BD">
      <w:pPr>
        <w:jc w:val="center"/>
        <w:rPr>
          <w:rFonts w:ascii="Arial" w:hAnsi="Arial" w:cs="Arial"/>
          <w:b/>
        </w:rPr>
      </w:pPr>
    </w:p>
    <w:p w:rsidR="009417BD" w:rsidRPr="006F266D" w:rsidRDefault="009417BD" w:rsidP="009417BD">
      <w:pPr>
        <w:jc w:val="center"/>
        <w:rPr>
          <w:rFonts w:ascii="Arial" w:hAnsi="Arial" w:cs="Arial"/>
          <w:b/>
        </w:rPr>
      </w:pPr>
      <w:r w:rsidRPr="006F266D">
        <w:rPr>
          <w:rFonts w:ascii="Arial" w:hAnsi="Arial" w:cs="Arial"/>
          <w:b/>
        </w:rPr>
        <w:t>ОТЧЕТ</w:t>
      </w:r>
    </w:p>
    <w:p w:rsidR="009417BD" w:rsidRPr="00BA1580" w:rsidRDefault="009417BD" w:rsidP="009417BD">
      <w:pPr>
        <w:jc w:val="center"/>
        <w:rPr>
          <w:rFonts w:ascii="Arial" w:hAnsi="Arial" w:cs="Arial"/>
          <w:b/>
        </w:rPr>
      </w:pPr>
      <w:r w:rsidRPr="00BA1580">
        <w:rPr>
          <w:rFonts w:ascii="Arial" w:hAnsi="Arial" w:cs="Arial"/>
          <w:b/>
        </w:rPr>
        <w:t>об исполнении бюджета муниципального образования Нижнеборковский сельсовет Горшеченского района Курской области</w:t>
      </w:r>
    </w:p>
    <w:p w:rsidR="009417BD" w:rsidRPr="00BA1580" w:rsidRDefault="009417BD" w:rsidP="009417BD">
      <w:pPr>
        <w:jc w:val="center"/>
        <w:rPr>
          <w:rFonts w:ascii="Arial" w:hAnsi="Arial" w:cs="Arial"/>
          <w:b/>
        </w:rPr>
      </w:pPr>
      <w:r w:rsidRPr="00BA1580">
        <w:rPr>
          <w:rFonts w:ascii="Arial" w:hAnsi="Arial" w:cs="Arial"/>
          <w:b/>
        </w:rPr>
        <w:t xml:space="preserve"> за  201</w:t>
      </w:r>
      <w:r w:rsidR="005E4E1C" w:rsidRPr="00BA1580">
        <w:rPr>
          <w:rFonts w:ascii="Arial" w:hAnsi="Arial" w:cs="Arial"/>
          <w:b/>
        </w:rPr>
        <w:t>8</w:t>
      </w:r>
      <w:r w:rsidRPr="00BA1580">
        <w:rPr>
          <w:rFonts w:ascii="Arial" w:hAnsi="Arial" w:cs="Arial"/>
          <w:b/>
        </w:rPr>
        <w:t xml:space="preserve"> года</w:t>
      </w:r>
    </w:p>
    <w:p w:rsidR="009417BD" w:rsidRPr="006F266D" w:rsidRDefault="009417BD" w:rsidP="009417B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7765"/>
        <w:gridCol w:w="1579"/>
      </w:tblGrid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 xml:space="preserve">Наименование </w:t>
            </w:r>
          </w:p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 xml:space="preserve">Исполнение 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</w:rPr>
            </w:pPr>
            <w:r w:rsidRPr="00681E46">
              <w:rPr>
                <w:rFonts w:ascii="Arial" w:hAnsi="Arial" w:cs="Arial"/>
                <w:b/>
              </w:rPr>
              <w:t>ДОХОДЫ БЮДЖЕТА-ВСЕГО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  <w:lang w:val="en-US"/>
              </w:rPr>
            </w:pPr>
            <w:r w:rsidRPr="00681E46">
              <w:rPr>
                <w:rFonts w:ascii="Arial" w:hAnsi="Arial" w:cs="Arial"/>
                <w:b/>
                <w:lang w:val="en-US"/>
              </w:rPr>
              <w:t>2622412,77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В т.числе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  <w:lang w:val="en-US"/>
              </w:rPr>
            </w:pPr>
            <w:r w:rsidRPr="00681E46">
              <w:rPr>
                <w:rFonts w:ascii="Arial" w:hAnsi="Arial" w:cs="Arial"/>
                <w:b/>
                <w:lang w:val="en-US"/>
              </w:rPr>
              <w:t>1202863,77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192290,25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119990,00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69160,07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794615,45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 xml:space="preserve">Арендная плата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26808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Безвозмездные поступление –всего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  <w:lang w:val="en-US"/>
              </w:rPr>
            </w:pPr>
            <w:r w:rsidRPr="00681E46">
              <w:rPr>
                <w:rFonts w:ascii="Arial" w:hAnsi="Arial" w:cs="Arial"/>
                <w:b/>
                <w:lang w:val="en-US"/>
              </w:rPr>
              <w:t>1419549,00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366296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502408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78713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бюджета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276637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Прочие 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195495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Прочие безвозмездные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</w:rPr>
            </w:pPr>
            <w:r w:rsidRPr="00681E46">
              <w:rPr>
                <w:rFonts w:ascii="Arial" w:hAnsi="Arial" w:cs="Arial"/>
                <w:b/>
              </w:rPr>
              <w:t xml:space="preserve">РАСХОДЫ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b/>
                <w:lang w:val="en-US"/>
              </w:rPr>
            </w:pPr>
            <w:r w:rsidRPr="00681E46">
              <w:rPr>
                <w:rFonts w:ascii="Arial" w:hAnsi="Arial" w:cs="Arial"/>
                <w:b/>
                <w:lang w:val="en-US"/>
              </w:rPr>
              <w:t>2398418,34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390405,86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  <w:lang w:val="en-US"/>
              </w:rPr>
            </w:pPr>
            <w:r w:rsidRPr="00681E46">
              <w:rPr>
                <w:rFonts w:ascii="Arial" w:hAnsi="Arial" w:cs="Arial"/>
                <w:lang w:val="en-US"/>
              </w:rPr>
              <w:t>620241,28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Осуществление отдельных полномочий по внешнему муниципальному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2807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624555</w:t>
            </w:r>
            <w:r w:rsidRPr="00681E46">
              <w:rPr>
                <w:rFonts w:ascii="Arial" w:hAnsi="Arial" w:cs="Arial"/>
                <w:lang w:val="en-US"/>
              </w:rPr>
              <w:t>,</w:t>
            </w:r>
            <w:r w:rsidRPr="00681E46">
              <w:rPr>
                <w:rFonts w:ascii="Arial" w:hAnsi="Arial" w:cs="Arial"/>
              </w:rPr>
              <w:t>79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78713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Снижение рисков и смягчение последствий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2000</w:t>
            </w:r>
            <w:r w:rsidRPr="00681E46">
              <w:rPr>
                <w:rFonts w:ascii="Arial" w:hAnsi="Arial" w:cs="Arial"/>
                <w:lang w:val="en-US"/>
              </w:rPr>
              <w:t>,</w:t>
            </w:r>
            <w:r w:rsidRPr="00681E46">
              <w:rPr>
                <w:rFonts w:ascii="Arial" w:hAnsi="Arial" w:cs="Arial"/>
              </w:rPr>
              <w:t>00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10663,28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276637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359435</w:t>
            </w:r>
            <w:r w:rsidRPr="00681E46">
              <w:rPr>
                <w:rFonts w:ascii="Arial" w:hAnsi="Arial" w:cs="Arial"/>
                <w:lang w:val="en-US"/>
              </w:rPr>
              <w:t>,2</w:t>
            </w:r>
            <w:r w:rsidRPr="00681E46">
              <w:rPr>
                <w:rFonts w:ascii="Arial" w:hAnsi="Arial" w:cs="Arial"/>
              </w:rPr>
              <w:t>1</w:t>
            </w:r>
          </w:p>
        </w:tc>
      </w:tr>
      <w:tr w:rsidR="00681E46" w:rsidRPr="00681E46" w:rsidTr="009A5E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46" w:rsidRPr="00681E46" w:rsidRDefault="00681E46" w:rsidP="009A5E5E">
            <w:pPr>
              <w:rPr>
                <w:rFonts w:ascii="Arial" w:hAnsi="Arial" w:cs="Arial"/>
              </w:rPr>
            </w:pPr>
            <w:r w:rsidRPr="00681E46">
              <w:rPr>
                <w:rFonts w:ascii="Arial" w:hAnsi="Arial" w:cs="Arial"/>
              </w:rPr>
              <w:t>32959</w:t>
            </w:r>
            <w:r w:rsidRPr="00681E46">
              <w:rPr>
                <w:rFonts w:ascii="Arial" w:hAnsi="Arial" w:cs="Arial"/>
                <w:lang w:val="en-US"/>
              </w:rPr>
              <w:t>,</w:t>
            </w:r>
            <w:r w:rsidRPr="00681E46">
              <w:rPr>
                <w:rFonts w:ascii="Arial" w:hAnsi="Arial" w:cs="Arial"/>
              </w:rPr>
              <w:t>92</w:t>
            </w:r>
          </w:p>
        </w:tc>
      </w:tr>
    </w:tbl>
    <w:p w:rsidR="00394DE2" w:rsidRDefault="00681E46">
      <w:r w:rsidRPr="00BA1580">
        <w:rPr>
          <w:sz w:val="22"/>
          <w:szCs w:val="22"/>
        </w:rPr>
        <w:t xml:space="preserve">   </w:t>
      </w:r>
    </w:p>
    <w:sectPr w:rsidR="00394DE2" w:rsidSect="00DF1D8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7BD"/>
    <w:rsid w:val="000A3C8E"/>
    <w:rsid w:val="00193054"/>
    <w:rsid w:val="001979FB"/>
    <w:rsid w:val="001A7E66"/>
    <w:rsid w:val="001C09AC"/>
    <w:rsid w:val="00394DE2"/>
    <w:rsid w:val="00440DD3"/>
    <w:rsid w:val="004C5F44"/>
    <w:rsid w:val="005E4E1C"/>
    <w:rsid w:val="00681E46"/>
    <w:rsid w:val="007F2C6C"/>
    <w:rsid w:val="00842CE0"/>
    <w:rsid w:val="009417BD"/>
    <w:rsid w:val="009704EB"/>
    <w:rsid w:val="00987E7F"/>
    <w:rsid w:val="00A911FF"/>
    <w:rsid w:val="00B271D6"/>
    <w:rsid w:val="00B56E23"/>
    <w:rsid w:val="00BA1580"/>
    <w:rsid w:val="00BC1AD9"/>
    <w:rsid w:val="00C66688"/>
    <w:rsid w:val="00D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7</cp:revision>
  <dcterms:created xsi:type="dcterms:W3CDTF">2019-04-02T12:15:00Z</dcterms:created>
  <dcterms:modified xsi:type="dcterms:W3CDTF">2019-04-04T07:26:00Z</dcterms:modified>
</cp:coreProperties>
</file>