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93" w:rsidRDefault="00204793" w:rsidP="00204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D31D21">
        <w:rPr>
          <w:b/>
          <w:sz w:val="32"/>
          <w:szCs w:val="32"/>
        </w:rPr>
        <w:t>Нижнеборковского</w:t>
      </w:r>
      <w:r>
        <w:rPr>
          <w:b/>
          <w:sz w:val="32"/>
          <w:szCs w:val="32"/>
        </w:rPr>
        <w:t xml:space="preserve"> сельсовета  </w:t>
      </w:r>
    </w:p>
    <w:p w:rsidR="00204793" w:rsidRDefault="00204793" w:rsidP="00204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Горшеченского района Курской области</w:t>
      </w:r>
    </w:p>
    <w:p w:rsidR="00204793" w:rsidRDefault="00204793" w:rsidP="00204793">
      <w:pPr>
        <w:rPr>
          <w:b/>
          <w:sz w:val="32"/>
          <w:szCs w:val="32"/>
        </w:rPr>
      </w:pPr>
    </w:p>
    <w:p w:rsidR="00204793" w:rsidRDefault="00204793" w:rsidP="00204793">
      <w:pPr>
        <w:rPr>
          <w:b/>
          <w:sz w:val="32"/>
          <w:szCs w:val="32"/>
        </w:rPr>
      </w:pPr>
    </w:p>
    <w:p w:rsidR="00204793" w:rsidRDefault="00204793" w:rsidP="00204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204793" w:rsidRDefault="00204793" w:rsidP="00204793">
      <w:pPr>
        <w:rPr>
          <w:b/>
          <w:sz w:val="32"/>
          <w:szCs w:val="32"/>
        </w:rPr>
      </w:pPr>
    </w:p>
    <w:p w:rsidR="00204793" w:rsidRDefault="00162EEF" w:rsidP="002047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 30</w:t>
      </w:r>
      <w:r w:rsidR="00B119D1">
        <w:rPr>
          <w:b/>
          <w:sz w:val="28"/>
          <w:szCs w:val="28"/>
          <w:u w:val="single"/>
        </w:rPr>
        <w:t>.09</w:t>
      </w:r>
      <w:r w:rsidR="00204793">
        <w:rPr>
          <w:b/>
          <w:sz w:val="28"/>
          <w:szCs w:val="28"/>
          <w:u w:val="single"/>
        </w:rPr>
        <w:t xml:space="preserve">. 2020  г. №   </w:t>
      </w:r>
      <w:r w:rsidR="00D31D21">
        <w:rPr>
          <w:b/>
          <w:sz w:val="28"/>
          <w:szCs w:val="28"/>
          <w:u w:val="single"/>
        </w:rPr>
        <w:t>36</w:t>
      </w:r>
      <w:r w:rsidR="00204793">
        <w:rPr>
          <w:b/>
          <w:sz w:val="28"/>
          <w:szCs w:val="28"/>
          <w:u w:val="single"/>
        </w:rPr>
        <w:t xml:space="preserve"> -</w:t>
      </w:r>
      <w:proofErr w:type="spellStart"/>
      <w:proofErr w:type="gramStart"/>
      <w:r w:rsidR="00204793">
        <w:rPr>
          <w:b/>
          <w:sz w:val="28"/>
          <w:szCs w:val="28"/>
          <w:u w:val="single"/>
        </w:rPr>
        <w:t>р</w:t>
      </w:r>
      <w:proofErr w:type="spellEnd"/>
      <w:proofErr w:type="gramEnd"/>
      <w:r w:rsidR="00204793">
        <w:rPr>
          <w:b/>
          <w:sz w:val="28"/>
          <w:szCs w:val="28"/>
          <w:u w:val="single"/>
        </w:rPr>
        <w:t xml:space="preserve">   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 w:rsidR="00636E23">
        <w:rPr>
          <w:b/>
          <w:sz w:val="28"/>
          <w:szCs w:val="28"/>
        </w:rPr>
        <w:t>Нижние Борки</w:t>
      </w:r>
    </w:p>
    <w:p w:rsidR="00204793" w:rsidRDefault="00204793" w:rsidP="00204793">
      <w:pPr>
        <w:jc w:val="both"/>
        <w:rPr>
          <w:b/>
          <w:sz w:val="28"/>
          <w:szCs w:val="28"/>
        </w:rPr>
      </w:pP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распоряжение 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D31D21">
        <w:rPr>
          <w:b/>
          <w:sz w:val="28"/>
          <w:szCs w:val="28"/>
        </w:rPr>
        <w:t>Нижнеборковского</w:t>
      </w:r>
      <w:r>
        <w:rPr>
          <w:b/>
          <w:sz w:val="28"/>
          <w:szCs w:val="28"/>
        </w:rPr>
        <w:t xml:space="preserve"> сельсовета 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Горшеченского  района Курской области № 1</w:t>
      </w:r>
      <w:r w:rsidR="00D31D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-р 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20.03.2020 года «О вводе на территории </w:t>
      </w:r>
      <w:r w:rsidR="00D31D21">
        <w:rPr>
          <w:b/>
          <w:sz w:val="28"/>
          <w:szCs w:val="28"/>
        </w:rPr>
        <w:t>Нижнеборковского</w:t>
      </w:r>
      <w:r>
        <w:rPr>
          <w:b/>
          <w:sz w:val="28"/>
          <w:szCs w:val="28"/>
        </w:rPr>
        <w:t xml:space="preserve"> сельсовета 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режима повышенной готовности»</w:t>
      </w:r>
    </w:p>
    <w:p w:rsidR="00204793" w:rsidRDefault="00204793" w:rsidP="00204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04793" w:rsidRDefault="00204793" w:rsidP="00B119D1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Руководствуясь   </w:t>
      </w:r>
      <w:r>
        <w:rPr>
          <w:bCs/>
          <w:iCs/>
          <w:sz w:val="28"/>
          <w:szCs w:val="28"/>
        </w:rPr>
        <w:t>распоряжением Админист</w:t>
      </w:r>
      <w:r w:rsidR="00162EEF">
        <w:rPr>
          <w:bCs/>
          <w:iCs/>
          <w:sz w:val="28"/>
          <w:szCs w:val="28"/>
        </w:rPr>
        <w:t>р</w:t>
      </w:r>
      <w:r w:rsidR="00B119D1">
        <w:rPr>
          <w:bCs/>
          <w:iCs/>
          <w:sz w:val="28"/>
          <w:szCs w:val="28"/>
        </w:rPr>
        <w:t>ации Горшеченского района  №  159-р от  22.09</w:t>
      </w:r>
      <w:r>
        <w:rPr>
          <w:bCs/>
          <w:iCs/>
          <w:sz w:val="28"/>
          <w:szCs w:val="28"/>
        </w:rPr>
        <w:t xml:space="preserve">.2020г. «О внесении изменений в распоряжение Администрации Горшеченского  </w:t>
      </w:r>
      <w:r w:rsidR="00162EEF">
        <w:rPr>
          <w:bCs/>
          <w:iCs/>
          <w:sz w:val="28"/>
          <w:szCs w:val="28"/>
        </w:rPr>
        <w:t>района Курской области от 20.03.</w:t>
      </w:r>
      <w:r>
        <w:rPr>
          <w:bCs/>
          <w:iCs/>
          <w:sz w:val="28"/>
          <w:szCs w:val="28"/>
        </w:rPr>
        <w:t>2020 г.№ 42-р «О вводе режима повышенной  готовности»</w:t>
      </w:r>
      <w:proofErr w:type="gramStart"/>
      <w:r>
        <w:rPr>
          <w:bCs/>
          <w:iCs/>
          <w:sz w:val="28"/>
          <w:szCs w:val="28"/>
        </w:rPr>
        <w:t xml:space="preserve"> ,</w:t>
      </w:r>
      <w:proofErr w:type="gramEnd"/>
      <w:r>
        <w:rPr>
          <w:bCs/>
          <w:iCs/>
          <w:sz w:val="28"/>
          <w:szCs w:val="28"/>
        </w:rPr>
        <w:t xml:space="preserve">внести в распоряжение Администрации </w:t>
      </w:r>
      <w:r w:rsidR="00D31D21">
        <w:rPr>
          <w:bCs/>
          <w:iCs/>
          <w:sz w:val="28"/>
          <w:szCs w:val="28"/>
        </w:rPr>
        <w:t>Нижнеборковского</w:t>
      </w:r>
      <w:r>
        <w:rPr>
          <w:bCs/>
          <w:iCs/>
          <w:sz w:val="28"/>
          <w:szCs w:val="28"/>
        </w:rPr>
        <w:t xml:space="preserve"> сельсовета Горшеченского района № 1</w:t>
      </w:r>
      <w:r w:rsidR="00D31D21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-р от 20.03.2020 года изменения, изложив его в новой редакции:</w:t>
      </w:r>
    </w:p>
    <w:p w:rsidR="00204793" w:rsidRDefault="00204793" w:rsidP="00204793">
      <w:pPr>
        <w:autoSpaceDE w:val="0"/>
        <w:autoSpaceDN w:val="0"/>
        <w:adjustRightInd w:val="0"/>
        <w:ind w:firstLine="708"/>
        <w:jc w:val="both"/>
        <w:outlineLvl w:val="0"/>
        <w:rPr>
          <w:bCs/>
          <w:iCs/>
          <w:sz w:val="28"/>
          <w:szCs w:val="28"/>
        </w:rPr>
      </w:pPr>
    </w:p>
    <w:p w:rsidR="00204793" w:rsidRDefault="00204793" w:rsidP="002047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1.Ввести  на  территории </w:t>
      </w:r>
      <w:r w:rsidR="00D31D21">
        <w:rPr>
          <w:sz w:val="28"/>
          <w:szCs w:val="28"/>
        </w:rPr>
        <w:t>Нижнеборковского</w:t>
      </w:r>
      <w:r>
        <w:rPr>
          <w:sz w:val="28"/>
          <w:szCs w:val="28"/>
        </w:rPr>
        <w:t xml:space="preserve"> сельсовета Горшеченского района Курской области   режим повышенной готовности. </w:t>
      </w:r>
    </w:p>
    <w:p w:rsidR="00204793" w:rsidRDefault="00B119D1" w:rsidP="00B119D1">
      <w:pPr>
        <w:tabs>
          <w:tab w:val="left" w:pos="807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19D1" w:rsidRDefault="00B119D1" w:rsidP="002047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204793">
        <w:rPr>
          <w:sz w:val="28"/>
          <w:szCs w:val="28"/>
        </w:rPr>
        <w:t>. Директору  МКУК «</w:t>
      </w:r>
      <w:proofErr w:type="spellStart"/>
      <w:r w:rsidR="00D31D21">
        <w:rPr>
          <w:sz w:val="28"/>
          <w:szCs w:val="28"/>
        </w:rPr>
        <w:t>Болотский</w:t>
      </w:r>
      <w:proofErr w:type="spellEnd"/>
      <w:r w:rsidR="00D31D21">
        <w:rPr>
          <w:sz w:val="28"/>
          <w:szCs w:val="28"/>
        </w:rPr>
        <w:t xml:space="preserve"> </w:t>
      </w:r>
      <w:r w:rsidR="00204793">
        <w:rPr>
          <w:sz w:val="28"/>
          <w:szCs w:val="28"/>
        </w:rPr>
        <w:t xml:space="preserve">СДК» Павлову Н.Д.  приостановить </w:t>
      </w:r>
      <w:r>
        <w:rPr>
          <w:sz w:val="28"/>
          <w:szCs w:val="28"/>
        </w:rPr>
        <w:t>проведение дискотек.</w:t>
      </w:r>
    </w:p>
    <w:p w:rsidR="00B119D1" w:rsidRDefault="00B119D1" w:rsidP="00B119D1">
      <w:pPr>
        <w:autoSpaceDE w:val="0"/>
        <w:autoSpaceDN w:val="0"/>
        <w:adjustRightInd w:val="0"/>
        <w:ind w:left="1080"/>
        <w:jc w:val="both"/>
        <w:outlineLvl w:val="0"/>
        <w:rPr>
          <w:sz w:val="28"/>
          <w:szCs w:val="28"/>
        </w:rPr>
      </w:pPr>
    </w:p>
    <w:p w:rsidR="00204793" w:rsidRDefault="009B0871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119D1">
        <w:rPr>
          <w:sz w:val="28"/>
          <w:szCs w:val="28"/>
        </w:rPr>
        <w:t xml:space="preserve">. В связи с угрозой распространения  новой </w:t>
      </w:r>
      <w:proofErr w:type="spellStart"/>
      <w:r w:rsidR="00B119D1">
        <w:rPr>
          <w:sz w:val="28"/>
          <w:szCs w:val="28"/>
        </w:rPr>
        <w:t>коронавирусной</w:t>
      </w:r>
      <w:proofErr w:type="spellEnd"/>
      <w:r w:rsidR="00B119D1">
        <w:rPr>
          <w:sz w:val="28"/>
          <w:szCs w:val="28"/>
        </w:rPr>
        <w:t xml:space="preserve"> инфекции отменить проведение культурно-массовых мероприятий за исключением:</w:t>
      </w:r>
    </w:p>
    <w:p w:rsidR="00360ABC" w:rsidRDefault="00B119D1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-проведения физкультурных и спортивных мероприятий</w:t>
      </w:r>
      <w:proofErr w:type="gramStart"/>
      <w:r>
        <w:rPr>
          <w:sz w:val="28"/>
          <w:szCs w:val="28"/>
        </w:rPr>
        <w:t xml:space="preserve"> ,</w:t>
      </w:r>
      <w:proofErr w:type="gramEnd"/>
      <w:r w:rsidR="00360ABC">
        <w:rPr>
          <w:sz w:val="28"/>
          <w:szCs w:val="28"/>
        </w:rPr>
        <w:t xml:space="preserve"> указанных в п.5 настоящего распоряжения;</w:t>
      </w:r>
      <w:r>
        <w:rPr>
          <w:sz w:val="28"/>
          <w:szCs w:val="28"/>
        </w:rPr>
        <w:t xml:space="preserve"> </w:t>
      </w:r>
    </w:p>
    <w:p w:rsidR="009B0871" w:rsidRDefault="009B0871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-проведения  культурно- массовых мероприятий на открытом воздухе с соблюдением социальной дистанции;</w:t>
      </w:r>
    </w:p>
    <w:p w:rsidR="009B0871" w:rsidRDefault="009B0871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-проведения обсуждений, публичных слушаний по проектам генеральных планов, проектам правил землепользования и застройки, проектам планировки  территории, проектам  изменений в Устав МО с целью их приведение в соответствие с  федеральным законодательством;</w:t>
      </w:r>
    </w:p>
    <w:p w:rsidR="009B0871" w:rsidRDefault="009B0871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-проведения общих собраний  участников долевой собственности в случаях, установленных  Федеральным законом от 24.07.2002 года № 101-ФЗ «Об обороте земель сельскохозяйственного назначения»;</w:t>
      </w:r>
    </w:p>
    <w:p w:rsidR="009B0871" w:rsidRDefault="009B0871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-проведения  культурно- массовых мероприятий в муниципальном учреждении культуры  и библиотеке с соблюдением социальной дистанции.</w:t>
      </w:r>
    </w:p>
    <w:p w:rsidR="009B0871" w:rsidRDefault="00360ABC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Проведение  ме</w:t>
      </w:r>
      <w:r w:rsidR="009B0871">
        <w:rPr>
          <w:sz w:val="28"/>
          <w:szCs w:val="28"/>
        </w:rPr>
        <w:t>роприятий, указанных в настоящем пункте, осуществлять с соблюдением рекомендаций</w:t>
      </w:r>
      <w:r>
        <w:rPr>
          <w:sz w:val="28"/>
          <w:szCs w:val="28"/>
        </w:rPr>
        <w:t xml:space="preserve">  Федеральной службы по надзору в сфере защиты прав  потребителей и благополучия человека.</w:t>
      </w:r>
    </w:p>
    <w:p w:rsidR="00360ABC" w:rsidRDefault="00360ABC" w:rsidP="00B119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360ABC" w:rsidRDefault="00360ABC" w:rsidP="00360A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Pr="00360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 приостановить  проведение на территории </w:t>
      </w:r>
      <w:r w:rsidR="00D31D21">
        <w:rPr>
          <w:sz w:val="28"/>
          <w:szCs w:val="28"/>
        </w:rPr>
        <w:t>Нижнеборковского</w:t>
      </w:r>
      <w:r>
        <w:rPr>
          <w:sz w:val="28"/>
          <w:szCs w:val="28"/>
        </w:rPr>
        <w:t xml:space="preserve"> сельсовета физкультурных мероприятий и спортивных мероприятий, включенных в календарные планы муниципального образования за  исключением спортивных соревнований на открытом воздухе для лиц старше 14 лет, спортивных соревнований для лиц, старше 14 лет в закрытых помещениях  без присутствия зрителей, выполнения испытани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тестов) Всероссийского физкультурно- оздоровительного комплекса «готов к труду и обороне» с учетом рекомендаций Федеральной службы по надзору в сфере защиты прав потребителей и благополучия человека по организации  работы спортивных организаций в условиях сохранения рисков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EC0E68" w:rsidRDefault="00EC0E68" w:rsidP="00360A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Обязать работников  Администрации </w:t>
      </w:r>
      <w:r w:rsidR="00D31D21">
        <w:rPr>
          <w:sz w:val="28"/>
          <w:szCs w:val="28"/>
        </w:rPr>
        <w:t>Нижнеборковского</w:t>
      </w:r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подведомственных учреждений обеспечить  соблюдение гражданами, в том числе работниками, социального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>, в том числе путем установления специального допуска в здания, строения, сооружения (помещения в них) и нахождения в них, на соответствующей территории (включая прилегающую территорию).</w:t>
      </w:r>
    </w:p>
    <w:p w:rsidR="00EC0E68" w:rsidRDefault="00EC0E68" w:rsidP="00360A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04793" w:rsidRDefault="00EC0E68" w:rsidP="0020479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4793">
        <w:rPr>
          <w:sz w:val="28"/>
          <w:szCs w:val="28"/>
        </w:rPr>
        <w:t>. Контроль за выполнением настоящего распоряжения оставляю собой.</w:t>
      </w:r>
    </w:p>
    <w:p w:rsidR="00204793" w:rsidRDefault="00204793" w:rsidP="00204793">
      <w:pPr>
        <w:jc w:val="both"/>
        <w:rPr>
          <w:sz w:val="28"/>
          <w:szCs w:val="28"/>
        </w:rPr>
      </w:pPr>
    </w:p>
    <w:p w:rsidR="00204793" w:rsidRDefault="00EC0E68" w:rsidP="0020479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bookmarkStart w:id="0" w:name="_GoBack"/>
      <w:bookmarkEnd w:id="0"/>
      <w:r w:rsidR="00204793">
        <w:rPr>
          <w:sz w:val="28"/>
          <w:szCs w:val="28"/>
        </w:rPr>
        <w:t xml:space="preserve">. Распоряжение вступает  в силу  со дня подписания  и полежит размещению на официальном сайте </w:t>
      </w:r>
      <w:r w:rsidR="00D31D21">
        <w:rPr>
          <w:sz w:val="28"/>
          <w:szCs w:val="28"/>
        </w:rPr>
        <w:t>Нижнеборковского</w:t>
      </w:r>
      <w:r w:rsidR="00204793">
        <w:rPr>
          <w:sz w:val="28"/>
          <w:szCs w:val="28"/>
        </w:rPr>
        <w:t xml:space="preserve"> сельсовета Горшеченского района.</w:t>
      </w:r>
    </w:p>
    <w:p w:rsidR="00204793" w:rsidRDefault="00204793" w:rsidP="00204793">
      <w:pPr>
        <w:ind w:left="360"/>
        <w:jc w:val="both"/>
        <w:rPr>
          <w:sz w:val="28"/>
          <w:szCs w:val="28"/>
        </w:rPr>
      </w:pPr>
    </w:p>
    <w:p w:rsidR="00204793" w:rsidRDefault="00204793" w:rsidP="00204793">
      <w:pPr>
        <w:jc w:val="both"/>
        <w:rPr>
          <w:sz w:val="28"/>
          <w:szCs w:val="28"/>
        </w:rPr>
      </w:pPr>
    </w:p>
    <w:p w:rsidR="00204793" w:rsidRDefault="00204793" w:rsidP="00204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1D21">
        <w:rPr>
          <w:sz w:val="28"/>
          <w:szCs w:val="28"/>
        </w:rPr>
        <w:t>Нижнеборковского</w:t>
      </w:r>
      <w:r>
        <w:rPr>
          <w:sz w:val="28"/>
          <w:szCs w:val="28"/>
        </w:rPr>
        <w:t xml:space="preserve"> сельсовета </w:t>
      </w:r>
    </w:p>
    <w:p w:rsidR="00204793" w:rsidRDefault="00204793" w:rsidP="00204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Горшеченского района Курской области                                  </w:t>
      </w:r>
      <w:proofErr w:type="spellStart"/>
      <w:r w:rsidR="00D31D21">
        <w:rPr>
          <w:sz w:val="28"/>
          <w:szCs w:val="28"/>
        </w:rPr>
        <w:t>А.Н.Часовских</w:t>
      </w:r>
      <w:proofErr w:type="spellEnd"/>
    </w:p>
    <w:p w:rsidR="00204793" w:rsidRDefault="00204793" w:rsidP="00204793">
      <w:pPr>
        <w:tabs>
          <w:tab w:val="left" w:pos="1905"/>
        </w:tabs>
        <w:rPr>
          <w:sz w:val="28"/>
          <w:szCs w:val="28"/>
        </w:rPr>
      </w:pPr>
    </w:p>
    <w:p w:rsidR="00303341" w:rsidRDefault="00303341"/>
    <w:sectPr w:rsidR="00303341" w:rsidSect="0077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2F6"/>
    <w:rsid w:val="00011531"/>
    <w:rsid w:val="00162EEF"/>
    <w:rsid w:val="00204793"/>
    <w:rsid w:val="00303341"/>
    <w:rsid w:val="00360ABC"/>
    <w:rsid w:val="00636E23"/>
    <w:rsid w:val="00774EA8"/>
    <w:rsid w:val="009B0871"/>
    <w:rsid w:val="00A202F6"/>
    <w:rsid w:val="00B119D1"/>
    <w:rsid w:val="00D31D21"/>
    <w:rsid w:val="00EC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НижниеБорки</cp:lastModifiedBy>
  <cp:revision>11</cp:revision>
  <cp:lastPrinted>2020-05-06T07:18:00Z</cp:lastPrinted>
  <dcterms:created xsi:type="dcterms:W3CDTF">2020-04-08T12:40:00Z</dcterms:created>
  <dcterms:modified xsi:type="dcterms:W3CDTF">2020-10-15T08:37:00Z</dcterms:modified>
</cp:coreProperties>
</file>