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77" w:rsidRPr="001F5DB5" w:rsidRDefault="008F1F77" w:rsidP="008F1F77">
      <w:pPr>
        <w:jc w:val="center"/>
        <w:rPr>
          <w:rFonts w:ascii="Arial" w:hAnsi="Arial" w:cs="Arial"/>
          <w:b/>
          <w:bCs/>
          <w:spacing w:val="-20"/>
          <w:sz w:val="32"/>
          <w:szCs w:val="32"/>
        </w:rPr>
      </w:pPr>
      <w:r w:rsidRPr="001F5DB5">
        <w:rPr>
          <w:rFonts w:ascii="Arial" w:hAnsi="Arial" w:cs="Arial"/>
          <w:b/>
          <w:bCs/>
          <w:spacing w:val="-20"/>
          <w:sz w:val="32"/>
          <w:szCs w:val="32"/>
        </w:rPr>
        <w:t>АДМИНИСТРАЦИЯ</w:t>
      </w:r>
    </w:p>
    <w:p w:rsidR="008F1F77" w:rsidRPr="001F5DB5" w:rsidRDefault="008F1F77" w:rsidP="008F1F77">
      <w:pPr>
        <w:jc w:val="center"/>
        <w:rPr>
          <w:rFonts w:ascii="Arial" w:hAnsi="Arial" w:cs="Arial"/>
          <w:b/>
          <w:spacing w:val="-20"/>
          <w:sz w:val="32"/>
          <w:szCs w:val="32"/>
        </w:rPr>
      </w:pPr>
      <w:r w:rsidRPr="001F5DB5">
        <w:rPr>
          <w:rFonts w:ascii="Arial" w:hAnsi="Arial" w:cs="Arial"/>
          <w:b/>
          <w:bCs/>
          <w:spacing w:val="-20"/>
          <w:sz w:val="32"/>
          <w:szCs w:val="32"/>
        </w:rPr>
        <w:t>НИЖНЕБОРКОВСКОГО  СЕЛЬСОВЕТА</w:t>
      </w:r>
    </w:p>
    <w:p w:rsidR="008F1F77" w:rsidRPr="001F5DB5" w:rsidRDefault="008F1F77" w:rsidP="008F1F77">
      <w:pPr>
        <w:jc w:val="center"/>
        <w:rPr>
          <w:rFonts w:ascii="Arial" w:hAnsi="Arial" w:cs="Arial"/>
          <w:b/>
          <w:bCs/>
          <w:spacing w:val="-20"/>
          <w:sz w:val="32"/>
          <w:szCs w:val="32"/>
        </w:rPr>
      </w:pPr>
      <w:r w:rsidRPr="001F5DB5">
        <w:rPr>
          <w:rFonts w:ascii="Arial" w:hAnsi="Arial" w:cs="Arial"/>
          <w:b/>
          <w:bCs/>
          <w:spacing w:val="-20"/>
          <w:sz w:val="32"/>
          <w:szCs w:val="32"/>
        </w:rPr>
        <w:t>ГОРШЕЧЕНСКОГО</w:t>
      </w:r>
      <w:r w:rsidRPr="001F5DB5">
        <w:rPr>
          <w:rFonts w:ascii="Arial" w:hAnsi="Arial" w:cs="Arial"/>
          <w:b/>
          <w:spacing w:val="-20"/>
          <w:sz w:val="32"/>
          <w:szCs w:val="32"/>
        </w:rPr>
        <w:t xml:space="preserve"> </w:t>
      </w:r>
      <w:r w:rsidRPr="001F5DB5">
        <w:rPr>
          <w:rFonts w:ascii="Arial" w:hAnsi="Arial" w:cs="Arial"/>
          <w:b/>
          <w:bCs/>
          <w:spacing w:val="-20"/>
          <w:sz w:val="32"/>
          <w:szCs w:val="32"/>
        </w:rPr>
        <w:t>РАЙОНА КУРСКОЙ</w:t>
      </w:r>
      <w:r w:rsidRPr="001F5DB5">
        <w:rPr>
          <w:rFonts w:ascii="Arial" w:hAnsi="Arial" w:cs="Arial"/>
          <w:b/>
          <w:spacing w:val="-20"/>
          <w:sz w:val="32"/>
          <w:szCs w:val="32"/>
        </w:rPr>
        <w:t xml:space="preserve"> </w:t>
      </w:r>
      <w:r w:rsidRPr="001F5DB5">
        <w:rPr>
          <w:rFonts w:ascii="Arial" w:hAnsi="Arial" w:cs="Arial"/>
          <w:b/>
          <w:bCs/>
          <w:spacing w:val="-20"/>
          <w:sz w:val="32"/>
          <w:szCs w:val="32"/>
        </w:rPr>
        <w:t>ОБЛАСТИ</w:t>
      </w:r>
    </w:p>
    <w:p w:rsidR="008F1F77" w:rsidRPr="001F5DB5" w:rsidRDefault="008F1F77" w:rsidP="008F1F77">
      <w:pPr>
        <w:jc w:val="center"/>
        <w:rPr>
          <w:rFonts w:ascii="Arial" w:hAnsi="Arial" w:cs="Arial"/>
          <w:b/>
          <w:bCs/>
          <w:sz w:val="32"/>
          <w:szCs w:val="32"/>
        </w:rPr>
      </w:pPr>
    </w:p>
    <w:p w:rsidR="008F1F77" w:rsidRPr="001F5DB5" w:rsidRDefault="008F1F77" w:rsidP="008F1F77">
      <w:pPr>
        <w:jc w:val="center"/>
        <w:rPr>
          <w:rFonts w:ascii="Arial" w:hAnsi="Arial" w:cs="Arial"/>
          <w:b/>
          <w:spacing w:val="-20"/>
          <w:sz w:val="32"/>
          <w:szCs w:val="32"/>
        </w:rPr>
      </w:pPr>
      <w:r w:rsidRPr="001F5DB5">
        <w:rPr>
          <w:rFonts w:ascii="Arial" w:hAnsi="Arial" w:cs="Arial"/>
          <w:b/>
          <w:bCs/>
          <w:spacing w:val="-20"/>
          <w:sz w:val="32"/>
          <w:szCs w:val="32"/>
        </w:rPr>
        <w:t>ПОСТАНОВЛЕНИЕ</w:t>
      </w:r>
    </w:p>
    <w:p w:rsidR="008F1F77" w:rsidRPr="001F5DB5" w:rsidRDefault="008F1F77" w:rsidP="008F1F77">
      <w:pPr>
        <w:jc w:val="center"/>
        <w:rPr>
          <w:rFonts w:ascii="Arial" w:hAnsi="Arial" w:cs="Arial"/>
          <w:b/>
          <w:spacing w:val="-20"/>
          <w:sz w:val="32"/>
          <w:szCs w:val="32"/>
        </w:rPr>
      </w:pPr>
    </w:p>
    <w:p w:rsidR="008F1F77" w:rsidRPr="001F5DB5" w:rsidRDefault="008F1F77" w:rsidP="008F1F77">
      <w:pPr>
        <w:jc w:val="center"/>
        <w:rPr>
          <w:rFonts w:ascii="Arial" w:hAnsi="Arial" w:cs="Arial"/>
          <w:b/>
          <w:spacing w:val="-20"/>
          <w:sz w:val="32"/>
          <w:szCs w:val="32"/>
          <w:u w:val="single"/>
        </w:rPr>
      </w:pPr>
      <w:r w:rsidRPr="001F5DB5">
        <w:rPr>
          <w:rFonts w:ascii="Arial" w:hAnsi="Arial" w:cs="Arial"/>
          <w:b/>
          <w:spacing w:val="-20"/>
          <w:sz w:val="32"/>
          <w:szCs w:val="32"/>
        </w:rPr>
        <w:t xml:space="preserve">от  16.07.2013 г.   № </w:t>
      </w:r>
      <w:r w:rsidR="00217B9F">
        <w:rPr>
          <w:rFonts w:ascii="Arial" w:hAnsi="Arial" w:cs="Arial"/>
          <w:b/>
          <w:spacing w:val="-20"/>
          <w:sz w:val="32"/>
          <w:szCs w:val="32"/>
        </w:rPr>
        <w:t>64</w:t>
      </w:r>
    </w:p>
    <w:p w:rsidR="008F1F77" w:rsidRPr="001F5DB5" w:rsidRDefault="008F1F77" w:rsidP="008F1F77">
      <w:pPr>
        <w:jc w:val="center"/>
        <w:rPr>
          <w:rFonts w:ascii="Arial" w:hAnsi="Arial" w:cs="Arial"/>
          <w:b/>
          <w:spacing w:val="-20"/>
          <w:sz w:val="32"/>
          <w:szCs w:val="32"/>
        </w:rPr>
      </w:pPr>
    </w:p>
    <w:p w:rsidR="008F1F77" w:rsidRPr="001F5DB5" w:rsidRDefault="008F1F77" w:rsidP="008F1F77">
      <w:pPr>
        <w:ind w:firstLine="708"/>
        <w:jc w:val="center"/>
        <w:rPr>
          <w:rFonts w:ascii="Arial" w:hAnsi="Arial" w:cs="Arial"/>
          <w:b/>
          <w:bCs/>
          <w:sz w:val="32"/>
          <w:szCs w:val="32"/>
        </w:rPr>
      </w:pPr>
      <w:r w:rsidRPr="001F5DB5">
        <w:rPr>
          <w:rFonts w:ascii="Arial" w:hAnsi="Arial" w:cs="Arial"/>
          <w:b/>
          <w:sz w:val="32"/>
          <w:szCs w:val="32"/>
        </w:rPr>
        <w:t>Об утверждении административного регламента предоставления муниципальной функции «</w:t>
      </w:r>
      <w:r w:rsidRPr="001F5DB5">
        <w:rPr>
          <w:rFonts w:ascii="Arial" w:hAnsi="Arial" w:cs="Arial"/>
          <w:b/>
          <w:bCs/>
          <w:sz w:val="32"/>
          <w:szCs w:val="32"/>
        </w:rPr>
        <w:t>Осуществление муниципального жилищного контроля на территории  Нижнеборковского сельсовета</w:t>
      </w:r>
    </w:p>
    <w:p w:rsidR="008F1F77" w:rsidRPr="001F5DB5" w:rsidRDefault="008F1F77" w:rsidP="008F1F77">
      <w:pPr>
        <w:ind w:firstLine="708"/>
        <w:jc w:val="center"/>
        <w:rPr>
          <w:rFonts w:ascii="Arial" w:hAnsi="Arial" w:cs="Arial"/>
          <w:b/>
          <w:sz w:val="32"/>
          <w:szCs w:val="32"/>
        </w:rPr>
      </w:pPr>
      <w:r w:rsidRPr="001F5DB5">
        <w:rPr>
          <w:rFonts w:ascii="Arial" w:hAnsi="Arial" w:cs="Arial"/>
          <w:b/>
          <w:bCs/>
          <w:sz w:val="32"/>
          <w:szCs w:val="32"/>
        </w:rPr>
        <w:t>Горшеченского района Курской области»</w:t>
      </w:r>
    </w:p>
    <w:p w:rsidR="008F1F77" w:rsidRPr="001F5DB5" w:rsidRDefault="008F1F77" w:rsidP="008F1F77">
      <w:pPr>
        <w:tabs>
          <w:tab w:val="left" w:pos="3060"/>
        </w:tabs>
        <w:spacing w:line="240" w:lineRule="atLeast"/>
        <w:jc w:val="center"/>
        <w:rPr>
          <w:rFonts w:ascii="Arial" w:hAnsi="Arial" w:cs="Arial"/>
          <w:b/>
          <w:sz w:val="32"/>
          <w:szCs w:val="32"/>
        </w:rPr>
      </w:pPr>
    </w:p>
    <w:p w:rsidR="008F1F77" w:rsidRPr="001F5DB5" w:rsidRDefault="008F1F77" w:rsidP="008F1F77">
      <w:pPr>
        <w:tabs>
          <w:tab w:val="left" w:pos="3060"/>
        </w:tabs>
        <w:spacing w:line="240" w:lineRule="atLeast"/>
        <w:jc w:val="both"/>
        <w:rPr>
          <w:rFonts w:ascii="Arial" w:hAnsi="Arial" w:cs="Arial"/>
        </w:rPr>
      </w:pPr>
      <w:r w:rsidRPr="001F5DB5">
        <w:rPr>
          <w:rFonts w:ascii="Arial" w:hAnsi="Arial" w:cs="Arial"/>
        </w:rPr>
        <w:t xml:space="preserve">            Руководствуясь Федеральным законом от 06.10.2003№131-ФЗ «Об общих принципах организации местного самоуправления в Российской Федерации, Федеральным законом от 25.06.2012 №93 –ФЗ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Уставом  МО «</w:t>
      </w:r>
      <w:r w:rsidR="001F5DB5" w:rsidRPr="001F5DB5">
        <w:rPr>
          <w:rFonts w:ascii="Arial" w:hAnsi="Arial" w:cs="Arial"/>
        </w:rPr>
        <w:t>Нижнеборковский</w:t>
      </w:r>
      <w:r w:rsidRPr="001F5DB5">
        <w:rPr>
          <w:rFonts w:ascii="Arial" w:hAnsi="Arial" w:cs="Arial"/>
        </w:rPr>
        <w:t xml:space="preserve"> сельсовет» Горшеченского района,    </w:t>
      </w:r>
      <w:r w:rsidR="00D237E6">
        <w:rPr>
          <w:rFonts w:ascii="Arial" w:hAnsi="Arial" w:cs="Arial"/>
        </w:rPr>
        <w:t>Администрация Нижнеборковского сельсовета, Горшеченского района</w:t>
      </w:r>
      <w:r w:rsidRPr="001F5DB5">
        <w:rPr>
          <w:rFonts w:ascii="Arial" w:hAnsi="Arial" w:cs="Arial"/>
        </w:rPr>
        <w:t xml:space="preserve">  ПОСТАНОВЛЯ</w:t>
      </w:r>
      <w:r w:rsidR="00D237E6">
        <w:rPr>
          <w:rFonts w:ascii="Arial" w:hAnsi="Arial" w:cs="Arial"/>
        </w:rPr>
        <w:t>ЕТ</w:t>
      </w:r>
      <w:r w:rsidRPr="001F5DB5">
        <w:rPr>
          <w:rFonts w:ascii="Arial" w:hAnsi="Arial" w:cs="Arial"/>
        </w:rPr>
        <w:t>:</w:t>
      </w:r>
    </w:p>
    <w:p w:rsidR="008F1F77" w:rsidRPr="001F5DB5" w:rsidRDefault="008F1F77" w:rsidP="008F1F77">
      <w:pPr>
        <w:jc w:val="both"/>
        <w:rPr>
          <w:rFonts w:ascii="Arial" w:hAnsi="Arial" w:cs="Arial"/>
        </w:rPr>
      </w:pPr>
      <w:r w:rsidRPr="001F5DB5">
        <w:rPr>
          <w:rFonts w:ascii="Arial" w:hAnsi="Arial" w:cs="Arial"/>
        </w:rPr>
        <w:t xml:space="preserve">  1. Утвердить прилагаемый административный регламент исполнения муниципальной функции «Осуществление муниципального жилищного контроля на территории Нижнеборковского сельсовета Горшеченского района Курской области»</w:t>
      </w:r>
    </w:p>
    <w:p w:rsidR="00D237E6" w:rsidRPr="001F5DB5" w:rsidRDefault="008F1F77" w:rsidP="00D237E6">
      <w:pPr>
        <w:tabs>
          <w:tab w:val="left" w:pos="3060"/>
        </w:tabs>
        <w:spacing w:line="240" w:lineRule="atLeast"/>
        <w:jc w:val="both"/>
        <w:rPr>
          <w:rFonts w:ascii="Arial" w:hAnsi="Arial" w:cs="Arial"/>
        </w:rPr>
      </w:pPr>
      <w:r w:rsidRPr="001F5DB5">
        <w:rPr>
          <w:rFonts w:ascii="Arial" w:hAnsi="Arial" w:cs="Arial"/>
        </w:rPr>
        <w:t xml:space="preserve">2. </w:t>
      </w:r>
      <w:r w:rsidR="00D237E6" w:rsidRPr="001F5DB5">
        <w:rPr>
          <w:rFonts w:ascii="Arial" w:hAnsi="Arial" w:cs="Arial"/>
        </w:rPr>
        <w:t>Контроль исполнения настоящего постановления возложить на Главу  Нижнеборковского сельсовета Горшеченского района.</w:t>
      </w:r>
    </w:p>
    <w:p w:rsidR="00D237E6" w:rsidRDefault="00D237E6" w:rsidP="00D237E6">
      <w:pPr>
        <w:jc w:val="both"/>
        <w:rPr>
          <w:rFonts w:ascii="Arial" w:hAnsi="Arial" w:cs="Arial"/>
        </w:rPr>
      </w:pPr>
      <w:r>
        <w:rPr>
          <w:rFonts w:ascii="Arial" w:hAnsi="Arial" w:cs="Arial"/>
        </w:rPr>
        <w:t>3</w:t>
      </w:r>
      <w:r w:rsidR="008F1F77" w:rsidRPr="001F5DB5">
        <w:rPr>
          <w:rFonts w:ascii="Arial" w:hAnsi="Arial" w:cs="Arial"/>
        </w:rPr>
        <w:t xml:space="preserve">. </w:t>
      </w:r>
      <w:r w:rsidRPr="001F5DB5">
        <w:rPr>
          <w:rFonts w:ascii="Arial" w:hAnsi="Arial" w:cs="Arial"/>
        </w:rPr>
        <w:t xml:space="preserve">Настоящее постановление </w:t>
      </w:r>
      <w:r>
        <w:rPr>
          <w:rFonts w:ascii="Arial" w:hAnsi="Arial" w:cs="Arial"/>
        </w:rPr>
        <w:t>в</w:t>
      </w:r>
      <w:r w:rsidRPr="001F5DB5">
        <w:rPr>
          <w:rFonts w:ascii="Arial" w:hAnsi="Arial" w:cs="Arial"/>
        </w:rPr>
        <w:t xml:space="preserve">ступает в силу со дня его официального </w:t>
      </w:r>
      <w:r>
        <w:rPr>
          <w:rFonts w:ascii="Arial" w:hAnsi="Arial" w:cs="Arial"/>
        </w:rPr>
        <w:t>обнародования и подлежит размещению</w:t>
      </w:r>
      <w:r w:rsidRPr="00D237E6">
        <w:rPr>
          <w:rFonts w:ascii="Arial" w:hAnsi="Arial" w:cs="Arial"/>
        </w:rPr>
        <w:t xml:space="preserve"> </w:t>
      </w:r>
      <w:r w:rsidRPr="001F5DB5">
        <w:rPr>
          <w:rFonts w:ascii="Arial" w:hAnsi="Arial" w:cs="Arial"/>
        </w:rPr>
        <w:t xml:space="preserve">на сайте </w:t>
      </w:r>
      <w:r>
        <w:rPr>
          <w:rFonts w:ascii="Arial" w:hAnsi="Arial" w:cs="Arial"/>
        </w:rPr>
        <w:t xml:space="preserve">Администрации </w:t>
      </w:r>
      <w:r w:rsidRPr="001F5DB5">
        <w:rPr>
          <w:rFonts w:ascii="Arial" w:hAnsi="Arial" w:cs="Arial"/>
        </w:rPr>
        <w:t>Нижнеборковского сельсовета Горшеченского района.</w:t>
      </w:r>
    </w:p>
    <w:p w:rsidR="00292EF5" w:rsidRPr="001F5DB5" w:rsidRDefault="00292EF5" w:rsidP="00D237E6">
      <w:pPr>
        <w:jc w:val="both"/>
        <w:rPr>
          <w:rFonts w:ascii="Arial" w:hAnsi="Arial" w:cs="Arial"/>
        </w:rPr>
      </w:pPr>
    </w:p>
    <w:p w:rsidR="008F1F77" w:rsidRPr="001F5DB5" w:rsidRDefault="008F1F77" w:rsidP="008F1F77">
      <w:pPr>
        <w:tabs>
          <w:tab w:val="left" w:pos="3060"/>
        </w:tabs>
        <w:spacing w:line="240" w:lineRule="atLeast"/>
        <w:jc w:val="both"/>
        <w:rPr>
          <w:rFonts w:ascii="Arial" w:hAnsi="Arial" w:cs="Arial"/>
        </w:rPr>
      </w:pPr>
    </w:p>
    <w:p w:rsidR="008F1F77" w:rsidRPr="001F5DB5" w:rsidRDefault="008F1F77" w:rsidP="008F1F77">
      <w:pPr>
        <w:tabs>
          <w:tab w:val="left" w:pos="3060"/>
        </w:tabs>
        <w:spacing w:line="240" w:lineRule="atLeast"/>
        <w:jc w:val="both"/>
        <w:rPr>
          <w:rFonts w:ascii="Arial" w:hAnsi="Arial" w:cs="Arial"/>
        </w:rPr>
      </w:pPr>
      <w:r w:rsidRPr="001F5DB5">
        <w:rPr>
          <w:rFonts w:ascii="Arial" w:hAnsi="Arial" w:cs="Arial"/>
        </w:rPr>
        <w:t>Глава Нижнеборковского сельсовета                                              А.Н.Часовских</w:t>
      </w:r>
    </w:p>
    <w:p w:rsidR="008F1F77" w:rsidRPr="001F5DB5" w:rsidRDefault="008F1F77" w:rsidP="008F1F77">
      <w:pPr>
        <w:tabs>
          <w:tab w:val="left" w:pos="7005"/>
        </w:tabs>
        <w:jc w:val="both"/>
        <w:rPr>
          <w:rFonts w:ascii="Arial" w:hAnsi="Arial" w:cs="Arial"/>
        </w:rPr>
      </w:pPr>
    </w:p>
    <w:p w:rsidR="008F1F77" w:rsidRPr="001F5DB5" w:rsidRDefault="008F1F77" w:rsidP="008F1F77">
      <w:pPr>
        <w:pStyle w:val="a4"/>
        <w:jc w:val="both"/>
        <w:rPr>
          <w:rFonts w:ascii="Arial" w:hAnsi="Arial" w:cs="Arial"/>
          <w:b/>
          <w:bCs/>
        </w:rPr>
      </w:pPr>
      <w:r w:rsidRPr="001F5DB5">
        <w:rPr>
          <w:rFonts w:ascii="Arial" w:hAnsi="Arial" w:cs="Arial"/>
          <w:b/>
          <w:bCs/>
        </w:rPr>
        <w:t xml:space="preserve">                                                  </w:t>
      </w:r>
    </w:p>
    <w:p w:rsidR="008F1F77" w:rsidRPr="001F5DB5" w:rsidRDefault="008F1F77" w:rsidP="008F1F77">
      <w:pPr>
        <w:rPr>
          <w:rFonts w:ascii="Arial" w:hAnsi="Arial" w:cs="Arial"/>
        </w:rPr>
      </w:pPr>
    </w:p>
    <w:p w:rsidR="008F1F77" w:rsidRPr="001F5DB5" w:rsidRDefault="008F1F77" w:rsidP="008F1F77">
      <w:pPr>
        <w:pStyle w:val="a4"/>
        <w:jc w:val="both"/>
        <w:rPr>
          <w:rFonts w:ascii="Arial" w:hAnsi="Arial" w:cs="Arial"/>
          <w:b/>
          <w:bCs/>
        </w:rPr>
      </w:pPr>
    </w:p>
    <w:p w:rsidR="008F1F77" w:rsidRPr="001F5DB5" w:rsidRDefault="008F1F77" w:rsidP="008F1F77">
      <w:pPr>
        <w:pStyle w:val="a4"/>
        <w:jc w:val="both"/>
        <w:rPr>
          <w:rFonts w:ascii="Arial" w:hAnsi="Arial" w:cs="Arial"/>
          <w:b/>
          <w:bCs/>
        </w:rPr>
      </w:pPr>
    </w:p>
    <w:p w:rsidR="008F1F77" w:rsidRPr="001F5DB5" w:rsidRDefault="008F1F77" w:rsidP="008F1F77">
      <w:pPr>
        <w:pStyle w:val="a4"/>
        <w:jc w:val="both"/>
        <w:rPr>
          <w:rFonts w:ascii="Arial" w:hAnsi="Arial" w:cs="Arial"/>
          <w:b/>
          <w:bCs/>
        </w:rPr>
      </w:pPr>
    </w:p>
    <w:p w:rsidR="008F1F77" w:rsidRPr="001F5DB5" w:rsidRDefault="008F1F77" w:rsidP="008F1F77">
      <w:pPr>
        <w:pStyle w:val="a4"/>
        <w:jc w:val="both"/>
        <w:rPr>
          <w:rFonts w:ascii="Arial" w:hAnsi="Arial" w:cs="Arial"/>
          <w:b/>
          <w:bCs/>
        </w:rPr>
      </w:pPr>
    </w:p>
    <w:p w:rsidR="008F1F77" w:rsidRPr="001F5DB5" w:rsidRDefault="008F1F77" w:rsidP="008F1F77">
      <w:pPr>
        <w:pStyle w:val="a4"/>
        <w:jc w:val="both"/>
        <w:rPr>
          <w:rFonts w:ascii="Arial" w:hAnsi="Arial" w:cs="Arial"/>
          <w:b/>
          <w:bCs/>
        </w:rPr>
      </w:pPr>
    </w:p>
    <w:p w:rsidR="008F1F77" w:rsidRPr="001F5DB5" w:rsidRDefault="008F1F77" w:rsidP="008F1F77">
      <w:pPr>
        <w:jc w:val="right"/>
        <w:rPr>
          <w:rFonts w:ascii="Arial" w:hAnsi="Arial" w:cs="Arial"/>
        </w:rPr>
      </w:pPr>
      <w:r w:rsidRPr="001F5DB5">
        <w:rPr>
          <w:rFonts w:ascii="Arial" w:hAnsi="Arial" w:cs="Arial"/>
        </w:rPr>
        <w:t>Утвержден</w:t>
      </w:r>
    </w:p>
    <w:p w:rsidR="008F1F77" w:rsidRPr="001F5DB5" w:rsidRDefault="008F1F77" w:rsidP="008F1F77">
      <w:pPr>
        <w:jc w:val="right"/>
        <w:rPr>
          <w:rFonts w:ascii="Arial" w:hAnsi="Arial" w:cs="Arial"/>
        </w:rPr>
      </w:pPr>
      <w:r w:rsidRPr="001F5DB5">
        <w:rPr>
          <w:rFonts w:ascii="Arial" w:hAnsi="Arial" w:cs="Arial"/>
        </w:rPr>
        <w:t>Постановлением  Главы</w:t>
      </w:r>
    </w:p>
    <w:p w:rsidR="008F1F77" w:rsidRPr="001F5DB5" w:rsidRDefault="008F1F77" w:rsidP="008F1F77">
      <w:pPr>
        <w:jc w:val="right"/>
        <w:rPr>
          <w:rFonts w:ascii="Arial" w:hAnsi="Arial" w:cs="Arial"/>
        </w:rPr>
      </w:pPr>
      <w:r w:rsidRPr="001F5DB5">
        <w:rPr>
          <w:rFonts w:ascii="Arial" w:hAnsi="Arial" w:cs="Arial"/>
        </w:rPr>
        <w:t xml:space="preserve"> Нижнеборковского сельсовета</w:t>
      </w:r>
    </w:p>
    <w:p w:rsidR="008F1F77" w:rsidRPr="001F5DB5" w:rsidRDefault="008F1F77" w:rsidP="008F1F77">
      <w:pPr>
        <w:jc w:val="right"/>
        <w:rPr>
          <w:rFonts w:ascii="Arial" w:hAnsi="Arial" w:cs="Arial"/>
        </w:rPr>
      </w:pPr>
      <w:r w:rsidRPr="001F5DB5">
        <w:rPr>
          <w:rFonts w:ascii="Arial" w:hAnsi="Arial" w:cs="Arial"/>
        </w:rPr>
        <w:t xml:space="preserve"> Горшеченского района Курской области </w:t>
      </w:r>
    </w:p>
    <w:p w:rsidR="008F1F77" w:rsidRPr="001F5DB5" w:rsidRDefault="008F1F77" w:rsidP="008F1F77">
      <w:pPr>
        <w:jc w:val="right"/>
        <w:rPr>
          <w:rFonts w:ascii="Arial" w:hAnsi="Arial" w:cs="Arial"/>
        </w:rPr>
      </w:pPr>
      <w:r w:rsidRPr="001F5DB5">
        <w:rPr>
          <w:rFonts w:ascii="Arial" w:hAnsi="Arial" w:cs="Arial"/>
        </w:rPr>
        <w:t xml:space="preserve">от </w:t>
      </w:r>
      <w:r w:rsidR="001F5DB5" w:rsidRPr="001F5DB5">
        <w:rPr>
          <w:rFonts w:ascii="Arial" w:hAnsi="Arial" w:cs="Arial"/>
        </w:rPr>
        <w:t>16.07</w:t>
      </w:r>
      <w:r w:rsidRPr="001F5DB5">
        <w:rPr>
          <w:rFonts w:ascii="Arial" w:hAnsi="Arial" w:cs="Arial"/>
        </w:rPr>
        <w:t>.2013 №</w:t>
      </w:r>
      <w:r w:rsidR="00217B9F">
        <w:rPr>
          <w:rFonts w:ascii="Arial" w:hAnsi="Arial" w:cs="Arial"/>
        </w:rPr>
        <w:t>64</w:t>
      </w:r>
      <w:r w:rsidRPr="001F5DB5">
        <w:rPr>
          <w:rFonts w:ascii="Arial" w:hAnsi="Arial" w:cs="Arial"/>
          <w:b/>
          <w:bCs/>
        </w:rPr>
        <w:t xml:space="preserve"> </w:t>
      </w:r>
    </w:p>
    <w:p w:rsidR="008F1F77" w:rsidRPr="001F5DB5" w:rsidRDefault="008F1F77" w:rsidP="008F1F77">
      <w:pPr>
        <w:pStyle w:val="a4"/>
        <w:jc w:val="center"/>
        <w:rPr>
          <w:rFonts w:ascii="Arial" w:hAnsi="Arial" w:cs="Arial"/>
        </w:rPr>
      </w:pPr>
      <w:r w:rsidRPr="001F5DB5">
        <w:rPr>
          <w:rFonts w:ascii="Arial" w:hAnsi="Arial" w:cs="Arial"/>
          <w:b/>
          <w:bCs/>
        </w:rPr>
        <w:t>АДМИНИСТРАТИВНЫЙ РЕГЛАМЕНТ</w:t>
      </w:r>
    </w:p>
    <w:p w:rsidR="008F1F77" w:rsidRPr="001F5DB5" w:rsidRDefault="008F1F77" w:rsidP="008F1F77">
      <w:pPr>
        <w:pStyle w:val="a4"/>
        <w:jc w:val="center"/>
        <w:rPr>
          <w:rFonts w:ascii="Arial" w:hAnsi="Arial" w:cs="Arial"/>
        </w:rPr>
      </w:pPr>
      <w:r w:rsidRPr="001F5DB5">
        <w:rPr>
          <w:rFonts w:ascii="Arial" w:hAnsi="Arial" w:cs="Arial"/>
          <w:b/>
          <w:bCs/>
        </w:rPr>
        <w:t>исполнения муниципальной функции</w:t>
      </w:r>
      <w:r w:rsidR="001F5DB5" w:rsidRPr="001F5DB5">
        <w:rPr>
          <w:rFonts w:ascii="Arial" w:hAnsi="Arial" w:cs="Arial"/>
          <w:b/>
          <w:bCs/>
        </w:rPr>
        <w:t xml:space="preserve"> </w:t>
      </w:r>
      <w:r w:rsidRPr="001F5DB5">
        <w:rPr>
          <w:rFonts w:ascii="Arial" w:hAnsi="Arial" w:cs="Arial"/>
          <w:b/>
          <w:bCs/>
        </w:rPr>
        <w:t>«Осуществление муниципального жилищного контроля на территории Нижнеборковского сельсовета Горшеченского района Курской области»</w:t>
      </w:r>
    </w:p>
    <w:p w:rsidR="008F1F77" w:rsidRPr="001F5DB5" w:rsidRDefault="008F1F77" w:rsidP="008F1F77">
      <w:pPr>
        <w:pStyle w:val="a4"/>
        <w:jc w:val="both"/>
        <w:rPr>
          <w:rFonts w:ascii="Arial" w:hAnsi="Arial" w:cs="Arial"/>
        </w:rPr>
      </w:pPr>
      <w:r w:rsidRPr="001F5DB5">
        <w:rPr>
          <w:rFonts w:ascii="Arial" w:hAnsi="Arial" w:cs="Arial"/>
          <w:b/>
          <w:bCs/>
        </w:rPr>
        <w:t xml:space="preserve">1. Общие положения </w:t>
      </w:r>
    </w:p>
    <w:p w:rsidR="008F1F77" w:rsidRPr="001F5DB5" w:rsidRDefault="008F1F77" w:rsidP="008F1F77">
      <w:pPr>
        <w:pStyle w:val="a4"/>
        <w:jc w:val="both"/>
        <w:rPr>
          <w:rFonts w:ascii="Arial" w:hAnsi="Arial" w:cs="Arial"/>
        </w:rPr>
      </w:pPr>
      <w:r w:rsidRPr="001F5DB5">
        <w:rPr>
          <w:rFonts w:ascii="Arial" w:hAnsi="Arial" w:cs="Arial"/>
          <w:b/>
          <w:bCs/>
        </w:rPr>
        <w:t xml:space="preserve">1.1. Вид муниципального контроля </w:t>
      </w:r>
    </w:p>
    <w:p w:rsidR="008F1F77" w:rsidRPr="001F5DB5" w:rsidRDefault="008F1F77" w:rsidP="008F1F77">
      <w:pPr>
        <w:pStyle w:val="a4"/>
        <w:jc w:val="both"/>
        <w:rPr>
          <w:rFonts w:ascii="Arial" w:hAnsi="Arial" w:cs="Arial"/>
        </w:rPr>
      </w:pPr>
      <w:r w:rsidRPr="001F5DB5">
        <w:rPr>
          <w:rFonts w:ascii="Arial" w:hAnsi="Arial" w:cs="Arial"/>
        </w:rPr>
        <w:t xml:space="preserve">1.1. Наименование муниципальной функции: </w:t>
      </w:r>
      <w:proofErr w:type="gramStart"/>
      <w:r w:rsidRPr="001F5DB5">
        <w:rPr>
          <w:rFonts w:ascii="Arial" w:hAnsi="Arial" w:cs="Arial"/>
        </w:rPr>
        <w:t>«Осуществление муниципального жилищного контроля на территории Нижнеборковского сельсовета Горшеченского района Курской области» (далее – муниципальная функция) определяет сроки и последовательность действий (административных процедур) разработан в целях повышения качества и эффективности проверок, проводимых должностными лицами администрации Нижнеборковского сельсовета Горшеченского района, уполномоченными на организацию и осуществление муниципального жилищного контроля на территории Нижнеборковского сельсовета Горшеченского района, защиты прав участников правоотношений, возникающих в процессе осуществления</w:t>
      </w:r>
      <w:proofErr w:type="gramEnd"/>
      <w:r w:rsidRPr="001F5DB5">
        <w:rPr>
          <w:rFonts w:ascii="Arial" w:hAnsi="Arial" w:cs="Arial"/>
        </w:rPr>
        <w:t xml:space="preserve"> </w:t>
      </w:r>
      <w:proofErr w:type="gramStart"/>
      <w:r w:rsidRPr="001F5DB5">
        <w:rPr>
          <w:rFonts w:ascii="Arial" w:hAnsi="Arial" w:cs="Arial"/>
        </w:rPr>
        <w:t>муниципального жилищного контроля и определяет сроки и последовательность административных процедур и административных действий при осуществлении полномочий по муниципальному жилищному контролю (далее - муниципальный контроль) на территории Нижнеборковского сельсовета Горшеченского района, порядок взаимодействия между администрацией Нижнеборковского сельсовета Горшеченского района, а также взаимодействие с органами государственной власти, юридическими лицами, индивидуальными предпринимателями, при исполнении муниципальной функции в пределах, установленных нормативными правовыми актами Российской Федерации</w:t>
      </w:r>
      <w:proofErr w:type="gramEnd"/>
      <w:r w:rsidRPr="001F5DB5">
        <w:rPr>
          <w:rFonts w:ascii="Arial" w:hAnsi="Arial" w:cs="Arial"/>
        </w:rPr>
        <w:t xml:space="preserve">, Курской области, муниципальными правовыми актами Нижнеборковского сельсовета Горшеченского района </w:t>
      </w:r>
    </w:p>
    <w:p w:rsidR="008F1F77" w:rsidRPr="001F5DB5" w:rsidRDefault="008F1F77" w:rsidP="008F1F77">
      <w:pPr>
        <w:pStyle w:val="a4"/>
        <w:jc w:val="both"/>
        <w:rPr>
          <w:rFonts w:ascii="Arial" w:hAnsi="Arial" w:cs="Arial"/>
        </w:rPr>
      </w:pPr>
      <w:r w:rsidRPr="001F5DB5">
        <w:rPr>
          <w:rFonts w:ascii="Arial" w:hAnsi="Arial" w:cs="Arial"/>
        </w:rPr>
        <w:t xml:space="preserve">Лицами, осуществляющими мероприятия по муниципальному контролю (далее – должностные лица), являются специалисты, должностные лица администрации Нижнеборковского сельсовета Горшеченского района, в должностные обязанности которых входит осуществление данного муниципального контроля. </w:t>
      </w:r>
    </w:p>
    <w:p w:rsidR="008F1F77" w:rsidRPr="001F5DB5" w:rsidRDefault="008F1F77" w:rsidP="008F1F77">
      <w:pPr>
        <w:pStyle w:val="a4"/>
        <w:jc w:val="both"/>
        <w:rPr>
          <w:rFonts w:ascii="Arial" w:hAnsi="Arial" w:cs="Arial"/>
        </w:rPr>
      </w:pPr>
      <w:r w:rsidRPr="001F5DB5">
        <w:rPr>
          <w:rFonts w:ascii="Arial" w:hAnsi="Arial" w:cs="Arial"/>
          <w:b/>
          <w:bCs/>
        </w:rPr>
        <w:t xml:space="preserve">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 </w:t>
      </w:r>
    </w:p>
    <w:p w:rsidR="008F1F77" w:rsidRPr="001F5DB5" w:rsidRDefault="008F1F77" w:rsidP="008F1F77">
      <w:pPr>
        <w:pStyle w:val="a4"/>
        <w:jc w:val="both"/>
        <w:rPr>
          <w:rFonts w:ascii="Arial" w:hAnsi="Arial" w:cs="Arial"/>
        </w:rPr>
      </w:pPr>
      <w:r w:rsidRPr="001F5DB5">
        <w:rPr>
          <w:rFonts w:ascii="Arial" w:hAnsi="Arial" w:cs="Arial"/>
        </w:rPr>
        <w:t xml:space="preserve">1.2.1. Орган, уполномоченный на организацию и проведение на территории муниципального образования Нижнеборковского сельсовета Горшеченского района Курской области проверок соблюдения юридическими лицами, </w:t>
      </w:r>
      <w:r w:rsidRPr="001F5DB5">
        <w:rPr>
          <w:rFonts w:ascii="Arial" w:hAnsi="Arial" w:cs="Arial"/>
        </w:rPr>
        <w:lastRenderedPageBreak/>
        <w:t xml:space="preserve">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 Администрация Нижнеборковского сельсовета Горшеченского района (далее - Администрация). </w:t>
      </w:r>
    </w:p>
    <w:p w:rsidR="008F1F77" w:rsidRPr="001F5DB5" w:rsidRDefault="008F1F77" w:rsidP="008F1F77">
      <w:pPr>
        <w:pStyle w:val="a4"/>
        <w:jc w:val="both"/>
        <w:rPr>
          <w:rFonts w:ascii="Arial" w:hAnsi="Arial" w:cs="Arial"/>
        </w:rPr>
      </w:pPr>
      <w:r w:rsidRPr="001F5DB5">
        <w:rPr>
          <w:rFonts w:ascii="Arial" w:hAnsi="Arial" w:cs="Arial"/>
        </w:rPr>
        <w:t>1.2.2. Руководителем органа муниципального жилищного контроля на территории муниципального образования «</w:t>
      </w:r>
      <w:r w:rsidR="001F5DB5" w:rsidRPr="001F5DB5">
        <w:rPr>
          <w:rFonts w:ascii="Arial" w:hAnsi="Arial" w:cs="Arial"/>
        </w:rPr>
        <w:t>Нижнеборковский</w:t>
      </w:r>
      <w:r w:rsidRPr="001F5DB5">
        <w:rPr>
          <w:rFonts w:ascii="Arial" w:hAnsi="Arial" w:cs="Arial"/>
        </w:rPr>
        <w:t xml:space="preserve"> сельсовет» Горшеченского района Курской области и главным муниципальным инспектором является глава муниципального образования Нижнеборковского сельсовета Горшеченского района.</w:t>
      </w:r>
    </w:p>
    <w:p w:rsidR="008F1F77" w:rsidRPr="001F5DB5" w:rsidRDefault="008F1F77" w:rsidP="008F1F77">
      <w:pPr>
        <w:pStyle w:val="a4"/>
        <w:jc w:val="both"/>
        <w:rPr>
          <w:rFonts w:ascii="Arial" w:hAnsi="Arial" w:cs="Arial"/>
        </w:rPr>
      </w:pPr>
      <w:r w:rsidRPr="001F5DB5">
        <w:rPr>
          <w:rFonts w:ascii="Arial" w:hAnsi="Arial" w:cs="Arial"/>
        </w:rPr>
        <w:t>1.2.3. Полномочиями по проведению проверок обладают должностные лица, в должностные обязанности которых входит осуществление муниципального жилищного контроля на территории муниципального образования «</w:t>
      </w:r>
      <w:r w:rsidR="001F5DB5" w:rsidRPr="001F5DB5">
        <w:rPr>
          <w:rFonts w:ascii="Arial" w:hAnsi="Arial" w:cs="Arial"/>
        </w:rPr>
        <w:t>Нижнеборковский</w:t>
      </w:r>
      <w:r w:rsidRPr="001F5DB5">
        <w:rPr>
          <w:rFonts w:ascii="Arial" w:hAnsi="Arial" w:cs="Arial"/>
        </w:rPr>
        <w:t xml:space="preserve"> сельсовет» Горшеченского района Курской области (далее - должностное лицо). </w:t>
      </w:r>
    </w:p>
    <w:p w:rsidR="008F1F77" w:rsidRPr="001F5DB5" w:rsidRDefault="008F1F77" w:rsidP="008F1F77">
      <w:pPr>
        <w:pStyle w:val="a4"/>
        <w:jc w:val="both"/>
        <w:rPr>
          <w:rFonts w:ascii="Arial" w:hAnsi="Arial" w:cs="Arial"/>
        </w:rPr>
      </w:pPr>
      <w:r w:rsidRPr="001F5DB5">
        <w:rPr>
          <w:rFonts w:ascii="Arial" w:hAnsi="Arial" w:cs="Arial"/>
          <w:b/>
          <w:bCs/>
        </w:rPr>
        <w:t xml:space="preserve">1.3. Перечень правовых актов, непосредственно регулирующих </w:t>
      </w:r>
    </w:p>
    <w:p w:rsidR="008F1F77" w:rsidRPr="001F5DB5" w:rsidRDefault="008F1F77" w:rsidP="008F1F77">
      <w:pPr>
        <w:pStyle w:val="a4"/>
        <w:jc w:val="both"/>
        <w:rPr>
          <w:rFonts w:ascii="Arial" w:hAnsi="Arial" w:cs="Arial"/>
        </w:rPr>
      </w:pPr>
      <w:r w:rsidRPr="001F5DB5">
        <w:rPr>
          <w:rFonts w:ascii="Arial" w:hAnsi="Arial" w:cs="Arial"/>
          <w:b/>
          <w:bCs/>
        </w:rPr>
        <w:t xml:space="preserve">предоставление муниципальной услуги </w:t>
      </w:r>
    </w:p>
    <w:p w:rsidR="008F1F77" w:rsidRPr="001F5DB5" w:rsidRDefault="008F1F77" w:rsidP="008F1F77">
      <w:pPr>
        <w:pStyle w:val="a4"/>
        <w:jc w:val="both"/>
        <w:rPr>
          <w:rFonts w:ascii="Arial" w:hAnsi="Arial" w:cs="Arial"/>
        </w:rPr>
      </w:pPr>
      <w:r w:rsidRPr="001F5DB5">
        <w:rPr>
          <w:rFonts w:ascii="Arial" w:hAnsi="Arial" w:cs="Arial"/>
        </w:rPr>
        <w:t xml:space="preserve">1.3. Нормативные правовые акты, регулирующие исполнение муниципальной функции: </w:t>
      </w:r>
    </w:p>
    <w:p w:rsidR="008F1F77" w:rsidRPr="001F5DB5" w:rsidRDefault="008F1F77" w:rsidP="008F1F77">
      <w:pPr>
        <w:pStyle w:val="a4"/>
        <w:jc w:val="both"/>
        <w:rPr>
          <w:rFonts w:ascii="Arial" w:hAnsi="Arial" w:cs="Arial"/>
        </w:rPr>
      </w:pPr>
      <w:r w:rsidRPr="001F5DB5">
        <w:rPr>
          <w:rFonts w:ascii="Arial" w:hAnsi="Arial" w:cs="Arial"/>
        </w:rPr>
        <w:t xml:space="preserve">Жилищный кодекс Российской Федерации; </w:t>
      </w:r>
    </w:p>
    <w:p w:rsidR="008F1F77" w:rsidRPr="001F5DB5" w:rsidRDefault="008F1F77" w:rsidP="008F1F77">
      <w:pPr>
        <w:pStyle w:val="a4"/>
        <w:jc w:val="both"/>
        <w:rPr>
          <w:rFonts w:ascii="Arial" w:hAnsi="Arial" w:cs="Arial"/>
        </w:rPr>
      </w:pPr>
      <w:r w:rsidRPr="001F5DB5">
        <w:rPr>
          <w:rFonts w:ascii="Arial" w:hAnsi="Arial" w:cs="Arial"/>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p>
    <w:p w:rsidR="008F1F77" w:rsidRPr="001F5DB5" w:rsidRDefault="008F1F77" w:rsidP="008F1F77">
      <w:pPr>
        <w:pStyle w:val="a4"/>
        <w:jc w:val="both"/>
        <w:rPr>
          <w:rFonts w:ascii="Arial" w:hAnsi="Arial" w:cs="Arial"/>
        </w:rPr>
      </w:pPr>
      <w:r w:rsidRPr="001F5DB5">
        <w:rPr>
          <w:rFonts w:ascii="Arial" w:hAnsi="Arial" w:cs="Arial"/>
        </w:rPr>
        <w:t>Федеральный закон от 06.10.2003 № 131-ФЗ «Об общих принципах организации местного самоуправления в Российской Федерации»;</w:t>
      </w:r>
    </w:p>
    <w:p w:rsidR="008F1F77" w:rsidRPr="001F5DB5" w:rsidRDefault="008F1F77" w:rsidP="008F1F77">
      <w:pPr>
        <w:pStyle w:val="a4"/>
        <w:jc w:val="both"/>
        <w:rPr>
          <w:rFonts w:ascii="Arial" w:hAnsi="Arial" w:cs="Arial"/>
          <w:b/>
          <w:bCs/>
        </w:rPr>
      </w:pPr>
      <w:r w:rsidRPr="001F5DB5">
        <w:rPr>
          <w:rFonts w:ascii="Arial" w:hAnsi="Arial" w:cs="Arial"/>
          <w:bCs/>
        </w:rPr>
        <w:t>Устав  муниципального образования</w:t>
      </w:r>
      <w:r w:rsidRPr="001F5DB5">
        <w:rPr>
          <w:rFonts w:ascii="Arial" w:hAnsi="Arial" w:cs="Arial"/>
          <w:b/>
          <w:bCs/>
        </w:rPr>
        <w:t xml:space="preserve"> </w:t>
      </w:r>
      <w:r w:rsidRPr="001F5DB5">
        <w:rPr>
          <w:rFonts w:ascii="Arial" w:hAnsi="Arial" w:cs="Arial"/>
        </w:rPr>
        <w:t>«</w:t>
      </w:r>
      <w:r w:rsidR="001F5DB5" w:rsidRPr="001F5DB5">
        <w:rPr>
          <w:rFonts w:ascii="Arial" w:hAnsi="Arial" w:cs="Arial"/>
        </w:rPr>
        <w:t>Нижнеборковский</w:t>
      </w:r>
      <w:r w:rsidRPr="001F5DB5">
        <w:rPr>
          <w:rFonts w:ascii="Arial" w:hAnsi="Arial" w:cs="Arial"/>
        </w:rPr>
        <w:t xml:space="preserve"> сельсовет» Горшеченского района Курской области</w:t>
      </w:r>
    </w:p>
    <w:p w:rsidR="008F1F77" w:rsidRPr="001F5DB5" w:rsidRDefault="008F1F77" w:rsidP="008F1F77">
      <w:pPr>
        <w:pStyle w:val="a4"/>
        <w:jc w:val="both"/>
        <w:rPr>
          <w:rFonts w:ascii="Arial" w:hAnsi="Arial" w:cs="Arial"/>
        </w:rPr>
      </w:pPr>
      <w:r w:rsidRPr="001F5DB5">
        <w:rPr>
          <w:rFonts w:ascii="Arial" w:hAnsi="Arial" w:cs="Arial"/>
          <w:b/>
          <w:bCs/>
        </w:rPr>
        <w:t xml:space="preserve">1.4. Предмет осуществления муниципального контроля. </w:t>
      </w:r>
    </w:p>
    <w:p w:rsidR="008F1F77" w:rsidRPr="001F5DB5" w:rsidRDefault="008F1F77" w:rsidP="008F1F77">
      <w:pPr>
        <w:pStyle w:val="a4"/>
        <w:jc w:val="both"/>
        <w:rPr>
          <w:rFonts w:ascii="Arial" w:hAnsi="Arial" w:cs="Arial"/>
        </w:rPr>
      </w:pPr>
      <w:r w:rsidRPr="001F5DB5">
        <w:rPr>
          <w:rFonts w:ascii="Arial" w:hAnsi="Arial" w:cs="Arial"/>
        </w:rPr>
        <w:t xml:space="preserve">1.4. 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законодательством Курской области в области жилищных отношений, а также муниципальными правовыми актами Нижнеборковского сельсовета Горшеченского района (далее – обязательные требования). </w:t>
      </w:r>
    </w:p>
    <w:p w:rsidR="008F1F77" w:rsidRPr="001F5DB5" w:rsidRDefault="008F1F77" w:rsidP="008F1F77">
      <w:pPr>
        <w:pStyle w:val="a4"/>
        <w:jc w:val="both"/>
        <w:rPr>
          <w:rFonts w:ascii="Arial" w:hAnsi="Arial" w:cs="Arial"/>
        </w:rPr>
      </w:pPr>
      <w:r w:rsidRPr="001F5DB5">
        <w:rPr>
          <w:rFonts w:ascii="Arial" w:hAnsi="Arial" w:cs="Arial"/>
          <w:b/>
          <w:bCs/>
        </w:rPr>
        <w:t xml:space="preserve">1.5. Права и обязанности должностных лиц, осуществляющих муниципальный контроль. </w:t>
      </w:r>
    </w:p>
    <w:p w:rsidR="008F1F77" w:rsidRPr="001F5DB5" w:rsidRDefault="008F1F77" w:rsidP="008F1F77">
      <w:pPr>
        <w:pStyle w:val="a4"/>
        <w:jc w:val="both"/>
        <w:rPr>
          <w:rFonts w:ascii="Arial" w:hAnsi="Arial" w:cs="Arial"/>
        </w:rPr>
      </w:pPr>
      <w:r w:rsidRPr="001F5DB5">
        <w:rPr>
          <w:rFonts w:ascii="Arial" w:hAnsi="Arial" w:cs="Arial"/>
        </w:rPr>
        <w:lastRenderedPageBreak/>
        <w:t xml:space="preserve">1.5.1. Должностные лица, специалисты администрации Нижнеборковского сельсовета Горшеченского района, являющиеся муниципальными жилищными инспекторами, в порядке, установленном законодательством Российской Федерации, имеют право: </w:t>
      </w:r>
    </w:p>
    <w:p w:rsidR="008F1F77" w:rsidRPr="001F5DB5" w:rsidRDefault="008F1F77" w:rsidP="008F1F77">
      <w:pPr>
        <w:pStyle w:val="a4"/>
        <w:jc w:val="both"/>
        <w:rPr>
          <w:rFonts w:ascii="Arial" w:hAnsi="Arial" w:cs="Arial"/>
        </w:rPr>
      </w:pPr>
      <w:r w:rsidRPr="001F5DB5">
        <w:rPr>
          <w:rFonts w:ascii="Arial" w:hAnsi="Arial" w:cs="Arial"/>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8F1F77" w:rsidRPr="001F5DB5" w:rsidRDefault="008F1F77" w:rsidP="008F1F77">
      <w:pPr>
        <w:pStyle w:val="a4"/>
        <w:jc w:val="both"/>
        <w:rPr>
          <w:rFonts w:ascii="Arial" w:hAnsi="Arial" w:cs="Arial"/>
        </w:rPr>
      </w:pPr>
      <w:proofErr w:type="gramStart"/>
      <w:r w:rsidRPr="001F5DB5">
        <w:rPr>
          <w:rFonts w:ascii="Arial" w:hAnsi="Arial" w:cs="Arial"/>
        </w:rPr>
        <w:t>2) беспрепятственно по предъявлении служебного удостоверения и копии постановления администрации Нижнеборковского сельсовета Горшеченского района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sidRPr="001F5DB5">
        <w:rPr>
          <w:rFonts w:ascii="Arial" w:hAnsi="Arial" w:cs="Arial"/>
        </w:rPr>
        <w:t xml:space="preserve">, </w:t>
      </w:r>
      <w:proofErr w:type="gramStart"/>
      <w:r w:rsidRPr="001F5DB5">
        <w:rPr>
          <w:rFonts w:ascii="Arial" w:hAnsi="Arial" w:cs="Arial"/>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Pr="001F5DB5">
        <w:rPr>
          <w:rFonts w:ascii="Arial" w:hAnsi="Arial" w:cs="Arial"/>
        </w:rPr>
        <w:t xml:space="preserve"> </w:t>
      </w:r>
      <w:proofErr w:type="gramStart"/>
      <w:r w:rsidRPr="001F5DB5">
        <w:rPr>
          <w:rFonts w:ascii="Arial" w:hAnsi="Arial" w:cs="Arial"/>
        </w:rPr>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4" w:history="1">
        <w:r w:rsidRPr="00292EF5">
          <w:rPr>
            <w:rStyle w:val="a5"/>
            <w:rFonts w:ascii="Arial" w:hAnsi="Arial" w:cs="Arial"/>
            <w:color w:val="auto"/>
            <w:u w:val="none"/>
          </w:rPr>
          <w:t>статьей 162</w:t>
        </w:r>
      </w:hyperlink>
      <w:r w:rsidRPr="00292EF5">
        <w:rPr>
          <w:rFonts w:ascii="Arial" w:hAnsi="Arial" w:cs="Arial"/>
          <w:u w:val="single"/>
        </w:rPr>
        <w:t xml:space="preserve"> </w:t>
      </w:r>
      <w:r w:rsidRPr="001F5DB5">
        <w:rPr>
          <w:rFonts w:ascii="Arial" w:hAnsi="Arial" w:cs="Arial"/>
        </w:rPr>
        <w:t xml:space="preserve">Жилищного кодекса, правомерность утверждения условий этого договора и его заключения; </w:t>
      </w:r>
      <w:proofErr w:type="gramEnd"/>
    </w:p>
    <w:p w:rsidR="008F1F77" w:rsidRPr="001F5DB5" w:rsidRDefault="008F1F77" w:rsidP="008F1F77">
      <w:pPr>
        <w:pStyle w:val="a4"/>
        <w:jc w:val="both"/>
        <w:rPr>
          <w:rFonts w:ascii="Arial" w:hAnsi="Arial" w:cs="Arial"/>
        </w:rPr>
      </w:pPr>
      <w:r w:rsidRPr="001F5DB5">
        <w:rPr>
          <w:rFonts w:ascii="Arial" w:hAnsi="Arial" w:cs="Arial"/>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1F5DB5">
        <w:rPr>
          <w:rFonts w:ascii="Arial" w:hAnsi="Arial" w:cs="Arial"/>
        </w:rPr>
        <w:t>направления такого предписания несоответствия устава товарищества собственников</w:t>
      </w:r>
      <w:proofErr w:type="gramEnd"/>
      <w:r w:rsidRPr="001F5DB5">
        <w:rPr>
          <w:rFonts w:ascii="Arial" w:hAnsi="Arial" w:cs="Arial"/>
        </w:rPr>
        <w:t xml:space="preserve"> жилья, внесенных в устав изменений обязательным требованиям; </w:t>
      </w:r>
    </w:p>
    <w:p w:rsidR="008F1F77" w:rsidRPr="001F5DB5" w:rsidRDefault="008F1F77" w:rsidP="008F1F77">
      <w:pPr>
        <w:pStyle w:val="a4"/>
        <w:jc w:val="both"/>
        <w:rPr>
          <w:rFonts w:ascii="Arial" w:hAnsi="Arial" w:cs="Arial"/>
        </w:rPr>
      </w:pPr>
      <w:r w:rsidRPr="001F5DB5">
        <w:rPr>
          <w:rFonts w:ascii="Arial" w:hAnsi="Arial" w:cs="Arial"/>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w:t>
      </w:r>
    </w:p>
    <w:p w:rsidR="008F1F77" w:rsidRPr="001F5DB5" w:rsidRDefault="008F1F77" w:rsidP="008F1F77">
      <w:pPr>
        <w:pStyle w:val="a4"/>
        <w:jc w:val="both"/>
        <w:rPr>
          <w:rFonts w:ascii="Arial" w:hAnsi="Arial" w:cs="Arial"/>
        </w:rPr>
      </w:pPr>
      <w:r w:rsidRPr="001F5DB5">
        <w:rPr>
          <w:rFonts w:ascii="Arial" w:hAnsi="Arial" w:cs="Arial"/>
        </w:rPr>
        <w:t xml:space="preserve">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8F1F77" w:rsidRPr="001F5DB5" w:rsidRDefault="008F1F77" w:rsidP="008F1F77">
      <w:pPr>
        <w:pStyle w:val="a4"/>
        <w:jc w:val="both"/>
        <w:rPr>
          <w:rFonts w:ascii="Arial" w:hAnsi="Arial" w:cs="Arial"/>
        </w:rPr>
      </w:pPr>
      <w:r w:rsidRPr="001F5DB5">
        <w:rPr>
          <w:rFonts w:ascii="Arial" w:hAnsi="Arial" w:cs="Arial"/>
        </w:rPr>
        <w:lastRenderedPageBreak/>
        <w:t xml:space="preserve">1.5.2. </w:t>
      </w:r>
      <w:proofErr w:type="gramStart"/>
      <w:r w:rsidRPr="001F5DB5">
        <w:rPr>
          <w:rFonts w:ascii="Arial" w:hAnsi="Arial" w:cs="Arial"/>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1F5DB5">
        <w:rPr>
          <w:rFonts w:ascii="Arial" w:hAnsi="Arial" w:cs="Arial"/>
        </w:rPr>
        <w:t xml:space="preserve"> случаях </w:t>
      </w:r>
      <w:proofErr w:type="gramStart"/>
      <w:r w:rsidRPr="001F5DB5">
        <w:rPr>
          <w:rFonts w:ascii="Arial" w:hAnsi="Arial" w:cs="Arial"/>
        </w:rPr>
        <w:t>выявления нарушений порядка создания товарищества собственников</w:t>
      </w:r>
      <w:proofErr w:type="gramEnd"/>
      <w:r w:rsidRPr="001F5DB5">
        <w:rPr>
          <w:rFonts w:ascii="Arial" w:hAnsi="Arial" w:cs="Arial"/>
        </w:rPr>
        <w:t xml:space="preserve"> жилья, выбора управляющей организации, утверждения условий договора управления многоквартирным домом и его заключения. </w:t>
      </w:r>
    </w:p>
    <w:p w:rsidR="008F1F77" w:rsidRPr="001F5DB5" w:rsidRDefault="008F1F77" w:rsidP="008F1F77">
      <w:pPr>
        <w:pStyle w:val="a4"/>
        <w:jc w:val="both"/>
        <w:rPr>
          <w:rFonts w:ascii="Arial" w:hAnsi="Arial" w:cs="Arial"/>
        </w:rPr>
      </w:pPr>
      <w:r w:rsidRPr="001F5DB5">
        <w:rPr>
          <w:rFonts w:ascii="Arial" w:hAnsi="Arial" w:cs="Arial"/>
        </w:rPr>
        <w:t>1.5.3.Должностные лица, специалисты администрации Нижнеборковского сельсовета Горшеченского района</w:t>
      </w:r>
      <w:proofErr w:type="gramStart"/>
      <w:r w:rsidRPr="001F5DB5">
        <w:rPr>
          <w:rFonts w:ascii="Arial" w:hAnsi="Arial" w:cs="Arial"/>
        </w:rPr>
        <w:t xml:space="preserve">,, </w:t>
      </w:r>
      <w:proofErr w:type="gramEnd"/>
      <w:r w:rsidRPr="001F5DB5">
        <w:rPr>
          <w:rFonts w:ascii="Arial" w:hAnsi="Arial" w:cs="Arial"/>
        </w:rPr>
        <w:t xml:space="preserve">являющиеся муниципальными жилищными инспекторами, в порядке, установленном законодательством Российской Федерации, обязаны: </w:t>
      </w:r>
    </w:p>
    <w:p w:rsidR="008F1F77" w:rsidRPr="001F5DB5" w:rsidRDefault="008F1F77" w:rsidP="008F1F77">
      <w:pPr>
        <w:pStyle w:val="a4"/>
        <w:jc w:val="both"/>
        <w:rPr>
          <w:rFonts w:ascii="Arial" w:hAnsi="Arial" w:cs="Arial"/>
        </w:rPr>
      </w:pPr>
      <w:r w:rsidRPr="001F5DB5">
        <w:rPr>
          <w:rFonts w:ascii="Arial" w:hAnsi="Arial" w:cs="Arial"/>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8F1F77" w:rsidRPr="001F5DB5" w:rsidRDefault="008F1F77" w:rsidP="008F1F77">
      <w:pPr>
        <w:pStyle w:val="a4"/>
        <w:jc w:val="both"/>
        <w:rPr>
          <w:rFonts w:ascii="Arial" w:hAnsi="Arial" w:cs="Arial"/>
        </w:rPr>
      </w:pPr>
      <w:r w:rsidRPr="001F5DB5">
        <w:rPr>
          <w:rFonts w:ascii="Arial" w:hAnsi="Arial" w:cs="Arial"/>
        </w:rPr>
        <w:t xml:space="preserve">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 </w:t>
      </w:r>
    </w:p>
    <w:p w:rsidR="008F1F77" w:rsidRPr="001F5DB5" w:rsidRDefault="008F1F77" w:rsidP="008F1F77">
      <w:pPr>
        <w:pStyle w:val="a4"/>
        <w:jc w:val="both"/>
        <w:rPr>
          <w:rFonts w:ascii="Arial" w:hAnsi="Arial" w:cs="Arial"/>
        </w:rPr>
      </w:pPr>
      <w:r w:rsidRPr="001F5DB5">
        <w:rPr>
          <w:rFonts w:ascii="Arial" w:hAnsi="Arial" w:cs="Arial"/>
        </w:rPr>
        <w:t xml:space="preserve">3) проводить проверку на основании согласованного с прокуратурой постановления администрации Нижнеборковского сельсовета Горшеченского района, о ее проведении в соответствии с ее назначением; </w:t>
      </w:r>
    </w:p>
    <w:p w:rsidR="008F1F77" w:rsidRPr="001F5DB5" w:rsidRDefault="008F1F77" w:rsidP="008F1F77">
      <w:pPr>
        <w:pStyle w:val="a4"/>
        <w:jc w:val="both"/>
        <w:rPr>
          <w:rFonts w:ascii="Arial" w:hAnsi="Arial" w:cs="Arial"/>
        </w:rPr>
      </w:pPr>
      <w:proofErr w:type="gramStart"/>
      <w:r w:rsidRPr="001F5DB5">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Нижнеборковского сельсовета Горшеченского района, и в случае, предусмотренном </w:t>
      </w:r>
      <w:hyperlink r:id="rId5" w:history="1">
        <w:r w:rsidRPr="00292EF5">
          <w:rPr>
            <w:rStyle w:val="a5"/>
            <w:rFonts w:ascii="Arial" w:hAnsi="Arial" w:cs="Arial"/>
            <w:color w:val="auto"/>
          </w:rPr>
          <w:t>частью 5 статьи 10</w:t>
        </w:r>
      </w:hyperlink>
      <w:r w:rsidRPr="001F5DB5">
        <w:rPr>
          <w:rFonts w:ascii="Arial" w:hAnsi="Arial" w:cs="Arial"/>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8F1F77" w:rsidRPr="001F5DB5" w:rsidRDefault="008F1F77" w:rsidP="008F1F77">
      <w:pPr>
        <w:pStyle w:val="a4"/>
        <w:jc w:val="both"/>
        <w:rPr>
          <w:rFonts w:ascii="Arial" w:hAnsi="Arial" w:cs="Arial"/>
        </w:rPr>
      </w:pPr>
      <w:r w:rsidRPr="001F5DB5">
        <w:rPr>
          <w:rFonts w:ascii="Arial" w:hAnsi="Arial" w:cs="Arial"/>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8F1F77" w:rsidRPr="001F5DB5" w:rsidRDefault="008F1F77" w:rsidP="008F1F77">
      <w:pPr>
        <w:pStyle w:val="a4"/>
        <w:jc w:val="both"/>
        <w:rPr>
          <w:rFonts w:ascii="Arial" w:hAnsi="Arial" w:cs="Arial"/>
        </w:rPr>
      </w:pPr>
      <w:r w:rsidRPr="001F5DB5">
        <w:rPr>
          <w:rFonts w:ascii="Arial" w:hAnsi="Arial" w:cs="Arial"/>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 </w:t>
      </w:r>
    </w:p>
    <w:p w:rsidR="008F1F77" w:rsidRPr="001F5DB5" w:rsidRDefault="008F1F77" w:rsidP="008F1F77">
      <w:pPr>
        <w:pStyle w:val="a4"/>
        <w:jc w:val="both"/>
        <w:rPr>
          <w:rFonts w:ascii="Arial" w:hAnsi="Arial" w:cs="Arial"/>
        </w:rPr>
      </w:pPr>
      <w:r w:rsidRPr="001F5DB5">
        <w:rPr>
          <w:rFonts w:ascii="Arial" w:hAnsi="Arial" w:cs="Arial"/>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w:t>
      </w:r>
      <w:r w:rsidRPr="001F5DB5">
        <w:rPr>
          <w:rFonts w:ascii="Arial" w:hAnsi="Arial" w:cs="Arial"/>
        </w:rPr>
        <w:lastRenderedPageBreak/>
        <w:t xml:space="preserve">уполномоченного представителя, гражданина, его уполномоченного представителя с результатами проверки; </w:t>
      </w:r>
    </w:p>
    <w:p w:rsidR="008F1F77" w:rsidRPr="001F5DB5" w:rsidRDefault="008F1F77" w:rsidP="008F1F77">
      <w:pPr>
        <w:pStyle w:val="a4"/>
        <w:jc w:val="both"/>
        <w:rPr>
          <w:rFonts w:ascii="Arial" w:hAnsi="Arial" w:cs="Arial"/>
        </w:rPr>
      </w:pPr>
      <w:proofErr w:type="gramStart"/>
      <w:r w:rsidRPr="001F5DB5">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1F5DB5">
        <w:rPr>
          <w:rFonts w:ascii="Arial" w:hAnsi="Arial" w:cs="Arial"/>
        </w:rPr>
        <w:t xml:space="preserve"> </w:t>
      </w:r>
      <w:proofErr w:type="gramStart"/>
      <w:r w:rsidRPr="001F5DB5">
        <w:rPr>
          <w:rFonts w:ascii="Arial" w:hAnsi="Arial" w:cs="Arial"/>
        </w:rPr>
        <w:t>числе</w:t>
      </w:r>
      <w:proofErr w:type="gramEnd"/>
      <w:r w:rsidRPr="001F5DB5">
        <w:rPr>
          <w:rFonts w:ascii="Arial" w:hAnsi="Arial" w:cs="Arial"/>
        </w:rPr>
        <w:t xml:space="preserve"> индивидуальных предпринимателей, юридических лиц; </w:t>
      </w:r>
    </w:p>
    <w:p w:rsidR="008F1F77" w:rsidRPr="001F5DB5" w:rsidRDefault="008F1F77" w:rsidP="008F1F77">
      <w:pPr>
        <w:pStyle w:val="a4"/>
        <w:jc w:val="both"/>
        <w:rPr>
          <w:rFonts w:ascii="Arial" w:hAnsi="Arial" w:cs="Arial"/>
        </w:rPr>
      </w:pPr>
      <w:r w:rsidRPr="001F5DB5">
        <w:rPr>
          <w:rFonts w:ascii="Arial" w:hAnsi="Arial" w:cs="Arial"/>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8F1F77" w:rsidRPr="001F5DB5" w:rsidRDefault="008F1F77" w:rsidP="008F1F77">
      <w:pPr>
        <w:pStyle w:val="a4"/>
        <w:jc w:val="both"/>
        <w:rPr>
          <w:rFonts w:ascii="Arial" w:hAnsi="Arial" w:cs="Arial"/>
        </w:rPr>
      </w:pPr>
      <w:r w:rsidRPr="001F5DB5">
        <w:rPr>
          <w:rFonts w:ascii="Arial" w:hAnsi="Arial" w:cs="Arial"/>
        </w:rPr>
        <w:t xml:space="preserve">10) соблюдать сроки проведения проверки, установленные настоящим административным регламентом; </w:t>
      </w:r>
    </w:p>
    <w:p w:rsidR="008F1F77" w:rsidRPr="001F5DB5" w:rsidRDefault="008F1F77" w:rsidP="008F1F77">
      <w:pPr>
        <w:pStyle w:val="a4"/>
        <w:jc w:val="both"/>
        <w:rPr>
          <w:rFonts w:ascii="Arial" w:hAnsi="Arial" w:cs="Arial"/>
        </w:rPr>
      </w:pPr>
      <w:r w:rsidRPr="001F5DB5">
        <w:rPr>
          <w:rFonts w:ascii="Arial" w:hAnsi="Arial" w:cs="Arial"/>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8F1F77" w:rsidRPr="001F5DB5" w:rsidRDefault="008F1F77" w:rsidP="008F1F77">
      <w:pPr>
        <w:pStyle w:val="a4"/>
        <w:jc w:val="both"/>
        <w:rPr>
          <w:rFonts w:ascii="Arial" w:hAnsi="Arial" w:cs="Arial"/>
        </w:rPr>
      </w:pPr>
      <w:r w:rsidRPr="001F5DB5">
        <w:rPr>
          <w:rFonts w:ascii="Arial" w:hAnsi="Arial" w:cs="Arial"/>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 </w:t>
      </w:r>
    </w:p>
    <w:p w:rsidR="008F1F77" w:rsidRPr="001F5DB5" w:rsidRDefault="008F1F77" w:rsidP="008F1F77">
      <w:pPr>
        <w:pStyle w:val="a4"/>
        <w:jc w:val="both"/>
        <w:rPr>
          <w:rFonts w:ascii="Arial" w:hAnsi="Arial" w:cs="Arial"/>
        </w:rPr>
      </w:pPr>
      <w:r w:rsidRPr="001F5DB5">
        <w:rPr>
          <w:rFonts w:ascii="Arial" w:hAnsi="Arial" w:cs="Arial"/>
        </w:rPr>
        <w:t xml:space="preserve">13) осуществлять запись о проведенной проверке в журнале учета проверок. </w:t>
      </w:r>
    </w:p>
    <w:p w:rsidR="008F1F77" w:rsidRPr="001F5DB5" w:rsidRDefault="008F1F77" w:rsidP="008F1F77">
      <w:pPr>
        <w:pStyle w:val="a4"/>
        <w:jc w:val="both"/>
        <w:rPr>
          <w:rFonts w:ascii="Arial" w:hAnsi="Arial" w:cs="Arial"/>
        </w:rPr>
      </w:pPr>
      <w:r w:rsidRPr="001F5DB5">
        <w:rPr>
          <w:rFonts w:ascii="Arial" w:hAnsi="Arial" w:cs="Arial"/>
          <w:b/>
          <w:bCs/>
        </w:rPr>
        <w:t xml:space="preserve">1.6. Права и обязанности лиц, в отношении которых осуществляются мероприятий по муниципальному контролю. </w:t>
      </w:r>
    </w:p>
    <w:p w:rsidR="008F1F77" w:rsidRPr="001F5DB5" w:rsidRDefault="008F1F77" w:rsidP="008F1F77">
      <w:pPr>
        <w:pStyle w:val="a4"/>
        <w:jc w:val="both"/>
        <w:rPr>
          <w:rFonts w:ascii="Arial" w:hAnsi="Arial" w:cs="Arial"/>
        </w:rPr>
      </w:pPr>
      <w:r w:rsidRPr="001F5DB5">
        <w:rPr>
          <w:rFonts w:ascii="Arial" w:hAnsi="Arial" w:cs="Arial"/>
        </w:rPr>
        <w:t xml:space="preserve">1.6.1. Права лиц, в отношении которых осуществляются мероприятия по муниципальному контролю: </w:t>
      </w:r>
    </w:p>
    <w:p w:rsidR="008F1F77" w:rsidRPr="001F5DB5" w:rsidRDefault="008F1F77" w:rsidP="008F1F77">
      <w:pPr>
        <w:pStyle w:val="a4"/>
        <w:jc w:val="both"/>
        <w:rPr>
          <w:rFonts w:ascii="Arial" w:hAnsi="Arial" w:cs="Arial"/>
        </w:rPr>
      </w:pPr>
      <w:r w:rsidRPr="001F5DB5">
        <w:rPr>
          <w:rFonts w:ascii="Arial" w:hAnsi="Arial" w:cs="Arial"/>
        </w:rPr>
        <w:t xml:space="preserve">- непосредственно присутствовать при проведении проверки, давать объяснения по вопросам, относящимся к предмету проверки; </w:t>
      </w:r>
    </w:p>
    <w:p w:rsidR="008F1F77" w:rsidRPr="001F5DB5" w:rsidRDefault="008F1F77" w:rsidP="008F1F77">
      <w:pPr>
        <w:pStyle w:val="a4"/>
        <w:jc w:val="both"/>
        <w:rPr>
          <w:rFonts w:ascii="Arial" w:hAnsi="Arial" w:cs="Arial"/>
        </w:rPr>
      </w:pPr>
      <w:r w:rsidRPr="001F5DB5">
        <w:rPr>
          <w:rFonts w:ascii="Arial" w:hAnsi="Arial" w:cs="Arial"/>
        </w:rP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 </w:t>
      </w:r>
    </w:p>
    <w:p w:rsidR="008F1F77" w:rsidRPr="001F5DB5" w:rsidRDefault="008F1F77" w:rsidP="008F1F77">
      <w:pPr>
        <w:pStyle w:val="a4"/>
        <w:jc w:val="both"/>
        <w:rPr>
          <w:rFonts w:ascii="Arial" w:hAnsi="Arial" w:cs="Arial"/>
        </w:rPr>
      </w:pPr>
      <w:r w:rsidRPr="001F5DB5">
        <w:rPr>
          <w:rFonts w:ascii="Arial" w:hAnsi="Arial" w:cs="Arial"/>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8F1F77" w:rsidRPr="001F5DB5" w:rsidRDefault="008F1F77" w:rsidP="008F1F77">
      <w:pPr>
        <w:pStyle w:val="a4"/>
        <w:jc w:val="both"/>
        <w:rPr>
          <w:rFonts w:ascii="Arial" w:hAnsi="Arial" w:cs="Arial"/>
        </w:rPr>
      </w:pPr>
      <w:r w:rsidRPr="001F5DB5">
        <w:rPr>
          <w:rFonts w:ascii="Arial" w:hAnsi="Arial" w:cs="Arial"/>
        </w:rPr>
        <w:t xml:space="preserve">-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w:t>
      </w:r>
      <w:r w:rsidRPr="001F5DB5">
        <w:rPr>
          <w:rFonts w:ascii="Arial" w:hAnsi="Arial" w:cs="Arial"/>
        </w:rPr>
        <w:lastRenderedPageBreak/>
        <w:t xml:space="preserve">административном и (или) судебном порядке в соответствии с законодательством Российской Федерации. </w:t>
      </w:r>
    </w:p>
    <w:p w:rsidR="008F1F77" w:rsidRPr="001F5DB5" w:rsidRDefault="008F1F77" w:rsidP="008F1F77">
      <w:pPr>
        <w:pStyle w:val="a4"/>
        <w:jc w:val="both"/>
        <w:rPr>
          <w:rFonts w:ascii="Arial" w:hAnsi="Arial" w:cs="Arial"/>
        </w:rPr>
      </w:pPr>
      <w:proofErr w:type="gramStart"/>
      <w:r w:rsidRPr="001F5DB5">
        <w:rPr>
          <w:rFonts w:ascii="Arial" w:hAnsi="Arial" w:cs="Arial"/>
        </w:rPr>
        <w:t xml:space="preserve">-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w:t>
      </w:r>
      <w:proofErr w:type="gramEnd"/>
    </w:p>
    <w:p w:rsidR="008F1F77" w:rsidRPr="001F5DB5" w:rsidRDefault="008F1F77" w:rsidP="008F1F77">
      <w:pPr>
        <w:pStyle w:val="a4"/>
        <w:jc w:val="both"/>
        <w:rPr>
          <w:rFonts w:ascii="Arial" w:hAnsi="Arial" w:cs="Arial"/>
        </w:rPr>
      </w:pPr>
      <w:r w:rsidRPr="001F5DB5">
        <w:rPr>
          <w:rFonts w:ascii="Arial" w:hAnsi="Arial" w:cs="Arial"/>
        </w:rPr>
        <w:t xml:space="preserve">1.6.2. Обязанности лиц, в отношении которых осуществляются мероприятий по муниципальному контролю: </w:t>
      </w:r>
    </w:p>
    <w:p w:rsidR="008F1F77" w:rsidRPr="001F5DB5" w:rsidRDefault="008F1F77" w:rsidP="008F1F77">
      <w:pPr>
        <w:pStyle w:val="a4"/>
        <w:jc w:val="both"/>
        <w:rPr>
          <w:rFonts w:ascii="Arial" w:hAnsi="Arial" w:cs="Arial"/>
        </w:rPr>
      </w:pPr>
      <w:r w:rsidRPr="001F5DB5">
        <w:rPr>
          <w:rFonts w:ascii="Arial" w:hAnsi="Arial" w:cs="Arial"/>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8F1F77" w:rsidRPr="001F5DB5" w:rsidRDefault="008F1F77" w:rsidP="008F1F77">
      <w:pPr>
        <w:pStyle w:val="a4"/>
        <w:jc w:val="both"/>
        <w:rPr>
          <w:rFonts w:ascii="Arial" w:hAnsi="Arial" w:cs="Arial"/>
        </w:rPr>
      </w:pPr>
      <w:r w:rsidRPr="001F5DB5">
        <w:rPr>
          <w:rFonts w:ascii="Arial" w:hAnsi="Arial" w:cs="Arial"/>
        </w:rPr>
        <w:t xml:space="preserve">- не препятствовать проведению проверок при осуществлении муниципального контроля; </w:t>
      </w:r>
    </w:p>
    <w:p w:rsidR="008F1F77" w:rsidRPr="001F5DB5" w:rsidRDefault="008F1F77" w:rsidP="008F1F77">
      <w:pPr>
        <w:pStyle w:val="a4"/>
        <w:jc w:val="both"/>
        <w:rPr>
          <w:rFonts w:ascii="Arial" w:hAnsi="Arial" w:cs="Arial"/>
        </w:rPr>
      </w:pPr>
      <w:r w:rsidRPr="001F5DB5">
        <w:rPr>
          <w:rFonts w:ascii="Arial" w:hAnsi="Arial" w:cs="Arial"/>
        </w:rPr>
        <w:t xml:space="preserve">- не уклоняться от проведения проверок при осуществлении муниципального контроля; </w:t>
      </w:r>
    </w:p>
    <w:p w:rsidR="008F1F77" w:rsidRPr="001F5DB5" w:rsidRDefault="008F1F77" w:rsidP="008F1F77">
      <w:pPr>
        <w:pStyle w:val="a4"/>
        <w:jc w:val="both"/>
        <w:rPr>
          <w:rFonts w:ascii="Arial" w:hAnsi="Arial" w:cs="Arial"/>
        </w:rPr>
      </w:pPr>
      <w:r w:rsidRPr="001F5DB5">
        <w:rPr>
          <w:rFonts w:ascii="Arial" w:hAnsi="Arial" w:cs="Arial"/>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8F1F77" w:rsidRPr="001F5DB5" w:rsidRDefault="008F1F77" w:rsidP="008F1F77">
      <w:pPr>
        <w:pStyle w:val="a4"/>
        <w:jc w:val="both"/>
        <w:rPr>
          <w:rFonts w:ascii="Arial" w:hAnsi="Arial" w:cs="Arial"/>
        </w:rPr>
      </w:pPr>
      <w:r w:rsidRPr="001F5DB5">
        <w:rPr>
          <w:rFonts w:ascii="Arial" w:hAnsi="Arial" w:cs="Arial"/>
          <w:b/>
          <w:bCs/>
        </w:rPr>
        <w:t xml:space="preserve">1.7. Описание результатов осуществления муниципального контроля. </w:t>
      </w:r>
    </w:p>
    <w:p w:rsidR="008F1F77" w:rsidRPr="001F5DB5" w:rsidRDefault="008F1F77" w:rsidP="008F1F77">
      <w:pPr>
        <w:pStyle w:val="a4"/>
        <w:jc w:val="both"/>
        <w:rPr>
          <w:rFonts w:ascii="Arial" w:hAnsi="Arial" w:cs="Arial"/>
        </w:rPr>
      </w:pPr>
      <w:r w:rsidRPr="001F5DB5">
        <w:rPr>
          <w:rFonts w:ascii="Arial" w:hAnsi="Arial" w:cs="Arial"/>
        </w:rPr>
        <w:t xml:space="preserve">1.7.1. Результатами исполнения муниципальной функции являются: </w:t>
      </w:r>
    </w:p>
    <w:p w:rsidR="008F1F77" w:rsidRPr="001F5DB5" w:rsidRDefault="008F1F77" w:rsidP="008F1F77">
      <w:pPr>
        <w:pStyle w:val="a4"/>
        <w:jc w:val="both"/>
        <w:rPr>
          <w:rFonts w:ascii="Arial" w:hAnsi="Arial" w:cs="Arial"/>
        </w:rPr>
      </w:pPr>
      <w:r w:rsidRPr="001F5DB5">
        <w:rPr>
          <w:rFonts w:ascii="Arial" w:hAnsi="Arial" w:cs="Arial"/>
        </w:rPr>
        <w:t xml:space="preserve">1) выявление и принятие мер по устранению нарушений действующего законодательства Российской Федерации или установление факта отсутствия нарушений; </w:t>
      </w:r>
    </w:p>
    <w:p w:rsidR="008F1F77" w:rsidRPr="001F5DB5" w:rsidRDefault="008F1F77" w:rsidP="008F1F77">
      <w:pPr>
        <w:pStyle w:val="a4"/>
        <w:jc w:val="both"/>
        <w:rPr>
          <w:rFonts w:ascii="Arial" w:hAnsi="Arial" w:cs="Arial"/>
        </w:rPr>
      </w:pPr>
      <w:r w:rsidRPr="001F5DB5">
        <w:rPr>
          <w:rFonts w:ascii="Arial" w:hAnsi="Arial" w:cs="Arial"/>
        </w:rPr>
        <w:t xml:space="preserve">2) составление акта проверки; </w:t>
      </w:r>
    </w:p>
    <w:p w:rsidR="008F1F77" w:rsidRPr="001F5DB5" w:rsidRDefault="008F1F77" w:rsidP="008F1F77">
      <w:pPr>
        <w:pStyle w:val="a4"/>
        <w:jc w:val="both"/>
        <w:rPr>
          <w:rFonts w:ascii="Arial" w:hAnsi="Arial" w:cs="Arial"/>
        </w:rPr>
      </w:pPr>
      <w:r w:rsidRPr="001F5DB5">
        <w:rPr>
          <w:rFonts w:ascii="Arial" w:hAnsi="Arial" w:cs="Arial"/>
        </w:rPr>
        <w:t xml:space="preserve">3)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 </w:t>
      </w:r>
    </w:p>
    <w:p w:rsidR="008F1F77" w:rsidRPr="001F5DB5" w:rsidRDefault="008F1F77" w:rsidP="008F1F77">
      <w:pPr>
        <w:pStyle w:val="a4"/>
        <w:jc w:val="both"/>
        <w:rPr>
          <w:rFonts w:ascii="Arial" w:hAnsi="Arial" w:cs="Arial"/>
        </w:rPr>
      </w:pPr>
      <w:r w:rsidRPr="001F5DB5">
        <w:rPr>
          <w:rFonts w:ascii="Arial" w:hAnsi="Arial" w:cs="Arial"/>
        </w:rPr>
        <w:t xml:space="preserve">4) выдача предписаний при выявлении нарушений об устранении нарушений с указанием сроков их устранения; </w:t>
      </w:r>
    </w:p>
    <w:p w:rsidR="008F1F77" w:rsidRPr="001F5DB5" w:rsidRDefault="008F1F77" w:rsidP="008F1F77">
      <w:pPr>
        <w:pStyle w:val="a4"/>
        <w:jc w:val="both"/>
        <w:rPr>
          <w:rFonts w:ascii="Arial" w:hAnsi="Arial" w:cs="Arial"/>
        </w:rPr>
      </w:pPr>
      <w:r w:rsidRPr="001F5DB5">
        <w:rPr>
          <w:rFonts w:ascii="Arial" w:hAnsi="Arial" w:cs="Arial"/>
        </w:rPr>
        <w:t xml:space="preserve">5) организация собрания собственников помещений дома для решения вопросов о расторжении договора управления с такой управляющей организацией и выборе новой управляющей организации или об изменении способа управления многоквартирным домом, при выявлении фактов невыполнения управляющей организацией условий договора управления многоквартирным домом. </w:t>
      </w:r>
    </w:p>
    <w:p w:rsidR="008F1F77" w:rsidRPr="001F5DB5" w:rsidRDefault="008F1F77" w:rsidP="008F1F77">
      <w:pPr>
        <w:pStyle w:val="a4"/>
        <w:jc w:val="both"/>
        <w:rPr>
          <w:rFonts w:ascii="Arial" w:hAnsi="Arial" w:cs="Arial"/>
        </w:rPr>
      </w:pPr>
      <w:r w:rsidRPr="001F5DB5">
        <w:rPr>
          <w:rFonts w:ascii="Arial" w:hAnsi="Arial" w:cs="Arial"/>
        </w:rPr>
        <w:lastRenderedPageBreak/>
        <w:t xml:space="preserve">1.7.2. Конечным результатом проведения проверки является составление в двух экземплярах акта проверки. </w:t>
      </w:r>
    </w:p>
    <w:p w:rsidR="008F1F77" w:rsidRPr="001F5DB5" w:rsidRDefault="008F1F77" w:rsidP="008F1F77">
      <w:pPr>
        <w:pStyle w:val="a4"/>
        <w:jc w:val="both"/>
        <w:rPr>
          <w:rFonts w:ascii="Arial" w:hAnsi="Arial" w:cs="Arial"/>
        </w:rPr>
      </w:pPr>
      <w:r w:rsidRPr="001F5DB5">
        <w:rPr>
          <w:rFonts w:ascii="Arial" w:hAnsi="Arial" w:cs="Arial"/>
        </w:rPr>
        <w:t xml:space="preserve">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w:t>
      </w:r>
    </w:p>
    <w:p w:rsidR="008F1F77" w:rsidRPr="001F5DB5" w:rsidRDefault="008F1F77" w:rsidP="008F1F77">
      <w:pPr>
        <w:pStyle w:val="a4"/>
        <w:jc w:val="both"/>
        <w:rPr>
          <w:rFonts w:ascii="Arial" w:hAnsi="Arial" w:cs="Arial"/>
        </w:rPr>
      </w:pPr>
      <w:proofErr w:type="gramStart"/>
      <w:r w:rsidRPr="001F5DB5">
        <w:rPr>
          <w:rFonts w:ascii="Arial" w:hAnsi="Arial" w:cs="Arial"/>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1F5DB5">
        <w:rPr>
          <w:rFonts w:ascii="Arial" w:hAnsi="Arial" w:cs="Arial"/>
        </w:rPr>
        <w:t xml:space="preserve"> </w:t>
      </w:r>
      <w:proofErr w:type="gramStart"/>
      <w:r w:rsidRPr="001F5DB5">
        <w:rPr>
          <w:rFonts w:ascii="Arial" w:hAnsi="Arial" w:cs="Arial"/>
        </w:rPr>
        <w:t xml:space="preserve">и техногенного характера, а также других мероприятий, предусмотренных федеральными законами; </w:t>
      </w:r>
      <w:proofErr w:type="gramEnd"/>
    </w:p>
    <w:p w:rsidR="008F1F77" w:rsidRPr="001F5DB5" w:rsidRDefault="008F1F77" w:rsidP="008F1F77">
      <w:pPr>
        <w:pStyle w:val="a4"/>
        <w:jc w:val="both"/>
        <w:rPr>
          <w:rFonts w:ascii="Arial" w:hAnsi="Arial" w:cs="Arial"/>
        </w:rPr>
      </w:pPr>
      <w:proofErr w:type="gramStart"/>
      <w:r w:rsidRPr="001F5DB5">
        <w:rPr>
          <w:rFonts w:ascii="Arial" w:hAnsi="Arial" w:cs="Arial"/>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6" w:history="1">
        <w:r w:rsidRPr="00292EF5">
          <w:rPr>
            <w:rStyle w:val="a5"/>
            <w:rFonts w:ascii="Arial" w:hAnsi="Arial" w:cs="Arial"/>
            <w:color w:val="auto"/>
          </w:rPr>
          <w:t>техногенного</w:t>
        </w:r>
      </w:hyperlink>
      <w:r w:rsidRPr="001F5DB5">
        <w:rPr>
          <w:rFonts w:ascii="Arial" w:hAnsi="Arial" w:cs="Arial"/>
        </w:rPr>
        <w:t xml:space="preserve"> характера, а также меры по привлечению лиц, допустивших выявленные нарушения, к ответственности. </w:t>
      </w:r>
      <w:proofErr w:type="gramEnd"/>
    </w:p>
    <w:p w:rsidR="008F1F77" w:rsidRPr="001F5DB5" w:rsidRDefault="008F1F77" w:rsidP="008F1F77">
      <w:pPr>
        <w:pStyle w:val="a4"/>
        <w:jc w:val="both"/>
        <w:rPr>
          <w:rFonts w:ascii="Arial" w:hAnsi="Arial" w:cs="Arial"/>
        </w:rPr>
      </w:pPr>
      <w:r w:rsidRPr="001F5DB5">
        <w:rPr>
          <w:rFonts w:ascii="Arial" w:hAnsi="Arial" w:cs="Arial"/>
        </w:rPr>
        <w:t>В случае</w:t>
      </w:r>
      <w:proofErr w:type="gramStart"/>
      <w:r w:rsidRPr="001F5DB5">
        <w:rPr>
          <w:rFonts w:ascii="Arial" w:hAnsi="Arial" w:cs="Arial"/>
        </w:rPr>
        <w:t>,</w:t>
      </w:r>
      <w:proofErr w:type="gramEnd"/>
      <w:r w:rsidRPr="001F5DB5">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F5DB5">
        <w:rPr>
          <w:rFonts w:ascii="Arial" w:hAnsi="Arial" w:cs="Arial"/>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 w:history="1">
        <w:r w:rsidRPr="00292EF5">
          <w:rPr>
            <w:rStyle w:val="a5"/>
            <w:rFonts w:ascii="Arial" w:hAnsi="Arial" w:cs="Arial"/>
            <w:color w:val="auto"/>
          </w:rPr>
          <w:t>Кодексом</w:t>
        </w:r>
      </w:hyperlink>
      <w:r w:rsidRPr="00292EF5">
        <w:rPr>
          <w:rFonts w:ascii="Arial" w:hAnsi="Arial" w:cs="Arial"/>
          <w:u w:val="single"/>
        </w:rPr>
        <w:t xml:space="preserve"> </w:t>
      </w:r>
      <w:r w:rsidRPr="001F5DB5">
        <w:rPr>
          <w:rFonts w:ascii="Arial" w:hAnsi="Arial" w:cs="Arial"/>
        </w:rPr>
        <w:t>Российской Федерации об административных правонарушениях, отзыва продукции, представляющей опасность</w:t>
      </w:r>
      <w:proofErr w:type="gramEnd"/>
      <w:r w:rsidRPr="001F5DB5">
        <w:rPr>
          <w:rFonts w:ascii="Arial" w:hAnsi="Arial" w:cs="Arial"/>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8F1F77" w:rsidRPr="001F5DB5" w:rsidRDefault="008F1F77" w:rsidP="008F1F77">
      <w:pPr>
        <w:pStyle w:val="a4"/>
        <w:jc w:val="both"/>
        <w:rPr>
          <w:rFonts w:ascii="Arial" w:hAnsi="Arial" w:cs="Arial"/>
        </w:rPr>
      </w:pPr>
      <w:r w:rsidRPr="001F5DB5">
        <w:rPr>
          <w:rFonts w:ascii="Arial" w:hAnsi="Arial" w:cs="Arial"/>
          <w:b/>
          <w:bCs/>
        </w:rPr>
        <w:lastRenderedPageBreak/>
        <w:t xml:space="preserve">2. Требования к порядку исполнения муниципальной функции. </w:t>
      </w:r>
    </w:p>
    <w:p w:rsidR="008F1F77" w:rsidRPr="001F5DB5" w:rsidRDefault="008F1F77" w:rsidP="008F1F77">
      <w:pPr>
        <w:pStyle w:val="a4"/>
        <w:jc w:val="both"/>
        <w:rPr>
          <w:rFonts w:ascii="Arial" w:hAnsi="Arial" w:cs="Arial"/>
        </w:rPr>
      </w:pPr>
      <w:r w:rsidRPr="001F5DB5">
        <w:rPr>
          <w:rFonts w:ascii="Arial" w:hAnsi="Arial" w:cs="Arial"/>
          <w:b/>
          <w:bCs/>
        </w:rPr>
        <w:t>2.1</w:t>
      </w:r>
      <w:r w:rsidRPr="001F5DB5">
        <w:rPr>
          <w:rFonts w:ascii="Arial" w:hAnsi="Arial" w:cs="Arial"/>
        </w:rPr>
        <w:t xml:space="preserve"> </w:t>
      </w:r>
      <w:r w:rsidRPr="001F5DB5">
        <w:rPr>
          <w:rFonts w:ascii="Arial" w:hAnsi="Arial" w:cs="Arial"/>
          <w:b/>
          <w:bCs/>
        </w:rPr>
        <w:t>Порядок информирования о правилах предоставления муниципальной услуги</w:t>
      </w:r>
      <w:r w:rsidRPr="001F5DB5">
        <w:rPr>
          <w:rFonts w:ascii="Arial" w:hAnsi="Arial" w:cs="Arial"/>
        </w:rPr>
        <w:t xml:space="preserve"> </w:t>
      </w:r>
    </w:p>
    <w:p w:rsidR="008F1F77" w:rsidRPr="001F5DB5" w:rsidRDefault="008F1F77" w:rsidP="008F1F77">
      <w:pPr>
        <w:pStyle w:val="a4"/>
        <w:jc w:val="both"/>
        <w:rPr>
          <w:rFonts w:ascii="Arial" w:hAnsi="Arial" w:cs="Arial"/>
        </w:rPr>
      </w:pPr>
      <w:r w:rsidRPr="001F5DB5">
        <w:rPr>
          <w:rFonts w:ascii="Arial" w:hAnsi="Arial" w:cs="Arial"/>
        </w:rPr>
        <w:t xml:space="preserve">2.1.1. Информация о месте нахождения и графике работы исполнителя муниципальной функции и других органах, участвующих в предоставлении муниципальной функции: </w:t>
      </w:r>
    </w:p>
    <w:p w:rsidR="001F5DB5" w:rsidRPr="00CD2B5D" w:rsidRDefault="001F5DB5" w:rsidP="001F5DB5">
      <w:pPr>
        <w:ind w:firstLine="709"/>
        <w:jc w:val="both"/>
        <w:rPr>
          <w:rFonts w:ascii="Arial" w:hAnsi="Arial" w:cs="Arial"/>
        </w:rPr>
      </w:pPr>
      <w:r w:rsidRPr="00CD2B5D">
        <w:rPr>
          <w:rFonts w:ascii="Arial" w:hAnsi="Arial" w:cs="Arial"/>
        </w:rPr>
        <w:t>Местонахождение Администрации: Курская область, Горшеченский район, с. Нижние Борки, ул. Центральная.</w:t>
      </w:r>
    </w:p>
    <w:p w:rsidR="001F5DB5" w:rsidRDefault="001F5DB5" w:rsidP="001F5DB5">
      <w:pPr>
        <w:ind w:firstLine="709"/>
        <w:jc w:val="both"/>
        <w:rPr>
          <w:rFonts w:ascii="Arial" w:hAnsi="Arial" w:cs="Arial"/>
        </w:rPr>
      </w:pPr>
      <w:r w:rsidRPr="00CD2B5D">
        <w:rPr>
          <w:rFonts w:ascii="Arial" w:hAnsi="Arial" w:cs="Arial"/>
        </w:rPr>
        <w:t xml:space="preserve">Почтовый адрес Администрации: Россия, 306828, Курская область, Горшеченский  район, с. Нижние Борки, ул. Центральная </w:t>
      </w:r>
      <w:proofErr w:type="gramStart"/>
      <w:r w:rsidRPr="00CD2B5D">
        <w:rPr>
          <w:rFonts w:ascii="Arial" w:hAnsi="Arial" w:cs="Arial"/>
        </w:rPr>
        <w:t>д. б</w:t>
      </w:r>
      <w:proofErr w:type="gramEnd"/>
      <w:r w:rsidRPr="00CD2B5D">
        <w:rPr>
          <w:rFonts w:ascii="Arial" w:hAnsi="Arial" w:cs="Arial"/>
        </w:rPr>
        <w:t xml:space="preserve">/н. </w:t>
      </w:r>
    </w:p>
    <w:p w:rsidR="001F5DB5" w:rsidRDefault="001F5DB5" w:rsidP="001F5DB5">
      <w:pPr>
        <w:ind w:firstLine="709"/>
        <w:jc w:val="both"/>
        <w:rPr>
          <w:rFonts w:ascii="Arial" w:hAnsi="Arial" w:cs="Arial"/>
        </w:rPr>
      </w:pPr>
      <w:r w:rsidRPr="00CD2B5D">
        <w:rPr>
          <w:rFonts w:ascii="Arial" w:hAnsi="Arial" w:cs="Arial"/>
        </w:rPr>
        <w:t>Официальный  адрес электронной почты Администрации:</w:t>
      </w:r>
      <w:r w:rsidRPr="00CD2B5D">
        <w:rPr>
          <w:rFonts w:ascii="Arial" w:hAnsi="Arial" w:cs="Arial"/>
          <w:b/>
        </w:rPr>
        <w:t xml:space="preserve"> </w:t>
      </w:r>
      <w:hyperlink r:id="rId8" w:history="1">
        <w:r w:rsidRPr="006C6BAB">
          <w:rPr>
            <w:rStyle w:val="a5"/>
            <w:rFonts w:ascii="Arial" w:hAnsi="Arial" w:cs="Arial"/>
            <w:color w:val="auto"/>
            <w:u w:val="none"/>
          </w:rPr>
          <w:t xml:space="preserve"> </w:t>
        </w:r>
        <w:r w:rsidRPr="006C6BAB">
          <w:rPr>
            <w:rStyle w:val="a5"/>
            <w:rFonts w:ascii="Arial" w:hAnsi="Arial" w:cs="Arial"/>
            <w:color w:val="auto"/>
            <w:u w:val="none"/>
            <w:lang w:val="en-US"/>
          </w:rPr>
          <w:t>adm</w:t>
        </w:r>
        <w:r w:rsidRPr="006C6BAB">
          <w:rPr>
            <w:rStyle w:val="a5"/>
            <w:rFonts w:ascii="Arial" w:hAnsi="Arial" w:cs="Arial"/>
            <w:color w:val="auto"/>
            <w:u w:val="none"/>
          </w:rPr>
          <w:t>.</w:t>
        </w:r>
        <w:r w:rsidRPr="006C6BAB">
          <w:rPr>
            <w:rStyle w:val="a5"/>
            <w:rFonts w:ascii="Arial" w:hAnsi="Arial" w:cs="Arial"/>
            <w:color w:val="auto"/>
            <w:u w:val="none"/>
            <w:lang w:val="en-US"/>
          </w:rPr>
          <w:t>nizhnieborki</w:t>
        </w:r>
        <w:r w:rsidRPr="006C6BAB">
          <w:rPr>
            <w:rStyle w:val="a5"/>
            <w:rFonts w:ascii="Arial" w:hAnsi="Arial" w:cs="Arial"/>
            <w:color w:val="auto"/>
            <w:u w:val="none"/>
          </w:rPr>
          <w:t>@</w:t>
        </w:r>
        <w:proofErr w:type="spellStart"/>
        <w:r w:rsidRPr="006C6BAB">
          <w:rPr>
            <w:rStyle w:val="a5"/>
            <w:rFonts w:ascii="Arial" w:hAnsi="Arial" w:cs="Arial"/>
            <w:color w:val="auto"/>
            <w:u w:val="none"/>
          </w:rPr>
          <w:t>уandex.ru</w:t>
        </w:r>
        <w:proofErr w:type="spellEnd"/>
      </w:hyperlink>
    </w:p>
    <w:p w:rsidR="001F5DB5" w:rsidRPr="00CD2B5D" w:rsidRDefault="001F5DB5" w:rsidP="001F5DB5">
      <w:pPr>
        <w:ind w:firstLine="709"/>
        <w:jc w:val="both"/>
        <w:rPr>
          <w:rFonts w:ascii="Arial" w:hAnsi="Arial" w:cs="Arial"/>
        </w:rPr>
      </w:pPr>
      <w:r w:rsidRPr="00CD2B5D">
        <w:rPr>
          <w:rFonts w:ascii="Arial" w:hAnsi="Arial" w:cs="Arial"/>
        </w:rPr>
        <w:t>Телефон/ факс  Администрации: 8 (47133) 3-06-36.</w:t>
      </w:r>
    </w:p>
    <w:p w:rsidR="001F5DB5" w:rsidRPr="00CD2B5D" w:rsidRDefault="001F5DB5" w:rsidP="001F5DB5">
      <w:pPr>
        <w:ind w:firstLine="709"/>
        <w:jc w:val="both"/>
        <w:rPr>
          <w:rFonts w:ascii="Arial" w:hAnsi="Arial" w:cs="Arial"/>
        </w:rPr>
      </w:pPr>
      <w:r w:rsidRPr="00CD2B5D">
        <w:rPr>
          <w:rFonts w:ascii="Arial" w:hAnsi="Arial" w:cs="Arial"/>
        </w:rPr>
        <w:t>Официальный сайт Администрации Горшеченского района: http://</w:t>
      </w:r>
      <w:proofErr w:type="spellStart"/>
      <w:r w:rsidRPr="00CD2B5D">
        <w:rPr>
          <w:rFonts w:ascii="Arial" w:hAnsi="Arial" w:cs="Arial"/>
          <w:lang w:val="en-US"/>
        </w:rPr>
        <w:t>gorshechr</w:t>
      </w:r>
      <w:proofErr w:type="spellEnd"/>
      <w:r w:rsidRPr="00CD2B5D">
        <w:rPr>
          <w:rFonts w:ascii="Arial" w:hAnsi="Arial" w:cs="Arial"/>
        </w:rPr>
        <w:t>.</w:t>
      </w:r>
      <w:proofErr w:type="spellStart"/>
      <w:r w:rsidRPr="00CD2B5D">
        <w:rPr>
          <w:rFonts w:ascii="Arial" w:hAnsi="Arial" w:cs="Arial"/>
          <w:lang w:val="en-US"/>
        </w:rPr>
        <w:t>rkursk</w:t>
      </w:r>
      <w:proofErr w:type="spellEnd"/>
      <w:r w:rsidRPr="00CD2B5D">
        <w:rPr>
          <w:rFonts w:ascii="Arial" w:hAnsi="Arial" w:cs="Arial"/>
        </w:rPr>
        <w:t>.</w:t>
      </w:r>
      <w:proofErr w:type="spellStart"/>
      <w:r w:rsidRPr="00CD2B5D">
        <w:rPr>
          <w:rFonts w:ascii="Arial" w:hAnsi="Arial" w:cs="Arial"/>
          <w:lang w:val="en-US"/>
        </w:rPr>
        <w:t>ru</w:t>
      </w:r>
      <w:proofErr w:type="spellEnd"/>
      <w:r w:rsidRPr="00CD2B5D">
        <w:rPr>
          <w:rFonts w:ascii="Arial" w:hAnsi="Arial" w:cs="Arial"/>
        </w:rPr>
        <w:t>/.</w:t>
      </w:r>
    </w:p>
    <w:p w:rsidR="001F5DB5" w:rsidRPr="00CD2B5D" w:rsidRDefault="001F5DB5" w:rsidP="001F5DB5">
      <w:pPr>
        <w:ind w:firstLine="709"/>
        <w:jc w:val="both"/>
        <w:rPr>
          <w:rFonts w:ascii="Arial" w:hAnsi="Arial" w:cs="Arial"/>
        </w:rPr>
      </w:pPr>
      <w:r w:rsidRPr="00CD2B5D">
        <w:rPr>
          <w:rFonts w:ascii="Arial" w:hAnsi="Arial" w:cs="Arial"/>
        </w:rPr>
        <w:t xml:space="preserve">Официальный  сайт Администрации Нижнеборковского сельсовета: </w:t>
      </w:r>
      <w:r w:rsidRPr="00CD2B5D">
        <w:rPr>
          <w:rFonts w:ascii="Arial" w:hAnsi="Arial" w:cs="Arial"/>
          <w:lang w:val="en-US"/>
        </w:rPr>
        <w:t>www</w:t>
      </w:r>
      <w:r w:rsidRPr="00CD2B5D">
        <w:rPr>
          <w:rFonts w:ascii="Arial" w:hAnsi="Arial" w:cs="Arial"/>
        </w:rPr>
        <w:t xml:space="preserve">. </w:t>
      </w:r>
      <w:r w:rsidRPr="00CD2B5D">
        <w:rPr>
          <w:rFonts w:ascii="Arial" w:hAnsi="Arial" w:cs="Arial"/>
          <w:lang w:val="en-US"/>
        </w:rPr>
        <w:t>n</w:t>
      </w:r>
      <w:r w:rsidRPr="00CD2B5D">
        <w:rPr>
          <w:rFonts w:ascii="Arial" w:hAnsi="Arial" w:cs="Arial"/>
        </w:rPr>
        <w:t>-</w:t>
      </w:r>
      <w:proofErr w:type="spellStart"/>
      <w:r w:rsidRPr="00CD2B5D">
        <w:rPr>
          <w:rFonts w:ascii="Arial" w:hAnsi="Arial" w:cs="Arial"/>
          <w:lang w:val="en-US"/>
        </w:rPr>
        <w:t>borki</w:t>
      </w:r>
      <w:proofErr w:type="spellEnd"/>
      <w:r w:rsidRPr="00CD2B5D">
        <w:rPr>
          <w:rFonts w:ascii="Arial" w:hAnsi="Arial" w:cs="Arial"/>
        </w:rPr>
        <w:t>.</w:t>
      </w:r>
      <w:proofErr w:type="spellStart"/>
      <w:r w:rsidRPr="00CD2B5D">
        <w:rPr>
          <w:rFonts w:ascii="Arial" w:hAnsi="Arial" w:cs="Arial"/>
          <w:lang w:val="en-US"/>
        </w:rPr>
        <w:t>ru</w:t>
      </w:r>
      <w:proofErr w:type="spellEnd"/>
      <w:r w:rsidRPr="00CD2B5D">
        <w:rPr>
          <w:rFonts w:ascii="Arial" w:hAnsi="Arial" w:cs="Arial"/>
        </w:rPr>
        <w:t>.</w:t>
      </w:r>
    </w:p>
    <w:p w:rsidR="001F5DB5" w:rsidRDefault="001F5DB5" w:rsidP="001F5DB5">
      <w:pPr>
        <w:ind w:firstLine="709"/>
        <w:jc w:val="both"/>
        <w:rPr>
          <w:rFonts w:ascii="Arial" w:hAnsi="Arial" w:cs="Arial"/>
        </w:rPr>
      </w:pPr>
      <w:r w:rsidRPr="00CD2B5D">
        <w:rPr>
          <w:rFonts w:ascii="Arial" w:hAnsi="Arial" w:cs="Arial"/>
        </w:rPr>
        <w:t>График работы: понедельник – пятница: с 8.00 до 12.00, с 14.00 до 17.00час. Выходной: суббота, воскресенье.</w:t>
      </w:r>
    </w:p>
    <w:p w:rsidR="001F5DB5" w:rsidRPr="00CD2B5D" w:rsidRDefault="001F5DB5" w:rsidP="001F5DB5">
      <w:pPr>
        <w:ind w:firstLine="709"/>
        <w:jc w:val="both"/>
        <w:rPr>
          <w:rFonts w:ascii="Arial" w:hAnsi="Arial" w:cs="Arial"/>
        </w:rPr>
      </w:pPr>
      <w:r>
        <w:rPr>
          <w:rFonts w:ascii="Arial" w:hAnsi="Arial" w:cs="Arial"/>
        </w:rPr>
        <w:t>Приемные дни:</w:t>
      </w:r>
      <w:r w:rsidRPr="008B73F7">
        <w:rPr>
          <w:rFonts w:ascii="Arial" w:hAnsi="Arial" w:cs="Arial"/>
          <w:color w:val="000000"/>
        </w:rPr>
        <w:t xml:space="preserve"> </w:t>
      </w:r>
      <w:r w:rsidRPr="00CD2B5D">
        <w:rPr>
          <w:rFonts w:ascii="Arial" w:hAnsi="Arial" w:cs="Arial"/>
          <w:color w:val="000000"/>
        </w:rPr>
        <w:t>Вт</w:t>
      </w:r>
      <w:r>
        <w:rPr>
          <w:rFonts w:ascii="Arial" w:hAnsi="Arial" w:cs="Arial"/>
          <w:color w:val="000000"/>
        </w:rPr>
        <w:t>орник и</w:t>
      </w:r>
      <w:r w:rsidRPr="00CD2B5D">
        <w:rPr>
          <w:rFonts w:ascii="Arial" w:hAnsi="Arial" w:cs="Arial"/>
          <w:color w:val="000000"/>
        </w:rPr>
        <w:t xml:space="preserve"> п</w:t>
      </w:r>
      <w:r>
        <w:rPr>
          <w:rFonts w:ascii="Arial" w:hAnsi="Arial" w:cs="Arial"/>
          <w:color w:val="000000"/>
        </w:rPr>
        <w:t>я</w:t>
      </w:r>
      <w:r w:rsidRPr="00CD2B5D">
        <w:rPr>
          <w:rFonts w:ascii="Arial" w:hAnsi="Arial" w:cs="Arial"/>
          <w:color w:val="000000"/>
        </w:rPr>
        <w:t>т</w:t>
      </w:r>
      <w:r>
        <w:rPr>
          <w:rFonts w:ascii="Arial" w:hAnsi="Arial" w:cs="Arial"/>
          <w:color w:val="000000"/>
        </w:rPr>
        <w:t>ница</w:t>
      </w:r>
      <w:r w:rsidRPr="00CD2B5D">
        <w:rPr>
          <w:rFonts w:ascii="Arial" w:hAnsi="Arial" w:cs="Arial"/>
          <w:color w:val="000000"/>
        </w:rPr>
        <w:t xml:space="preserve"> с 8-00 до 17-00</w:t>
      </w:r>
      <w:r>
        <w:rPr>
          <w:rFonts w:ascii="Arial" w:hAnsi="Arial" w:cs="Arial"/>
          <w:color w:val="000000"/>
        </w:rPr>
        <w:t xml:space="preserve"> перерыв с 12-00 до 14-00</w:t>
      </w:r>
    </w:p>
    <w:p w:rsidR="008F1F77" w:rsidRPr="001F5DB5" w:rsidRDefault="008F1F77" w:rsidP="008F1F77">
      <w:pPr>
        <w:pStyle w:val="a4"/>
        <w:jc w:val="both"/>
        <w:rPr>
          <w:rFonts w:ascii="Arial" w:hAnsi="Arial" w:cs="Arial"/>
        </w:rPr>
      </w:pPr>
      <w:r w:rsidRPr="001F5DB5">
        <w:rPr>
          <w:rFonts w:ascii="Arial" w:hAnsi="Arial" w:cs="Arial"/>
        </w:rPr>
        <w:t>Письменные обращения граждан рассматриваются в соответствии с Федеральным законом от 02.05.2006 N 59-ФЗ "О порядке рассмотрения обращений граждан Российской Федерации".</w:t>
      </w:r>
      <w:r w:rsidRPr="001F5DB5">
        <w:rPr>
          <w:rFonts w:ascii="Arial" w:hAnsi="Arial" w:cs="Arial"/>
          <w:b/>
          <w:bCs/>
          <w:u w:val="single"/>
        </w:rPr>
        <w:t xml:space="preserve"> </w:t>
      </w:r>
    </w:p>
    <w:p w:rsidR="008F1F77" w:rsidRPr="001F5DB5" w:rsidRDefault="008F1F77" w:rsidP="008F1F77">
      <w:pPr>
        <w:pStyle w:val="a4"/>
        <w:jc w:val="both"/>
        <w:rPr>
          <w:rFonts w:ascii="Arial" w:hAnsi="Arial" w:cs="Arial"/>
        </w:rPr>
      </w:pPr>
      <w:r w:rsidRPr="001F5DB5">
        <w:rPr>
          <w:rFonts w:ascii="Arial" w:hAnsi="Arial" w:cs="Arial"/>
        </w:rPr>
        <w:t xml:space="preserve">2.1.2. Информирование о ходе осуществления муниципального контроля, сведений о ходе осуществления муниципального контроля осуществляется заместителем Главы Администрации по строительству, автотранспорту и ЖКХ при личном обращении, по телефону, по письменным обращениям заявителей, включая обращения по электронной почте. </w:t>
      </w:r>
    </w:p>
    <w:p w:rsidR="008F1F77" w:rsidRPr="001F5DB5" w:rsidRDefault="008F1F77" w:rsidP="008F1F77">
      <w:pPr>
        <w:pStyle w:val="a4"/>
        <w:jc w:val="both"/>
        <w:rPr>
          <w:rFonts w:ascii="Arial" w:hAnsi="Arial" w:cs="Arial"/>
        </w:rPr>
      </w:pPr>
      <w:r w:rsidRPr="001F5DB5">
        <w:rPr>
          <w:rFonts w:ascii="Arial" w:hAnsi="Arial" w:cs="Arial"/>
        </w:rPr>
        <w:t xml:space="preserve">Заинтересованному лицу предоставляются сведения о том, на каком этапе (в процессе выполнения какой административной процедуры) находится осуществление муниципального жилищного контроля в его отношении. </w:t>
      </w:r>
    </w:p>
    <w:p w:rsidR="008F1F77" w:rsidRPr="001F5DB5" w:rsidRDefault="008F1F77" w:rsidP="008F1F77">
      <w:pPr>
        <w:pStyle w:val="a4"/>
        <w:jc w:val="both"/>
        <w:rPr>
          <w:rFonts w:ascii="Arial" w:hAnsi="Arial" w:cs="Arial"/>
        </w:rPr>
      </w:pPr>
      <w:r w:rsidRPr="001F5DB5">
        <w:rPr>
          <w:rFonts w:ascii="Arial" w:hAnsi="Arial" w:cs="Arial"/>
        </w:rPr>
        <w:t xml:space="preserve">2.1.3. Информация о порядке осуществления муниципального жилищного контроля предоставляется: </w:t>
      </w:r>
    </w:p>
    <w:p w:rsidR="008F1F77" w:rsidRPr="001F5DB5" w:rsidRDefault="008F1F77" w:rsidP="008F1F77">
      <w:pPr>
        <w:pStyle w:val="a4"/>
        <w:jc w:val="both"/>
        <w:rPr>
          <w:rFonts w:ascii="Arial" w:hAnsi="Arial" w:cs="Arial"/>
        </w:rPr>
      </w:pPr>
      <w:r w:rsidRPr="001F5DB5">
        <w:rPr>
          <w:rFonts w:ascii="Arial" w:hAnsi="Arial" w:cs="Arial"/>
        </w:rPr>
        <w:t xml:space="preserve">- по телефону, почтой, электронной почте, в сети Интернет, факсимильной связью; </w:t>
      </w:r>
    </w:p>
    <w:p w:rsidR="008F1F77" w:rsidRPr="001F5DB5" w:rsidRDefault="008F1F77" w:rsidP="008F1F77">
      <w:pPr>
        <w:pStyle w:val="a4"/>
        <w:jc w:val="both"/>
        <w:rPr>
          <w:rFonts w:ascii="Arial" w:hAnsi="Arial" w:cs="Arial"/>
        </w:rPr>
      </w:pPr>
      <w:r w:rsidRPr="001F5DB5">
        <w:rPr>
          <w:rFonts w:ascii="Arial" w:hAnsi="Arial" w:cs="Arial"/>
        </w:rPr>
        <w:t xml:space="preserve">- в средствах массовой информации и информационных материалах. </w:t>
      </w:r>
    </w:p>
    <w:p w:rsidR="008F1F77" w:rsidRPr="001F5DB5" w:rsidRDefault="008F1F77" w:rsidP="008F1F77">
      <w:pPr>
        <w:pStyle w:val="a4"/>
        <w:jc w:val="both"/>
        <w:rPr>
          <w:rFonts w:ascii="Arial" w:hAnsi="Arial" w:cs="Arial"/>
        </w:rPr>
      </w:pPr>
      <w:r w:rsidRPr="001F5DB5">
        <w:rPr>
          <w:rFonts w:ascii="Arial" w:hAnsi="Arial" w:cs="Arial"/>
        </w:rPr>
        <w:t xml:space="preserve">2.1.4. Перечень предоставляемой информации по процедурам осуществления муниципального жилищного контроля: </w:t>
      </w:r>
    </w:p>
    <w:p w:rsidR="008F1F77" w:rsidRPr="001F5DB5" w:rsidRDefault="008F1F77" w:rsidP="008F1F77">
      <w:pPr>
        <w:pStyle w:val="a4"/>
        <w:jc w:val="both"/>
        <w:rPr>
          <w:rFonts w:ascii="Arial" w:hAnsi="Arial" w:cs="Arial"/>
        </w:rPr>
      </w:pPr>
      <w:r w:rsidRPr="001F5DB5">
        <w:rPr>
          <w:rFonts w:ascii="Arial" w:hAnsi="Arial" w:cs="Arial"/>
        </w:rPr>
        <w:lastRenderedPageBreak/>
        <w:t xml:space="preserve">- входящие номера, под которыми зарегистрированы в системе делопроизводства заявления, обращения и иные документы по вопросам контроля; </w:t>
      </w:r>
    </w:p>
    <w:p w:rsidR="008F1F77" w:rsidRPr="001F5DB5" w:rsidRDefault="008F1F77" w:rsidP="008F1F77">
      <w:pPr>
        <w:pStyle w:val="a4"/>
        <w:jc w:val="both"/>
        <w:rPr>
          <w:rFonts w:ascii="Arial" w:hAnsi="Arial" w:cs="Arial"/>
        </w:rPr>
      </w:pPr>
      <w:r w:rsidRPr="001F5DB5">
        <w:rPr>
          <w:rFonts w:ascii="Arial" w:hAnsi="Arial" w:cs="Arial"/>
        </w:rPr>
        <w:t xml:space="preserve">- решения по конкретному заявлению, обращению, поступившей информации о нарушении жилищного законодательства; </w:t>
      </w:r>
    </w:p>
    <w:p w:rsidR="008F1F77" w:rsidRPr="001F5DB5" w:rsidRDefault="008F1F77" w:rsidP="008F1F77">
      <w:pPr>
        <w:pStyle w:val="a4"/>
        <w:jc w:val="both"/>
        <w:rPr>
          <w:rFonts w:ascii="Arial" w:hAnsi="Arial" w:cs="Arial"/>
        </w:rPr>
      </w:pPr>
      <w:r w:rsidRPr="001F5DB5">
        <w:rPr>
          <w:rFonts w:ascii="Arial" w:hAnsi="Arial" w:cs="Arial"/>
        </w:rPr>
        <w:t xml:space="preserve">- нормативные правовые акты по осуществлению муниципального жилищного контроля (наименование, номер, дата принятия нормативного правового акта). </w:t>
      </w:r>
    </w:p>
    <w:p w:rsidR="008F1F77" w:rsidRPr="001F5DB5" w:rsidRDefault="008F1F77" w:rsidP="008F1F77">
      <w:pPr>
        <w:pStyle w:val="a4"/>
        <w:jc w:val="both"/>
        <w:rPr>
          <w:rFonts w:ascii="Arial" w:hAnsi="Arial" w:cs="Arial"/>
        </w:rPr>
      </w:pPr>
      <w:r w:rsidRPr="001F5DB5">
        <w:rPr>
          <w:rFonts w:ascii="Arial" w:hAnsi="Arial" w:cs="Arial"/>
        </w:rPr>
        <w:t xml:space="preserve">- план проведения проверок; </w:t>
      </w:r>
    </w:p>
    <w:p w:rsidR="008F1F77" w:rsidRPr="001F5DB5" w:rsidRDefault="008F1F77" w:rsidP="008F1F77">
      <w:pPr>
        <w:pStyle w:val="a4"/>
        <w:jc w:val="both"/>
        <w:rPr>
          <w:rFonts w:ascii="Arial" w:hAnsi="Arial" w:cs="Arial"/>
        </w:rPr>
      </w:pPr>
      <w:r w:rsidRPr="001F5DB5">
        <w:rPr>
          <w:rFonts w:ascii="Arial" w:hAnsi="Arial" w:cs="Arial"/>
        </w:rPr>
        <w:t xml:space="preserve">- порядок получения юридическими и физическими лицами, индивидуальными предпринимателями разъяснений по вопросам осуществления муниципального жилищного контроля, номера кабинетов, где проводятся прием и информирование заявителей, фамилии, имена, отчества должностных лиц, осуществляющих прием и информирование заявителей; </w:t>
      </w:r>
    </w:p>
    <w:p w:rsidR="008F1F77" w:rsidRPr="001F5DB5" w:rsidRDefault="008F1F77" w:rsidP="008F1F77">
      <w:pPr>
        <w:pStyle w:val="a4"/>
        <w:jc w:val="both"/>
        <w:rPr>
          <w:rFonts w:ascii="Arial" w:hAnsi="Arial" w:cs="Arial"/>
        </w:rPr>
      </w:pPr>
      <w:r w:rsidRPr="001F5DB5">
        <w:rPr>
          <w:rFonts w:ascii="Arial" w:hAnsi="Arial" w:cs="Arial"/>
        </w:rPr>
        <w:t xml:space="preserve">- порядок обжалования решений, действий или бездействия должностных лиц, осуществляющих муниципальный земельный контроль. </w:t>
      </w:r>
    </w:p>
    <w:p w:rsidR="008F1F77" w:rsidRPr="001F5DB5" w:rsidRDefault="008F1F77" w:rsidP="008F1F77">
      <w:pPr>
        <w:pStyle w:val="a4"/>
        <w:jc w:val="both"/>
        <w:rPr>
          <w:rFonts w:ascii="Arial" w:hAnsi="Arial" w:cs="Arial"/>
        </w:rPr>
      </w:pPr>
      <w:r w:rsidRPr="001F5DB5">
        <w:rPr>
          <w:rFonts w:ascii="Arial" w:hAnsi="Arial" w:cs="Arial"/>
        </w:rPr>
        <w:t xml:space="preserve">2.1.5. Основными требованиями к консультированию являются: </w:t>
      </w:r>
    </w:p>
    <w:p w:rsidR="008F1F77" w:rsidRPr="001F5DB5" w:rsidRDefault="008F1F77" w:rsidP="008F1F77">
      <w:pPr>
        <w:pStyle w:val="a4"/>
        <w:jc w:val="both"/>
        <w:rPr>
          <w:rFonts w:ascii="Arial" w:hAnsi="Arial" w:cs="Arial"/>
        </w:rPr>
      </w:pPr>
      <w:r w:rsidRPr="001F5DB5">
        <w:rPr>
          <w:rFonts w:ascii="Arial" w:hAnsi="Arial" w:cs="Arial"/>
        </w:rPr>
        <w:t xml:space="preserve">- актуальность; </w:t>
      </w:r>
    </w:p>
    <w:p w:rsidR="008F1F77" w:rsidRPr="001F5DB5" w:rsidRDefault="008F1F77" w:rsidP="008F1F77">
      <w:pPr>
        <w:pStyle w:val="a4"/>
        <w:jc w:val="both"/>
        <w:rPr>
          <w:rFonts w:ascii="Arial" w:hAnsi="Arial" w:cs="Arial"/>
        </w:rPr>
      </w:pPr>
      <w:r w:rsidRPr="001F5DB5">
        <w:rPr>
          <w:rFonts w:ascii="Arial" w:hAnsi="Arial" w:cs="Arial"/>
        </w:rPr>
        <w:t xml:space="preserve">- своевременность; </w:t>
      </w:r>
    </w:p>
    <w:p w:rsidR="008F1F77" w:rsidRPr="001F5DB5" w:rsidRDefault="008F1F77" w:rsidP="008F1F77">
      <w:pPr>
        <w:pStyle w:val="a4"/>
        <w:jc w:val="both"/>
        <w:rPr>
          <w:rFonts w:ascii="Arial" w:hAnsi="Arial" w:cs="Arial"/>
        </w:rPr>
      </w:pPr>
      <w:r w:rsidRPr="001F5DB5">
        <w:rPr>
          <w:rFonts w:ascii="Arial" w:hAnsi="Arial" w:cs="Arial"/>
        </w:rPr>
        <w:t xml:space="preserve">- четкость в изложении материала; </w:t>
      </w:r>
    </w:p>
    <w:p w:rsidR="008F1F77" w:rsidRPr="001F5DB5" w:rsidRDefault="008F1F77" w:rsidP="008F1F77">
      <w:pPr>
        <w:pStyle w:val="a4"/>
        <w:jc w:val="both"/>
        <w:rPr>
          <w:rFonts w:ascii="Arial" w:hAnsi="Arial" w:cs="Arial"/>
        </w:rPr>
      </w:pPr>
      <w:r w:rsidRPr="001F5DB5">
        <w:rPr>
          <w:rFonts w:ascii="Arial" w:hAnsi="Arial" w:cs="Arial"/>
        </w:rPr>
        <w:t xml:space="preserve">- полнота консультирования; </w:t>
      </w:r>
    </w:p>
    <w:p w:rsidR="008F1F77" w:rsidRPr="001F5DB5" w:rsidRDefault="008F1F77" w:rsidP="008F1F77">
      <w:pPr>
        <w:pStyle w:val="a4"/>
        <w:jc w:val="both"/>
        <w:rPr>
          <w:rFonts w:ascii="Arial" w:hAnsi="Arial" w:cs="Arial"/>
        </w:rPr>
      </w:pPr>
      <w:r w:rsidRPr="001F5DB5">
        <w:rPr>
          <w:rFonts w:ascii="Arial" w:hAnsi="Arial" w:cs="Arial"/>
        </w:rPr>
        <w:t xml:space="preserve">- наглядность форм подачи материала; </w:t>
      </w:r>
    </w:p>
    <w:p w:rsidR="008F1F77" w:rsidRPr="001F5DB5" w:rsidRDefault="008F1F77" w:rsidP="008F1F77">
      <w:pPr>
        <w:pStyle w:val="a4"/>
        <w:jc w:val="both"/>
        <w:rPr>
          <w:rFonts w:ascii="Arial" w:hAnsi="Arial" w:cs="Arial"/>
        </w:rPr>
      </w:pPr>
      <w:r w:rsidRPr="001F5DB5">
        <w:rPr>
          <w:rFonts w:ascii="Arial" w:hAnsi="Arial" w:cs="Arial"/>
        </w:rPr>
        <w:t xml:space="preserve">- удобство и доступность. </w:t>
      </w:r>
    </w:p>
    <w:p w:rsidR="008F1F77" w:rsidRPr="001F5DB5" w:rsidRDefault="008F1F77" w:rsidP="008F1F77">
      <w:pPr>
        <w:pStyle w:val="a4"/>
        <w:jc w:val="both"/>
        <w:rPr>
          <w:rFonts w:ascii="Arial" w:hAnsi="Arial" w:cs="Arial"/>
        </w:rPr>
      </w:pPr>
      <w:r w:rsidRPr="001F5DB5">
        <w:rPr>
          <w:rFonts w:ascii="Arial" w:hAnsi="Arial" w:cs="Arial"/>
        </w:rPr>
        <w:t xml:space="preserve">2.1.6. Требования к форме и характеру взаимодействия должностных лиц, ответственных за осуществление муниципального контроля, с заинтересованными лицами: </w:t>
      </w:r>
    </w:p>
    <w:p w:rsidR="008F1F77" w:rsidRPr="001F5DB5" w:rsidRDefault="008F1F77" w:rsidP="008F1F77">
      <w:pPr>
        <w:pStyle w:val="a4"/>
        <w:jc w:val="both"/>
        <w:rPr>
          <w:rFonts w:ascii="Arial" w:hAnsi="Arial" w:cs="Arial"/>
        </w:rPr>
      </w:pPr>
      <w:r w:rsidRPr="001F5DB5">
        <w:rPr>
          <w:rFonts w:ascii="Arial" w:hAnsi="Arial" w:cs="Arial"/>
        </w:rPr>
        <w:t xml:space="preserve">- при личном обращении заинтересованных лиц должностное лицо, ответственное за осуществление муниципального жилищного контроля, должно представиться, указать фамилию, имя и отчество, сообщить занимаемую должность, самостоятельно дать ответ на заданный вопрос; </w:t>
      </w:r>
    </w:p>
    <w:p w:rsidR="008F1F77" w:rsidRPr="001F5DB5" w:rsidRDefault="008F1F77" w:rsidP="008F1F77">
      <w:pPr>
        <w:pStyle w:val="a4"/>
        <w:jc w:val="both"/>
        <w:rPr>
          <w:rFonts w:ascii="Arial" w:hAnsi="Arial" w:cs="Arial"/>
        </w:rPr>
      </w:pPr>
      <w:r w:rsidRPr="001F5DB5">
        <w:rPr>
          <w:rFonts w:ascii="Arial" w:hAnsi="Arial" w:cs="Arial"/>
        </w:rPr>
        <w:t xml:space="preserve">-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 </w:t>
      </w:r>
    </w:p>
    <w:p w:rsidR="008F1F77" w:rsidRPr="001F5DB5" w:rsidRDefault="008F1F77" w:rsidP="008F1F77">
      <w:pPr>
        <w:pStyle w:val="a4"/>
        <w:jc w:val="both"/>
        <w:rPr>
          <w:rFonts w:ascii="Arial" w:hAnsi="Arial" w:cs="Arial"/>
        </w:rPr>
      </w:pPr>
      <w:r w:rsidRPr="001F5DB5">
        <w:rPr>
          <w:rFonts w:ascii="Arial" w:hAnsi="Arial" w:cs="Arial"/>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w:t>
      </w:r>
      <w:r w:rsidRPr="001F5DB5">
        <w:rPr>
          <w:rFonts w:ascii="Arial" w:hAnsi="Arial" w:cs="Arial"/>
        </w:rPr>
        <w:lastRenderedPageBreak/>
        <w:t xml:space="preserve">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 </w:t>
      </w:r>
    </w:p>
    <w:p w:rsidR="008F1F77" w:rsidRPr="001F5DB5" w:rsidRDefault="008F1F77" w:rsidP="008F1F77">
      <w:pPr>
        <w:pStyle w:val="a4"/>
        <w:jc w:val="both"/>
        <w:rPr>
          <w:rFonts w:ascii="Arial" w:hAnsi="Arial" w:cs="Arial"/>
        </w:rPr>
      </w:pPr>
      <w:r w:rsidRPr="001F5DB5">
        <w:rPr>
          <w:rFonts w:ascii="Arial" w:hAnsi="Arial" w:cs="Arial"/>
        </w:rPr>
        <w:t xml:space="preserve">2.1.7. Муниципальный контроль осуществляется на безвозмездной основе. </w:t>
      </w:r>
    </w:p>
    <w:p w:rsidR="008F1F77" w:rsidRPr="001F5DB5" w:rsidRDefault="008F1F77" w:rsidP="008F1F77">
      <w:pPr>
        <w:pStyle w:val="a4"/>
        <w:jc w:val="both"/>
        <w:rPr>
          <w:rFonts w:ascii="Arial" w:hAnsi="Arial" w:cs="Arial"/>
        </w:rPr>
      </w:pPr>
      <w:r w:rsidRPr="001F5DB5">
        <w:rPr>
          <w:rFonts w:ascii="Arial" w:hAnsi="Arial" w:cs="Arial"/>
          <w:b/>
          <w:bCs/>
        </w:rPr>
        <w:t xml:space="preserve">2.2 Срок исполнения функции муниципального контроля. </w:t>
      </w:r>
    </w:p>
    <w:p w:rsidR="008F1F77" w:rsidRPr="001F5DB5" w:rsidRDefault="008F1F77" w:rsidP="008F1F77">
      <w:pPr>
        <w:pStyle w:val="a4"/>
        <w:jc w:val="both"/>
        <w:rPr>
          <w:rFonts w:ascii="Arial" w:hAnsi="Arial" w:cs="Arial"/>
        </w:rPr>
      </w:pPr>
      <w:r w:rsidRPr="001F5DB5">
        <w:rPr>
          <w:rFonts w:ascii="Arial" w:hAnsi="Arial" w:cs="Arial"/>
        </w:rPr>
        <w:t xml:space="preserve">Срок проведения проверки (как документарной, так и выездной) не может превышать двадцать рабочих дней. </w:t>
      </w:r>
    </w:p>
    <w:p w:rsidR="008F1F77" w:rsidRPr="001F5DB5" w:rsidRDefault="008F1F77" w:rsidP="008F1F77">
      <w:pPr>
        <w:pStyle w:val="a4"/>
        <w:jc w:val="both"/>
        <w:rPr>
          <w:rFonts w:ascii="Arial" w:hAnsi="Arial" w:cs="Arial"/>
        </w:rPr>
      </w:pPr>
      <w:proofErr w:type="gramStart"/>
      <w:r w:rsidRPr="001F5DB5">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1F5DB5">
        <w:rPr>
          <w:rFonts w:ascii="Arial" w:hAnsi="Arial" w:cs="Arial"/>
        </w:rPr>
        <w:t>микропредприятий</w:t>
      </w:r>
      <w:proofErr w:type="spellEnd"/>
      <w:r w:rsidRPr="001F5DB5">
        <w:rPr>
          <w:rFonts w:ascii="Arial" w:hAnsi="Arial" w:cs="Arial"/>
        </w:rPr>
        <w:t xml:space="preserve"> не более чем на пятнадцать часов. </w:t>
      </w:r>
      <w:proofErr w:type="gramEnd"/>
    </w:p>
    <w:p w:rsidR="008F1F77" w:rsidRPr="001F5DB5" w:rsidRDefault="008F1F77" w:rsidP="008F1F77">
      <w:pPr>
        <w:pStyle w:val="a4"/>
        <w:jc w:val="both"/>
        <w:rPr>
          <w:rFonts w:ascii="Arial" w:hAnsi="Arial" w:cs="Arial"/>
        </w:rPr>
      </w:pPr>
      <w:r w:rsidRPr="001F5DB5">
        <w:rPr>
          <w:rFonts w:ascii="Arial" w:hAnsi="Arial" w:cs="Arial"/>
          <w:b/>
          <w:bCs/>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8F1F77" w:rsidRPr="001F5DB5" w:rsidRDefault="008F1F77" w:rsidP="008F1F77">
      <w:pPr>
        <w:pStyle w:val="a4"/>
        <w:jc w:val="both"/>
        <w:rPr>
          <w:rFonts w:ascii="Arial" w:hAnsi="Arial" w:cs="Arial"/>
        </w:rPr>
      </w:pPr>
      <w:r w:rsidRPr="001F5DB5">
        <w:rPr>
          <w:rFonts w:ascii="Arial" w:hAnsi="Arial" w:cs="Arial"/>
          <w:b/>
          <w:bCs/>
        </w:rPr>
        <w:t xml:space="preserve">3.1. Последовательность действий при предоставлении муниципальной услуги </w:t>
      </w:r>
    </w:p>
    <w:p w:rsidR="008F1F77" w:rsidRPr="001F5DB5" w:rsidRDefault="008F1F77" w:rsidP="008F1F77">
      <w:pPr>
        <w:pStyle w:val="a4"/>
        <w:jc w:val="both"/>
        <w:rPr>
          <w:rFonts w:ascii="Arial" w:hAnsi="Arial" w:cs="Arial"/>
        </w:rPr>
      </w:pPr>
      <w:r w:rsidRPr="001F5DB5">
        <w:rPr>
          <w:rFonts w:ascii="Arial" w:hAnsi="Arial" w:cs="Arial"/>
        </w:rPr>
        <w:t xml:space="preserve">3.1. Проведение муниципального контроля включает в себя следующие административные процедуры (Приложение 1): </w:t>
      </w:r>
    </w:p>
    <w:p w:rsidR="008F1F77" w:rsidRPr="001F5DB5" w:rsidRDefault="008F1F77" w:rsidP="008F1F77">
      <w:pPr>
        <w:pStyle w:val="a4"/>
        <w:jc w:val="both"/>
        <w:rPr>
          <w:rFonts w:ascii="Arial" w:hAnsi="Arial" w:cs="Arial"/>
        </w:rPr>
      </w:pPr>
      <w:r w:rsidRPr="001F5DB5">
        <w:rPr>
          <w:rFonts w:ascii="Arial" w:hAnsi="Arial" w:cs="Arial"/>
        </w:rPr>
        <w:t xml:space="preserve">1) Принятие решения о проведении проверки, согласование с прокуратурой; </w:t>
      </w:r>
    </w:p>
    <w:p w:rsidR="008F1F77" w:rsidRPr="001F5DB5" w:rsidRDefault="008F1F77" w:rsidP="008F1F77">
      <w:pPr>
        <w:pStyle w:val="a4"/>
        <w:jc w:val="both"/>
        <w:rPr>
          <w:rFonts w:ascii="Arial" w:hAnsi="Arial" w:cs="Arial"/>
        </w:rPr>
      </w:pPr>
      <w:r w:rsidRPr="001F5DB5">
        <w:rPr>
          <w:rFonts w:ascii="Arial" w:hAnsi="Arial" w:cs="Arial"/>
        </w:rPr>
        <w:t xml:space="preserve">2) Подготовка к проведению проверки. </w:t>
      </w:r>
    </w:p>
    <w:p w:rsidR="008F1F77" w:rsidRPr="001F5DB5" w:rsidRDefault="008F1F77" w:rsidP="008F1F77">
      <w:pPr>
        <w:pStyle w:val="a4"/>
        <w:jc w:val="both"/>
        <w:rPr>
          <w:rFonts w:ascii="Arial" w:hAnsi="Arial" w:cs="Arial"/>
        </w:rPr>
      </w:pPr>
      <w:r w:rsidRPr="001F5DB5">
        <w:rPr>
          <w:rFonts w:ascii="Arial" w:hAnsi="Arial" w:cs="Arial"/>
        </w:rPr>
        <w:t xml:space="preserve">3) Проведение проверки. </w:t>
      </w:r>
    </w:p>
    <w:p w:rsidR="008F1F77" w:rsidRPr="001F5DB5" w:rsidRDefault="008F1F77" w:rsidP="008F1F77">
      <w:pPr>
        <w:pStyle w:val="a4"/>
        <w:jc w:val="both"/>
        <w:rPr>
          <w:rFonts w:ascii="Arial" w:hAnsi="Arial" w:cs="Arial"/>
        </w:rPr>
      </w:pPr>
      <w:r w:rsidRPr="001F5DB5">
        <w:rPr>
          <w:rFonts w:ascii="Arial" w:hAnsi="Arial" w:cs="Arial"/>
        </w:rPr>
        <w:t xml:space="preserve">4) Составление акта проверки. </w:t>
      </w:r>
    </w:p>
    <w:p w:rsidR="008F1F77" w:rsidRPr="001F5DB5" w:rsidRDefault="008F1F77" w:rsidP="008F1F77">
      <w:pPr>
        <w:pStyle w:val="a4"/>
        <w:jc w:val="both"/>
        <w:rPr>
          <w:rFonts w:ascii="Arial" w:hAnsi="Arial" w:cs="Arial"/>
        </w:rPr>
      </w:pPr>
      <w:r w:rsidRPr="001F5DB5">
        <w:rPr>
          <w:rFonts w:ascii="Arial" w:hAnsi="Arial" w:cs="Arial"/>
        </w:rPr>
        <w:t xml:space="preserve">5) Меры, принимаемые должностными лицами в отношении фактов нарушений, выявленных при проведении проверки. </w:t>
      </w:r>
    </w:p>
    <w:p w:rsidR="008F1F77" w:rsidRPr="001F5DB5" w:rsidRDefault="008F1F77" w:rsidP="008F1F77">
      <w:pPr>
        <w:pStyle w:val="a4"/>
        <w:jc w:val="both"/>
        <w:rPr>
          <w:rFonts w:ascii="Arial" w:hAnsi="Arial" w:cs="Arial"/>
        </w:rPr>
      </w:pPr>
      <w:r w:rsidRPr="001F5DB5">
        <w:rPr>
          <w:rFonts w:ascii="Arial" w:hAnsi="Arial" w:cs="Arial"/>
        </w:rPr>
        <w:t xml:space="preserve">6) Направление уведомления о результатах проведения проверки и принятых мерах (в случае проведения внеплановой проверки по обращению граждан, юридических лиц или индивидуальных предпринимателей). </w:t>
      </w:r>
    </w:p>
    <w:p w:rsidR="008F1F77" w:rsidRPr="001F5DB5" w:rsidRDefault="008F1F77" w:rsidP="008F1F77">
      <w:pPr>
        <w:pStyle w:val="a4"/>
        <w:jc w:val="both"/>
        <w:rPr>
          <w:rFonts w:ascii="Arial" w:hAnsi="Arial" w:cs="Arial"/>
        </w:rPr>
      </w:pPr>
      <w:r w:rsidRPr="001F5DB5">
        <w:rPr>
          <w:rFonts w:ascii="Arial" w:hAnsi="Arial" w:cs="Arial"/>
          <w:b/>
          <w:bCs/>
        </w:rPr>
        <w:t xml:space="preserve">3.2. Принятие решения о проведении проверки и подготовка к ее проведению </w:t>
      </w:r>
    </w:p>
    <w:p w:rsidR="008F1F77" w:rsidRPr="001F5DB5" w:rsidRDefault="008F1F77" w:rsidP="008F1F77">
      <w:pPr>
        <w:pStyle w:val="a4"/>
        <w:jc w:val="both"/>
        <w:rPr>
          <w:rFonts w:ascii="Arial" w:hAnsi="Arial" w:cs="Arial"/>
        </w:rPr>
      </w:pPr>
      <w:r w:rsidRPr="001F5DB5">
        <w:rPr>
          <w:rFonts w:ascii="Arial" w:hAnsi="Arial" w:cs="Arial"/>
        </w:rPr>
        <w:t xml:space="preserve">3.2.1. Проверка проводится на основании распоряжения администрации Нижнеборковского сельсовета Горшеченского района Курской области. Подготовка распоряжения администрации Нижнеборковского сельсовета </w:t>
      </w:r>
      <w:r w:rsidRPr="001F5DB5">
        <w:rPr>
          <w:rFonts w:ascii="Arial" w:hAnsi="Arial" w:cs="Arial"/>
        </w:rPr>
        <w:lastRenderedPageBreak/>
        <w:t xml:space="preserve">Горшеченского района Курской области осуществляется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F1F77" w:rsidRPr="001F5DB5" w:rsidRDefault="008F1F77" w:rsidP="008F1F77">
      <w:pPr>
        <w:pStyle w:val="a4"/>
        <w:jc w:val="both"/>
        <w:rPr>
          <w:rFonts w:ascii="Arial" w:hAnsi="Arial" w:cs="Arial"/>
        </w:rPr>
      </w:pPr>
      <w:r w:rsidRPr="001F5DB5">
        <w:rPr>
          <w:rFonts w:ascii="Arial" w:hAnsi="Arial" w:cs="Arial"/>
        </w:rPr>
        <w:t xml:space="preserve">Проверка может проводиться только должностным лицом или должностными лицами, которые указаны в распоряжении администрации Нижнеборковского сельсовета Горшеченского района Курской области. </w:t>
      </w:r>
    </w:p>
    <w:p w:rsidR="008F1F77" w:rsidRPr="001F5DB5" w:rsidRDefault="008F1F77" w:rsidP="008F1F77">
      <w:pPr>
        <w:pStyle w:val="a4"/>
        <w:jc w:val="both"/>
        <w:rPr>
          <w:rFonts w:ascii="Arial" w:hAnsi="Arial" w:cs="Arial"/>
        </w:rPr>
      </w:pPr>
      <w:r w:rsidRPr="001F5DB5">
        <w:rPr>
          <w:rFonts w:ascii="Arial" w:hAnsi="Arial" w:cs="Arial"/>
        </w:rPr>
        <w:t xml:space="preserve">В отношении юридических лиц и индивидуальных предпринимателей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8F1F77" w:rsidRPr="001F5DB5" w:rsidRDefault="008F1F77" w:rsidP="008F1F77">
      <w:pPr>
        <w:pStyle w:val="a4"/>
        <w:jc w:val="both"/>
        <w:rPr>
          <w:rFonts w:ascii="Arial" w:hAnsi="Arial" w:cs="Arial"/>
        </w:rPr>
      </w:pPr>
      <w:r w:rsidRPr="001F5DB5">
        <w:rPr>
          <w:rFonts w:ascii="Arial" w:hAnsi="Arial" w:cs="Arial"/>
        </w:rPr>
        <w:t xml:space="preserve">3.2.2.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Нижнеборковского сельсовета Горшеченского района Курской области на соответствующий календарный год. </w:t>
      </w:r>
    </w:p>
    <w:p w:rsidR="008F1F77" w:rsidRPr="001F5DB5" w:rsidRDefault="008F1F77" w:rsidP="008F1F77">
      <w:pPr>
        <w:pStyle w:val="a4"/>
        <w:jc w:val="both"/>
        <w:rPr>
          <w:rFonts w:ascii="Arial" w:hAnsi="Arial" w:cs="Arial"/>
        </w:rPr>
      </w:pPr>
      <w:r w:rsidRPr="001F5DB5">
        <w:rPr>
          <w:rFonts w:ascii="Arial" w:hAnsi="Arial" w:cs="Arial"/>
        </w:rPr>
        <w:t xml:space="preserve">3.2.3. Основанием для проведения плановой проверки является ежегодный план проведения плановых проверок, утвержденный постановлением администрации Нижнеборковского сельсовета Горшеченского района Курской области. </w:t>
      </w:r>
    </w:p>
    <w:p w:rsidR="008F1F77" w:rsidRPr="001F5DB5" w:rsidRDefault="008F1F77" w:rsidP="008F1F77">
      <w:pPr>
        <w:pStyle w:val="a4"/>
        <w:jc w:val="both"/>
        <w:rPr>
          <w:rFonts w:ascii="Arial" w:hAnsi="Arial" w:cs="Arial"/>
        </w:rPr>
      </w:pPr>
      <w:r w:rsidRPr="001F5DB5">
        <w:rPr>
          <w:rFonts w:ascii="Arial" w:hAnsi="Arial" w:cs="Arial"/>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Нижнеборковского сельсовета Горшеченского района в сети Интернет либо иным доступным способом. </w:t>
      </w:r>
    </w:p>
    <w:p w:rsidR="008F1F77" w:rsidRPr="001F5DB5" w:rsidRDefault="008F1F77" w:rsidP="008F1F77">
      <w:pPr>
        <w:pStyle w:val="a4"/>
        <w:jc w:val="both"/>
        <w:rPr>
          <w:rFonts w:ascii="Arial" w:hAnsi="Arial" w:cs="Arial"/>
        </w:rPr>
      </w:pPr>
      <w:r w:rsidRPr="001F5DB5">
        <w:rPr>
          <w:rFonts w:ascii="Arial" w:hAnsi="Arial" w:cs="Arial"/>
        </w:rPr>
        <w:t xml:space="preserve">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 </w:t>
      </w:r>
    </w:p>
    <w:p w:rsidR="008F1F77" w:rsidRPr="001F5DB5" w:rsidRDefault="008F1F77" w:rsidP="008F1F77">
      <w:pPr>
        <w:pStyle w:val="a4"/>
        <w:jc w:val="both"/>
        <w:rPr>
          <w:rFonts w:ascii="Arial" w:hAnsi="Arial" w:cs="Arial"/>
        </w:rPr>
      </w:pPr>
      <w:r w:rsidRPr="001F5DB5">
        <w:rPr>
          <w:rFonts w:ascii="Arial" w:hAnsi="Arial" w:cs="Arial"/>
        </w:rPr>
        <w:t xml:space="preserve">При поступлении от органов прокуратуры предложений об изменении ежегодного плана проведения плановых проверок, администрация Нижнеборковского сельсовета Горшеченского района Курской области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8F1F77" w:rsidRPr="001F5DB5" w:rsidRDefault="008F1F77" w:rsidP="008F1F77">
      <w:pPr>
        <w:pStyle w:val="a4"/>
        <w:jc w:val="both"/>
        <w:rPr>
          <w:rFonts w:ascii="Arial" w:hAnsi="Arial" w:cs="Arial"/>
        </w:rPr>
      </w:pPr>
      <w:r w:rsidRPr="001F5DB5">
        <w:rPr>
          <w:rFonts w:ascii="Arial" w:hAnsi="Arial" w:cs="Arial"/>
        </w:rPr>
        <w:t xml:space="preserve">3.2.4. Внеплановой проверкой является - проверка, не включенная в ежегодный план проведения плановых проверок. </w:t>
      </w:r>
    </w:p>
    <w:p w:rsidR="008F1F77" w:rsidRPr="001F5DB5" w:rsidRDefault="008F1F77" w:rsidP="008F1F77">
      <w:pPr>
        <w:pStyle w:val="a4"/>
        <w:jc w:val="both"/>
        <w:rPr>
          <w:rFonts w:ascii="Arial" w:hAnsi="Arial" w:cs="Arial"/>
        </w:rPr>
      </w:pPr>
      <w:r w:rsidRPr="001F5DB5">
        <w:rPr>
          <w:rFonts w:ascii="Arial" w:hAnsi="Arial" w:cs="Arial"/>
        </w:rPr>
        <w:t xml:space="preserve">Основанием для проведения внеплановой проверки является: </w:t>
      </w:r>
    </w:p>
    <w:p w:rsidR="008F1F77" w:rsidRPr="001F5DB5" w:rsidRDefault="008F1F77" w:rsidP="008F1F77">
      <w:pPr>
        <w:pStyle w:val="a4"/>
        <w:jc w:val="both"/>
        <w:rPr>
          <w:rFonts w:ascii="Arial" w:hAnsi="Arial" w:cs="Arial"/>
        </w:rPr>
      </w:pPr>
      <w:r w:rsidRPr="001F5DB5">
        <w:rPr>
          <w:rFonts w:ascii="Arial" w:hAnsi="Arial" w:cs="Arial"/>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w:t>
      </w:r>
      <w:r w:rsidRPr="001F5DB5">
        <w:rPr>
          <w:rFonts w:ascii="Arial" w:hAnsi="Arial" w:cs="Arial"/>
        </w:rPr>
        <w:lastRenderedPageBreak/>
        <w:t>субъектов Российской Федерации в области жилищных отношений, а также муниципальными правовыми актами Нижнеборковского сельсовета Горшеченского района.</w:t>
      </w:r>
    </w:p>
    <w:p w:rsidR="008F1F77" w:rsidRPr="001F5DB5" w:rsidRDefault="008F1F77" w:rsidP="008F1F77">
      <w:pPr>
        <w:pStyle w:val="a4"/>
        <w:jc w:val="both"/>
        <w:rPr>
          <w:rFonts w:ascii="Arial" w:hAnsi="Arial" w:cs="Arial"/>
        </w:rPr>
      </w:pPr>
      <w:r w:rsidRPr="001F5DB5">
        <w:rPr>
          <w:rFonts w:ascii="Arial" w:hAnsi="Arial" w:cs="Arial"/>
        </w:rPr>
        <w:t xml:space="preserve">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следующих фактах: </w:t>
      </w:r>
    </w:p>
    <w:p w:rsidR="008F1F77" w:rsidRPr="001F5DB5" w:rsidRDefault="008F1F77" w:rsidP="008F1F77">
      <w:pPr>
        <w:pStyle w:val="a4"/>
        <w:jc w:val="both"/>
        <w:rPr>
          <w:rFonts w:ascii="Arial" w:hAnsi="Arial" w:cs="Arial"/>
        </w:rPr>
      </w:pPr>
      <w:r w:rsidRPr="001F5DB5">
        <w:rPr>
          <w:rFonts w:ascii="Arial" w:hAnsi="Arial" w:cs="Arial"/>
        </w:rPr>
        <w:t xml:space="preserve">-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8F1F77" w:rsidRPr="001F5DB5" w:rsidRDefault="008F1F77" w:rsidP="008F1F77">
      <w:pPr>
        <w:pStyle w:val="a4"/>
        <w:jc w:val="both"/>
        <w:rPr>
          <w:rFonts w:ascii="Arial" w:hAnsi="Arial" w:cs="Arial"/>
        </w:rPr>
      </w:pPr>
      <w:r w:rsidRPr="001F5DB5">
        <w:rPr>
          <w:rFonts w:ascii="Arial" w:hAnsi="Arial" w:cs="Arial"/>
        </w:rPr>
        <w:t xml:space="preserve">-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8F1F77" w:rsidRPr="001F5DB5" w:rsidRDefault="008F1F77" w:rsidP="008F1F77">
      <w:pPr>
        <w:pStyle w:val="a4"/>
        <w:jc w:val="both"/>
        <w:rPr>
          <w:rFonts w:ascii="Arial" w:hAnsi="Arial" w:cs="Arial"/>
        </w:rPr>
      </w:pPr>
      <w:r w:rsidRPr="001F5DB5">
        <w:rPr>
          <w:rFonts w:ascii="Arial" w:hAnsi="Arial" w:cs="Arial"/>
        </w:rPr>
        <w:t xml:space="preserve">- нарушение прав потребителей (в случае обращения граждан, права которых нарушены); </w:t>
      </w:r>
    </w:p>
    <w:p w:rsidR="008F1F77" w:rsidRPr="001F5DB5" w:rsidRDefault="008F1F77" w:rsidP="008F1F77">
      <w:pPr>
        <w:pStyle w:val="a4"/>
        <w:jc w:val="both"/>
        <w:rPr>
          <w:rFonts w:ascii="Arial" w:hAnsi="Arial" w:cs="Arial"/>
        </w:rPr>
      </w:pPr>
      <w:r w:rsidRPr="001F5DB5">
        <w:rPr>
          <w:rFonts w:ascii="Arial" w:hAnsi="Arial" w:cs="Arial"/>
        </w:rPr>
        <w:t xml:space="preserve">- нарушение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 </w:t>
      </w:r>
    </w:p>
    <w:p w:rsidR="008F1F77" w:rsidRPr="001F5DB5" w:rsidRDefault="008F1F77" w:rsidP="008F1F77">
      <w:pPr>
        <w:pStyle w:val="a4"/>
        <w:jc w:val="both"/>
        <w:rPr>
          <w:rFonts w:ascii="Arial" w:hAnsi="Arial" w:cs="Arial"/>
        </w:rPr>
      </w:pPr>
      <w:r w:rsidRPr="001F5DB5">
        <w:rPr>
          <w:rFonts w:ascii="Arial" w:hAnsi="Arial" w:cs="Arial"/>
        </w:rPr>
        <w:t xml:space="preserve">- нарушение обязательных требований </w:t>
      </w:r>
      <w:proofErr w:type="gramStart"/>
      <w:r w:rsidRPr="001F5DB5">
        <w:rPr>
          <w:rFonts w:ascii="Arial" w:hAnsi="Arial" w:cs="Arial"/>
        </w:rPr>
        <w:t>к порядку принятия собственниками помещений в многоквартирном доме решения о выборе управляющей организации в целях заключения с данной организацией</w:t>
      </w:r>
      <w:proofErr w:type="gramEnd"/>
      <w:r w:rsidRPr="001F5DB5">
        <w:rPr>
          <w:rFonts w:ascii="Arial" w:hAnsi="Arial" w:cs="Arial"/>
        </w:rPr>
        <w:t xml:space="preserve">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8F1F77" w:rsidRPr="001F5DB5" w:rsidRDefault="008F1F77" w:rsidP="008F1F77">
      <w:pPr>
        <w:pStyle w:val="a4"/>
        <w:jc w:val="both"/>
        <w:rPr>
          <w:rFonts w:ascii="Arial" w:hAnsi="Arial" w:cs="Arial"/>
        </w:rPr>
      </w:pPr>
      <w:r w:rsidRPr="001F5DB5">
        <w:rPr>
          <w:rFonts w:ascii="Arial" w:hAnsi="Arial" w:cs="Arial"/>
          <w:b/>
          <w:bCs/>
        </w:rPr>
        <w:t xml:space="preserve">3.3. Проведение проверки </w:t>
      </w:r>
    </w:p>
    <w:p w:rsidR="008F1F77" w:rsidRPr="001F5DB5" w:rsidRDefault="008F1F77" w:rsidP="008F1F77">
      <w:pPr>
        <w:pStyle w:val="a4"/>
        <w:jc w:val="both"/>
        <w:rPr>
          <w:rFonts w:ascii="Arial" w:hAnsi="Arial" w:cs="Arial"/>
        </w:rPr>
      </w:pPr>
      <w:r w:rsidRPr="001F5DB5">
        <w:rPr>
          <w:rFonts w:ascii="Arial" w:hAnsi="Arial" w:cs="Arial"/>
        </w:rPr>
        <w:t>3.3.1. Проверка граждан, юридических лиц и индивидуальных предпринимателей проводится на основании распоряжения администрации Нижнеборковского сельсовета Горшеченского района Курской области.</w:t>
      </w:r>
    </w:p>
    <w:p w:rsidR="008F1F77" w:rsidRPr="001F5DB5" w:rsidRDefault="008F1F77" w:rsidP="008F1F77">
      <w:pPr>
        <w:pStyle w:val="a4"/>
        <w:jc w:val="both"/>
        <w:rPr>
          <w:rFonts w:ascii="Arial" w:hAnsi="Arial" w:cs="Arial"/>
        </w:rPr>
      </w:pPr>
      <w:r w:rsidRPr="001F5DB5">
        <w:rPr>
          <w:rFonts w:ascii="Arial" w:hAnsi="Arial" w:cs="Arial"/>
        </w:rPr>
        <w:t xml:space="preserve">В распоряжении указываются: </w:t>
      </w:r>
    </w:p>
    <w:p w:rsidR="008F1F77" w:rsidRPr="001F5DB5" w:rsidRDefault="008F1F77" w:rsidP="008F1F77">
      <w:pPr>
        <w:pStyle w:val="a4"/>
        <w:jc w:val="both"/>
        <w:rPr>
          <w:rFonts w:ascii="Arial" w:hAnsi="Arial" w:cs="Arial"/>
        </w:rPr>
      </w:pPr>
      <w:r w:rsidRPr="001F5DB5">
        <w:rPr>
          <w:rFonts w:ascii="Arial" w:hAnsi="Arial" w:cs="Arial"/>
        </w:rPr>
        <w:t xml:space="preserve">номер и дата постановления о проведении проверки; </w:t>
      </w:r>
    </w:p>
    <w:p w:rsidR="008F1F77" w:rsidRPr="001F5DB5" w:rsidRDefault="008F1F77" w:rsidP="008F1F77">
      <w:pPr>
        <w:pStyle w:val="a4"/>
        <w:jc w:val="both"/>
        <w:rPr>
          <w:rFonts w:ascii="Arial" w:hAnsi="Arial" w:cs="Arial"/>
        </w:rPr>
      </w:pPr>
      <w:r w:rsidRPr="001F5DB5">
        <w:rPr>
          <w:rFonts w:ascii="Arial" w:hAnsi="Arial" w:cs="Arial"/>
        </w:rPr>
        <w:t>наименование органа (органов), осуществляющег</w:t>
      </w:r>
      <w:proofErr w:type="gramStart"/>
      <w:r w:rsidRPr="001F5DB5">
        <w:rPr>
          <w:rFonts w:ascii="Arial" w:hAnsi="Arial" w:cs="Arial"/>
        </w:rPr>
        <w:t>о(</w:t>
      </w:r>
      <w:proofErr w:type="spellStart"/>
      <w:proofErr w:type="gramEnd"/>
      <w:r w:rsidRPr="001F5DB5">
        <w:rPr>
          <w:rFonts w:ascii="Arial" w:hAnsi="Arial" w:cs="Arial"/>
        </w:rPr>
        <w:t>щих</w:t>
      </w:r>
      <w:proofErr w:type="spellEnd"/>
      <w:r w:rsidRPr="001F5DB5">
        <w:rPr>
          <w:rFonts w:ascii="Arial" w:hAnsi="Arial" w:cs="Arial"/>
        </w:rPr>
        <w:t xml:space="preserve">) проверку; </w:t>
      </w:r>
    </w:p>
    <w:p w:rsidR="008F1F77" w:rsidRPr="001F5DB5" w:rsidRDefault="008F1F77" w:rsidP="008F1F77">
      <w:pPr>
        <w:pStyle w:val="a4"/>
        <w:jc w:val="both"/>
        <w:rPr>
          <w:rFonts w:ascii="Arial" w:hAnsi="Arial" w:cs="Arial"/>
        </w:rPr>
      </w:pPr>
      <w:r w:rsidRPr="001F5DB5">
        <w:rPr>
          <w:rFonts w:ascii="Arial" w:hAnsi="Arial" w:cs="Arial"/>
        </w:rPr>
        <w:t>фамилия, имя, отчество и должность лица (лиц), уполномоченног</w:t>
      </w:r>
      <w:proofErr w:type="gramStart"/>
      <w:r w:rsidRPr="001F5DB5">
        <w:rPr>
          <w:rFonts w:ascii="Arial" w:hAnsi="Arial" w:cs="Arial"/>
        </w:rPr>
        <w:t>о(</w:t>
      </w:r>
      <w:proofErr w:type="spellStart"/>
      <w:proofErr w:type="gramEnd"/>
      <w:r w:rsidRPr="001F5DB5">
        <w:rPr>
          <w:rFonts w:ascii="Arial" w:hAnsi="Arial" w:cs="Arial"/>
        </w:rPr>
        <w:t>ых</w:t>
      </w:r>
      <w:proofErr w:type="spellEnd"/>
      <w:r w:rsidRPr="001F5DB5">
        <w:rPr>
          <w:rFonts w:ascii="Arial" w:hAnsi="Arial" w:cs="Arial"/>
        </w:rPr>
        <w:t xml:space="preserve">) на проведение проверки, а также привлекаемых к проведению проверки экспертов, представителей экспертных организаций; </w:t>
      </w:r>
    </w:p>
    <w:p w:rsidR="008F1F77" w:rsidRPr="001F5DB5" w:rsidRDefault="008F1F77" w:rsidP="008F1F77">
      <w:pPr>
        <w:pStyle w:val="a4"/>
        <w:jc w:val="both"/>
        <w:rPr>
          <w:rFonts w:ascii="Arial" w:hAnsi="Arial" w:cs="Arial"/>
        </w:rPr>
      </w:pPr>
      <w:r w:rsidRPr="001F5DB5">
        <w:rPr>
          <w:rFonts w:ascii="Arial" w:hAnsi="Arial" w:cs="Arial"/>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w:t>
      </w:r>
      <w:r w:rsidRPr="001F5DB5">
        <w:rPr>
          <w:rFonts w:ascii="Arial" w:hAnsi="Arial" w:cs="Arial"/>
        </w:rPr>
        <w:lastRenderedPageBreak/>
        <w:t xml:space="preserve">индивидуальных предпринимателей и места фактического осуществления ими деятельности, место жительства гражданина. </w:t>
      </w:r>
    </w:p>
    <w:p w:rsidR="008F1F77" w:rsidRPr="001F5DB5" w:rsidRDefault="008F1F77" w:rsidP="008F1F77">
      <w:pPr>
        <w:pStyle w:val="a4"/>
        <w:jc w:val="both"/>
        <w:rPr>
          <w:rFonts w:ascii="Arial" w:hAnsi="Arial" w:cs="Arial"/>
        </w:rPr>
      </w:pPr>
      <w:r w:rsidRPr="001F5DB5">
        <w:rPr>
          <w:rFonts w:ascii="Arial" w:hAnsi="Arial" w:cs="Arial"/>
        </w:rPr>
        <w:t xml:space="preserve">цели, задачи, предмет проводимой проверки и срок ее проведения; </w:t>
      </w:r>
    </w:p>
    <w:p w:rsidR="008F1F77" w:rsidRPr="001F5DB5" w:rsidRDefault="008F1F77" w:rsidP="008F1F77">
      <w:pPr>
        <w:pStyle w:val="a4"/>
        <w:jc w:val="both"/>
        <w:rPr>
          <w:rFonts w:ascii="Arial" w:hAnsi="Arial" w:cs="Arial"/>
        </w:rPr>
      </w:pPr>
      <w:r w:rsidRPr="001F5DB5">
        <w:rPr>
          <w:rFonts w:ascii="Arial" w:hAnsi="Arial" w:cs="Arial"/>
        </w:rPr>
        <w:t xml:space="preserve">правовые основания проведения проверки, в том числе нормативные правовые акты, исполнение требований которых подлежит проверке; </w:t>
      </w:r>
    </w:p>
    <w:p w:rsidR="008F1F77" w:rsidRPr="001F5DB5" w:rsidRDefault="008F1F77" w:rsidP="008F1F77">
      <w:pPr>
        <w:pStyle w:val="a4"/>
        <w:jc w:val="both"/>
        <w:rPr>
          <w:rFonts w:ascii="Arial" w:hAnsi="Arial" w:cs="Arial"/>
        </w:rPr>
      </w:pPr>
      <w:r w:rsidRPr="001F5DB5">
        <w:rPr>
          <w:rFonts w:ascii="Arial" w:hAnsi="Arial" w:cs="Arial"/>
        </w:rPr>
        <w:t xml:space="preserve">сроки проведения и перечень мероприятий по контролю, необходимых для достижения целей и задач проведения проверки; </w:t>
      </w:r>
    </w:p>
    <w:p w:rsidR="008F1F77" w:rsidRPr="001F5DB5" w:rsidRDefault="008F1F77" w:rsidP="008F1F77">
      <w:pPr>
        <w:pStyle w:val="a4"/>
        <w:jc w:val="both"/>
        <w:rPr>
          <w:rFonts w:ascii="Arial" w:hAnsi="Arial" w:cs="Arial"/>
        </w:rPr>
      </w:pPr>
      <w:r w:rsidRPr="001F5DB5">
        <w:rPr>
          <w:rFonts w:ascii="Arial" w:hAnsi="Arial" w:cs="Arial"/>
        </w:rPr>
        <w:t xml:space="preserve">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 </w:t>
      </w:r>
    </w:p>
    <w:p w:rsidR="008F1F77" w:rsidRPr="001F5DB5" w:rsidRDefault="008F1F77" w:rsidP="008F1F77">
      <w:pPr>
        <w:pStyle w:val="a4"/>
        <w:jc w:val="both"/>
        <w:rPr>
          <w:rFonts w:ascii="Arial" w:hAnsi="Arial" w:cs="Arial"/>
        </w:rPr>
      </w:pPr>
      <w:r w:rsidRPr="001F5DB5">
        <w:rPr>
          <w:rFonts w:ascii="Arial" w:hAnsi="Arial" w:cs="Arial"/>
        </w:rPr>
        <w:t xml:space="preserve">даты начала и окончания проверки; </w:t>
      </w:r>
    </w:p>
    <w:p w:rsidR="008F1F77" w:rsidRPr="001F5DB5" w:rsidRDefault="008F1F77" w:rsidP="008F1F77">
      <w:pPr>
        <w:pStyle w:val="a4"/>
        <w:jc w:val="both"/>
        <w:rPr>
          <w:rFonts w:ascii="Arial" w:hAnsi="Arial" w:cs="Arial"/>
        </w:rPr>
      </w:pPr>
      <w:r w:rsidRPr="001F5DB5">
        <w:rPr>
          <w:rFonts w:ascii="Arial" w:hAnsi="Arial" w:cs="Arial"/>
        </w:rPr>
        <w:t xml:space="preserve">перечень административных регламентов по осуществлению муниципального контроля. </w:t>
      </w:r>
    </w:p>
    <w:p w:rsidR="008F1F77" w:rsidRPr="001F5DB5" w:rsidRDefault="008F1F77" w:rsidP="008F1F77">
      <w:pPr>
        <w:pStyle w:val="a4"/>
        <w:jc w:val="both"/>
        <w:rPr>
          <w:rFonts w:ascii="Arial" w:hAnsi="Arial" w:cs="Arial"/>
        </w:rPr>
      </w:pPr>
      <w:r w:rsidRPr="001F5DB5">
        <w:rPr>
          <w:rFonts w:ascii="Arial" w:hAnsi="Arial" w:cs="Arial"/>
        </w:rPr>
        <w:t xml:space="preserve">3.3.2. В рамках проведения проверок граждан, юридических лиц и индивидуальных предпринимателей осуществляются: </w:t>
      </w:r>
    </w:p>
    <w:p w:rsidR="008F1F77" w:rsidRPr="001F5DB5" w:rsidRDefault="008F1F77" w:rsidP="008F1F77">
      <w:pPr>
        <w:pStyle w:val="a4"/>
        <w:jc w:val="both"/>
        <w:rPr>
          <w:rFonts w:ascii="Arial" w:hAnsi="Arial" w:cs="Arial"/>
        </w:rPr>
      </w:pPr>
      <w:r w:rsidRPr="001F5DB5">
        <w:rPr>
          <w:rFonts w:ascii="Arial" w:hAnsi="Arial" w:cs="Arial"/>
        </w:rPr>
        <w:t xml:space="preserve">визуальный осмотр объекта (объектов); </w:t>
      </w:r>
    </w:p>
    <w:p w:rsidR="008F1F77" w:rsidRPr="001F5DB5" w:rsidRDefault="008F1F77" w:rsidP="008F1F77">
      <w:pPr>
        <w:pStyle w:val="a4"/>
        <w:jc w:val="both"/>
        <w:rPr>
          <w:rFonts w:ascii="Arial" w:hAnsi="Arial" w:cs="Arial"/>
        </w:rPr>
      </w:pPr>
      <w:r w:rsidRPr="001F5DB5">
        <w:rPr>
          <w:rFonts w:ascii="Arial" w:hAnsi="Arial" w:cs="Arial"/>
        </w:rPr>
        <w:t xml:space="preserve">фотосъемка; </w:t>
      </w:r>
    </w:p>
    <w:p w:rsidR="008F1F77" w:rsidRPr="001F5DB5" w:rsidRDefault="008F1F77" w:rsidP="008F1F77">
      <w:pPr>
        <w:pStyle w:val="a4"/>
        <w:jc w:val="both"/>
        <w:rPr>
          <w:rFonts w:ascii="Arial" w:hAnsi="Arial" w:cs="Arial"/>
        </w:rPr>
      </w:pPr>
      <w:r w:rsidRPr="001F5DB5">
        <w:rPr>
          <w:rFonts w:ascii="Arial" w:hAnsi="Arial" w:cs="Arial"/>
        </w:rPr>
        <w:t xml:space="preserve">запрос документов; </w:t>
      </w:r>
    </w:p>
    <w:p w:rsidR="008F1F77" w:rsidRPr="001F5DB5" w:rsidRDefault="008F1F77" w:rsidP="008F1F77">
      <w:pPr>
        <w:pStyle w:val="a4"/>
        <w:jc w:val="both"/>
        <w:rPr>
          <w:rFonts w:ascii="Arial" w:hAnsi="Arial" w:cs="Arial"/>
        </w:rPr>
      </w:pPr>
      <w:r w:rsidRPr="001F5DB5">
        <w:rPr>
          <w:rFonts w:ascii="Arial" w:hAnsi="Arial" w:cs="Arial"/>
        </w:rPr>
        <w:t xml:space="preserve">работа с представленной документацией (изучение, анализ, формирование выводов и позиций). </w:t>
      </w:r>
    </w:p>
    <w:p w:rsidR="008F1F77" w:rsidRPr="001F5DB5" w:rsidRDefault="008F1F77" w:rsidP="008F1F77">
      <w:pPr>
        <w:pStyle w:val="a4"/>
        <w:jc w:val="both"/>
        <w:rPr>
          <w:rFonts w:ascii="Arial" w:hAnsi="Arial" w:cs="Arial"/>
        </w:rPr>
      </w:pPr>
      <w:r w:rsidRPr="001F5DB5">
        <w:rPr>
          <w:rFonts w:ascii="Arial" w:hAnsi="Arial" w:cs="Arial"/>
        </w:rPr>
        <w:t xml:space="preserve">3.3.3. О проведении плановой проверки юридическое лицо, индивидуальный предприниматель, гражданин уведомляются администрацией Нижнеборковского сельсовета Горшеченского района Курской области не позднее чем в течение трех рабочих дней до начала ее проведения посредством направления копии постановления о начале проведения плановой проверки заказным почтовым отправлением с уведомлением о вручении или иным доступным способом. </w:t>
      </w:r>
    </w:p>
    <w:p w:rsidR="008F1F77" w:rsidRPr="001F5DB5" w:rsidRDefault="008F1F77" w:rsidP="008F1F77">
      <w:pPr>
        <w:pStyle w:val="a4"/>
        <w:jc w:val="both"/>
        <w:rPr>
          <w:rFonts w:ascii="Arial" w:hAnsi="Arial" w:cs="Arial"/>
        </w:rPr>
      </w:pPr>
      <w:r w:rsidRPr="001F5DB5">
        <w:rPr>
          <w:rFonts w:ascii="Arial" w:hAnsi="Arial" w:cs="Arial"/>
        </w:rPr>
        <w:t xml:space="preserve">3.3.4. </w:t>
      </w:r>
      <w:proofErr w:type="gramStart"/>
      <w:r w:rsidRPr="001F5DB5">
        <w:rPr>
          <w:rFonts w:ascii="Arial" w:hAnsi="Arial" w:cs="Arial"/>
        </w:rPr>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Нижнеборковского сельсовета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1F5DB5">
        <w:rPr>
          <w:rFonts w:ascii="Arial" w:hAnsi="Arial" w:cs="Arial"/>
        </w:rPr>
        <w:t xml:space="preserve">, представителями экспертных организаций, привлекаемых к выездной проверке, со сроками и с условиями ее проведения. </w:t>
      </w:r>
    </w:p>
    <w:p w:rsidR="008F1F77" w:rsidRPr="001F5DB5" w:rsidRDefault="008F1F77" w:rsidP="008F1F77">
      <w:pPr>
        <w:pStyle w:val="a4"/>
        <w:jc w:val="both"/>
        <w:rPr>
          <w:rFonts w:ascii="Arial" w:hAnsi="Arial" w:cs="Arial"/>
        </w:rPr>
      </w:pPr>
      <w:r w:rsidRPr="001F5DB5">
        <w:rPr>
          <w:rFonts w:ascii="Arial" w:hAnsi="Arial" w:cs="Arial"/>
        </w:rPr>
        <w:lastRenderedPageBreak/>
        <w:t xml:space="preserve">3.3.5. Должностные лица администрации Нижнеборковского сельсовета Горшеченского района при проведении проверки граждан, юридических лиц и индивидуальных предпринимателей обязаны: </w:t>
      </w:r>
    </w:p>
    <w:p w:rsidR="008F1F77" w:rsidRPr="001F5DB5" w:rsidRDefault="008F1F77" w:rsidP="008F1F77">
      <w:pPr>
        <w:pStyle w:val="a4"/>
        <w:jc w:val="both"/>
        <w:rPr>
          <w:rFonts w:ascii="Arial" w:hAnsi="Arial" w:cs="Arial"/>
        </w:rPr>
      </w:pPr>
      <w:r w:rsidRPr="001F5DB5">
        <w:rPr>
          <w:rFonts w:ascii="Arial" w:hAnsi="Arial" w:cs="Arial"/>
        </w:rPr>
        <w:t xml:space="preserve">своевременно и в полной мере исполнять предоставленные полномочия по предупреждению, выявлению и пресечению нарушений требований нормативных актов; </w:t>
      </w:r>
    </w:p>
    <w:p w:rsidR="008F1F77" w:rsidRPr="001F5DB5" w:rsidRDefault="008F1F77" w:rsidP="008F1F77">
      <w:pPr>
        <w:pStyle w:val="a4"/>
        <w:jc w:val="both"/>
        <w:rPr>
          <w:rFonts w:ascii="Arial" w:hAnsi="Arial" w:cs="Arial"/>
        </w:rPr>
      </w:pPr>
      <w:r w:rsidRPr="001F5DB5">
        <w:rPr>
          <w:rFonts w:ascii="Arial" w:hAnsi="Arial" w:cs="Arial"/>
        </w:rPr>
        <w:t xml:space="preserve">соблюдать законодательство Российской Федерации, права и законные интересы граждан, юридических лиц и индивидуальных предпринимателей; </w:t>
      </w:r>
    </w:p>
    <w:p w:rsidR="008F1F77" w:rsidRPr="001F5DB5" w:rsidRDefault="008F1F77" w:rsidP="008F1F77">
      <w:pPr>
        <w:pStyle w:val="a4"/>
        <w:jc w:val="both"/>
        <w:rPr>
          <w:rFonts w:ascii="Arial" w:hAnsi="Arial" w:cs="Arial"/>
        </w:rPr>
      </w:pPr>
      <w:r w:rsidRPr="001F5DB5">
        <w:rPr>
          <w:rFonts w:ascii="Arial" w:hAnsi="Arial" w:cs="Arial"/>
        </w:rPr>
        <w:t>проводить проверку на основании и в строгом соответствии с распоряжением Администрации Нижнеборковского сельсовета Горшеченского района</w:t>
      </w:r>
    </w:p>
    <w:p w:rsidR="008F1F77" w:rsidRPr="001F5DB5" w:rsidRDefault="008F1F77" w:rsidP="008F1F77">
      <w:pPr>
        <w:pStyle w:val="a4"/>
        <w:jc w:val="both"/>
        <w:rPr>
          <w:rFonts w:ascii="Arial" w:hAnsi="Arial" w:cs="Arial"/>
        </w:rPr>
      </w:pPr>
      <w:proofErr w:type="gramStart"/>
      <w:r w:rsidRPr="001F5DB5">
        <w:rPr>
          <w:rFonts w:ascii="Arial" w:hAnsi="Arial" w:cs="Arial"/>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9" w:history="1">
        <w:r w:rsidRPr="001F5DB5">
          <w:rPr>
            <w:rStyle w:val="a5"/>
            <w:rFonts w:ascii="Arial" w:hAnsi="Arial" w:cs="Arial"/>
            <w:color w:val="auto"/>
            <w:u w:val="none"/>
          </w:rPr>
          <w:t>чрезвычайных</w:t>
        </w:r>
      </w:hyperlink>
      <w:r w:rsidRPr="001F5DB5">
        <w:rPr>
          <w:rFonts w:ascii="Arial" w:hAnsi="Arial" w:cs="Arial"/>
        </w:rPr>
        <w:t xml:space="preserve"> ситуаций</w:t>
      </w:r>
      <w:proofErr w:type="gramEnd"/>
      <w:r w:rsidRPr="001F5DB5">
        <w:rPr>
          <w:rFonts w:ascii="Arial" w:hAnsi="Arial" w:cs="Arial"/>
        </w:rPr>
        <w:t xml:space="preserve"> природного и </w:t>
      </w:r>
      <w:hyperlink r:id="rId10" w:history="1">
        <w:r w:rsidRPr="001F5DB5">
          <w:rPr>
            <w:rStyle w:val="a5"/>
            <w:rFonts w:ascii="Arial" w:hAnsi="Arial" w:cs="Arial"/>
            <w:color w:val="auto"/>
            <w:u w:val="none"/>
          </w:rPr>
          <w:t>техногенного</w:t>
        </w:r>
      </w:hyperlink>
      <w:r w:rsidRPr="001F5DB5">
        <w:rPr>
          <w:rFonts w:ascii="Arial" w:hAnsi="Arial" w:cs="Arial"/>
        </w:rPr>
        <w:t xml:space="preserve"> характера или причинение вреда жизни, здоровью граждан, вреда животным, растениям, </w:t>
      </w:r>
      <w:hyperlink r:id="rId11" w:history="1">
        <w:r w:rsidRPr="001F5DB5">
          <w:rPr>
            <w:rStyle w:val="a5"/>
            <w:rFonts w:ascii="Arial" w:hAnsi="Arial" w:cs="Arial"/>
            <w:color w:val="auto"/>
            <w:u w:val="none"/>
          </w:rPr>
          <w:t>окружающей среде</w:t>
        </w:r>
      </w:hyperlink>
      <w:r w:rsidRPr="001F5DB5">
        <w:rPr>
          <w:rFonts w:ascii="Arial" w:hAnsi="Arial" w:cs="Arial"/>
        </w:rPr>
        <w:t xml:space="preserve">, </w:t>
      </w:r>
      <w:hyperlink r:id="rId12" w:history="1">
        <w:r w:rsidRPr="001F5DB5">
          <w:rPr>
            <w:rStyle w:val="a5"/>
            <w:rFonts w:ascii="Arial" w:hAnsi="Arial" w:cs="Arial"/>
            <w:color w:val="auto"/>
            <w:u w:val="none"/>
          </w:rPr>
          <w:t>объектам культурного наследия</w:t>
        </w:r>
      </w:hyperlink>
      <w:r w:rsidRPr="001F5DB5">
        <w:rPr>
          <w:rFonts w:ascii="Arial" w:hAnsi="Arial" w:cs="Arial"/>
        </w:rPr>
        <w:t xml:space="preserve"> </w:t>
      </w:r>
      <w:hyperlink r:id="rId13" w:history="1">
        <w:r w:rsidRPr="001F5DB5">
          <w:rPr>
            <w:rStyle w:val="a5"/>
            <w:rFonts w:ascii="Arial" w:hAnsi="Arial" w:cs="Arial"/>
            <w:color w:val="auto"/>
            <w:u w:val="none"/>
          </w:rPr>
          <w:t>(памятникам истории и культуры)</w:t>
        </w:r>
      </w:hyperlink>
      <w:r w:rsidRPr="001F5DB5">
        <w:rPr>
          <w:rFonts w:ascii="Arial" w:hAnsi="Arial" w:cs="Arial"/>
        </w:rPr>
        <w:t xml:space="preserve"> народов Российской Федерации, безопасности государства, а также возникновение </w:t>
      </w:r>
      <w:hyperlink r:id="rId14" w:history="1">
        <w:r w:rsidRPr="001F5DB5">
          <w:rPr>
            <w:rStyle w:val="a5"/>
            <w:rFonts w:ascii="Arial" w:hAnsi="Arial" w:cs="Arial"/>
            <w:color w:val="auto"/>
            <w:u w:val="none"/>
          </w:rPr>
          <w:t>чрезвычайных</w:t>
        </w:r>
      </w:hyperlink>
      <w:r w:rsidRPr="001F5DB5">
        <w:rPr>
          <w:rFonts w:ascii="Arial" w:hAnsi="Arial" w:cs="Arial"/>
        </w:rPr>
        <w:t xml:space="preserve"> ситуаций природного и </w:t>
      </w:r>
      <w:hyperlink r:id="rId15" w:history="1">
        <w:r w:rsidRPr="001F5DB5">
          <w:rPr>
            <w:rStyle w:val="a5"/>
            <w:rFonts w:ascii="Arial" w:hAnsi="Arial" w:cs="Arial"/>
            <w:color w:val="auto"/>
            <w:u w:val="none"/>
          </w:rPr>
          <w:t>техногенного</w:t>
        </w:r>
      </w:hyperlink>
      <w:r w:rsidRPr="001F5DB5">
        <w:rPr>
          <w:rFonts w:ascii="Arial" w:hAnsi="Arial" w:cs="Arial"/>
        </w:rPr>
        <w:t xml:space="preserve"> характера, копии документа о согласовании проведения проверки; </w:t>
      </w:r>
    </w:p>
    <w:p w:rsidR="008F1F77" w:rsidRPr="001F5DB5" w:rsidRDefault="008F1F77" w:rsidP="008F1F77">
      <w:pPr>
        <w:pStyle w:val="a4"/>
        <w:jc w:val="both"/>
        <w:rPr>
          <w:rFonts w:ascii="Arial" w:hAnsi="Arial" w:cs="Arial"/>
        </w:rPr>
      </w:pPr>
      <w:r w:rsidRPr="001F5DB5">
        <w:rPr>
          <w:rFonts w:ascii="Arial" w:hAnsi="Arial" w:cs="Arial"/>
        </w:rPr>
        <w:t xml:space="preserve">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 </w:t>
      </w:r>
    </w:p>
    <w:p w:rsidR="008F1F77" w:rsidRPr="001F5DB5" w:rsidRDefault="008F1F77" w:rsidP="008F1F77">
      <w:pPr>
        <w:pStyle w:val="a4"/>
        <w:jc w:val="both"/>
        <w:rPr>
          <w:rFonts w:ascii="Arial" w:hAnsi="Arial" w:cs="Arial"/>
        </w:rPr>
      </w:pPr>
      <w:r w:rsidRPr="001F5DB5">
        <w:rPr>
          <w:rFonts w:ascii="Arial" w:hAnsi="Arial" w:cs="Arial"/>
        </w:rPr>
        <w:t xml:space="preserve">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 </w:t>
      </w:r>
    </w:p>
    <w:p w:rsidR="008F1F77" w:rsidRPr="001F5DB5" w:rsidRDefault="008F1F77" w:rsidP="008F1F77">
      <w:pPr>
        <w:pStyle w:val="a4"/>
        <w:jc w:val="both"/>
        <w:rPr>
          <w:rFonts w:ascii="Arial" w:hAnsi="Arial" w:cs="Arial"/>
        </w:rPr>
      </w:pPr>
      <w:r w:rsidRPr="001F5DB5">
        <w:rPr>
          <w:rFonts w:ascii="Arial" w:hAnsi="Arial" w:cs="Arial"/>
        </w:rPr>
        <w:t xml:space="preserve">знакомить должностных лиц юридического лица, гражданина и индивидуального предпринимателя либо их представителей с результатами проверки; </w:t>
      </w:r>
    </w:p>
    <w:p w:rsidR="008F1F77" w:rsidRPr="001F5DB5" w:rsidRDefault="008F1F77" w:rsidP="008F1F77">
      <w:pPr>
        <w:pStyle w:val="a4"/>
        <w:jc w:val="both"/>
        <w:rPr>
          <w:rFonts w:ascii="Arial" w:hAnsi="Arial" w:cs="Arial"/>
        </w:rPr>
      </w:pPr>
      <w:r w:rsidRPr="001F5DB5">
        <w:rPr>
          <w:rFonts w:ascii="Arial" w:hAnsi="Arial" w:cs="Arial"/>
        </w:rPr>
        <w:t xml:space="preserve">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 </w:t>
      </w:r>
    </w:p>
    <w:p w:rsidR="008F1F77" w:rsidRPr="001F5DB5" w:rsidRDefault="008F1F77" w:rsidP="008F1F77">
      <w:pPr>
        <w:pStyle w:val="a4"/>
        <w:jc w:val="both"/>
        <w:rPr>
          <w:rFonts w:ascii="Arial" w:hAnsi="Arial" w:cs="Arial"/>
        </w:rPr>
      </w:pPr>
      <w:r w:rsidRPr="001F5DB5">
        <w:rPr>
          <w:rFonts w:ascii="Arial" w:hAnsi="Arial" w:cs="Arial"/>
        </w:rPr>
        <w:t xml:space="preserve">осуществлять запись в журнале проверок; </w:t>
      </w:r>
    </w:p>
    <w:p w:rsidR="008F1F77" w:rsidRPr="001F5DB5" w:rsidRDefault="008F1F77" w:rsidP="008F1F77">
      <w:pPr>
        <w:pStyle w:val="a4"/>
        <w:jc w:val="both"/>
        <w:rPr>
          <w:rFonts w:ascii="Arial" w:hAnsi="Arial" w:cs="Arial"/>
        </w:rPr>
      </w:pPr>
      <w:r w:rsidRPr="001F5DB5">
        <w:rPr>
          <w:rFonts w:ascii="Arial" w:hAnsi="Arial" w:cs="Arial"/>
        </w:rPr>
        <w:t xml:space="preserve">не допускать необоснованное ограничение прав и законных интересов граждан, юридических лиц, индивидуальных предпринимателей; </w:t>
      </w:r>
    </w:p>
    <w:p w:rsidR="008F1F77" w:rsidRPr="001F5DB5" w:rsidRDefault="008F1F77" w:rsidP="008F1F77">
      <w:pPr>
        <w:pStyle w:val="a4"/>
        <w:jc w:val="both"/>
        <w:rPr>
          <w:rFonts w:ascii="Arial" w:hAnsi="Arial" w:cs="Arial"/>
        </w:rPr>
      </w:pPr>
      <w:r w:rsidRPr="001F5DB5">
        <w:rPr>
          <w:rFonts w:ascii="Arial" w:hAnsi="Arial" w:cs="Arial"/>
        </w:rPr>
        <w:t xml:space="preserve">соблюдать сроки проведения проверки, установленные действующим законодательством Российской Федерации; </w:t>
      </w:r>
    </w:p>
    <w:p w:rsidR="008F1F77" w:rsidRPr="001F5DB5" w:rsidRDefault="008F1F77" w:rsidP="008F1F77">
      <w:pPr>
        <w:pStyle w:val="a4"/>
        <w:jc w:val="both"/>
        <w:rPr>
          <w:rFonts w:ascii="Arial" w:hAnsi="Arial" w:cs="Arial"/>
        </w:rPr>
      </w:pPr>
      <w:r w:rsidRPr="001F5DB5">
        <w:rPr>
          <w:rFonts w:ascii="Arial" w:hAnsi="Arial" w:cs="Arial"/>
        </w:rPr>
        <w:lastRenderedPageBreak/>
        <w:t xml:space="preserve">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 </w:t>
      </w:r>
    </w:p>
    <w:p w:rsidR="008F1F77" w:rsidRPr="001F5DB5" w:rsidRDefault="008F1F77" w:rsidP="008F1F77">
      <w:pPr>
        <w:pStyle w:val="a4"/>
        <w:jc w:val="both"/>
        <w:rPr>
          <w:rFonts w:ascii="Arial" w:hAnsi="Arial" w:cs="Arial"/>
        </w:rPr>
      </w:pPr>
      <w:r w:rsidRPr="001F5DB5">
        <w:rPr>
          <w:rFonts w:ascii="Arial" w:hAnsi="Arial" w:cs="Arial"/>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 </w:t>
      </w:r>
    </w:p>
    <w:p w:rsidR="008F1F77" w:rsidRPr="001F5DB5" w:rsidRDefault="008F1F77" w:rsidP="008F1F77">
      <w:pPr>
        <w:pStyle w:val="a4"/>
        <w:jc w:val="both"/>
        <w:rPr>
          <w:rFonts w:ascii="Arial" w:hAnsi="Arial" w:cs="Arial"/>
        </w:rPr>
      </w:pPr>
      <w:r w:rsidRPr="001F5DB5">
        <w:rPr>
          <w:rFonts w:ascii="Arial" w:hAnsi="Arial" w:cs="Arial"/>
        </w:rPr>
        <w:t xml:space="preserve">3.3.6.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 </w:t>
      </w:r>
    </w:p>
    <w:p w:rsidR="008F1F77" w:rsidRPr="001F5DB5" w:rsidRDefault="008F1F77" w:rsidP="008F1F77">
      <w:pPr>
        <w:pStyle w:val="a4"/>
        <w:jc w:val="both"/>
        <w:rPr>
          <w:rFonts w:ascii="Arial" w:hAnsi="Arial" w:cs="Arial"/>
        </w:rPr>
      </w:pPr>
      <w:r w:rsidRPr="001F5DB5">
        <w:rPr>
          <w:rFonts w:ascii="Arial" w:hAnsi="Arial" w:cs="Arial"/>
        </w:rPr>
        <w:t xml:space="preserve">3.3.7. Администрация Нижнеборковского сельсовета Горшеченского района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F5DB5">
        <w:rPr>
          <w:rFonts w:ascii="Arial" w:hAnsi="Arial" w:cs="Arial"/>
        </w:rPr>
        <w:t>аффилированными</w:t>
      </w:r>
      <w:proofErr w:type="spellEnd"/>
      <w:r w:rsidRPr="001F5DB5">
        <w:rPr>
          <w:rFonts w:ascii="Arial" w:hAnsi="Arial" w:cs="Arial"/>
        </w:rPr>
        <w:t xml:space="preserve"> лицами проверяемых лиц. </w:t>
      </w:r>
    </w:p>
    <w:p w:rsidR="008F1F77" w:rsidRPr="001F5DB5" w:rsidRDefault="008F1F77" w:rsidP="008F1F77">
      <w:pPr>
        <w:pStyle w:val="a4"/>
        <w:jc w:val="both"/>
        <w:rPr>
          <w:rFonts w:ascii="Arial" w:hAnsi="Arial" w:cs="Arial"/>
        </w:rPr>
      </w:pPr>
      <w:r w:rsidRPr="001F5DB5">
        <w:rPr>
          <w:rFonts w:ascii="Arial" w:hAnsi="Arial" w:cs="Arial"/>
          <w:b/>
          <w:bCs/>
        </w:rPr>
        <w:t xml:space="preserve">3.4. Составление акта проверки </w:t>
      </w:r>
    </w:p>
    <w:p w:rsidR="008F1F77" w:rsidRPr="001F5DB5" w:rsidRDefault="008F1F77" w:rsidP="008F1F77">
      <w:pPr>
        <w:pStyle w:val="a4"/>
        <w:jc w:val="both"/>
        <w:rPr>
          <w:rFonts w:ascii="Arial" w:hAnsi="Arial" w:cs="Arial"/>
        </w:rPr>
      </w:pPr>
      <w:r w:rsidRPr="001F5DB5">
        <w:rPr>
          <w:rFonts w:ascii="Arial" w:hAnsi="Arial" w:cs="Arial"/>
        </w:rPr>
        <w:t>3.4.1</w:t>
      </w:r>
      <w:proofErr w:type="gramStart"/>
      <w:r w:rsidRPr="001F5DB5">
        <w:rPr>
          <w:rFonts w:ascii="Arial" w:hAnsi="Arial" w:cs="Arial"/>
        </w:rPr>
        <w:t xml:space="preserve"> П</w:t>
      </w:r>
      <w:proofErr w:type="gramEnd"/>
      <w:r w:rsidRPr="001F5DB5">
        <w:rPr>
          <w:rFonts w:ascii="Arial" w:hAnsi="Arial" w:cs="Arial"/>
        </w:rPr>
        <w:t xml:space="preserve">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двух экземплярах. Типовая </w:t>
      </w:r>
      <w:hyperlink r:id="rId16" w:history="1">
        <w:r w:rsidRPr="001F5DB5">
          <w:rPr>
            <w:rStyle w:val="a5"/>
            <w:rFonts w:ascii="Arial" w:hAnsi="Arial" w:cs="Arial"/>
            <w:color w:val="auto"/>
            <w:u w:val="none"/>
          </w:rPr>
          <w:t>форма</w:t>
        </w:r>
      </w:hyperlink>
      <w:r w:rsidRPr="001F5DB5">
        <w:rPr>
          <w:rFonts w:ascii="Arial" w:hAnsi="Arial" w:cs="Arial"/>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 </w:t>
      </w:r>
    </w:p>
    <w:p w:rsidR="008F1F77" w:rsidRPr="001F5DB5" w:rsidRDefault="008F1F77" w:rsidP="008F1F77">
      <w:pPr>
        <w:pStyle w:val="a4"/>
        <w:jc w:val="both"/>
        <w:rPr>
          <w:rFonts w:ascii="Arial" w:hAnsi="Arial" w:cs="Arial"/>
        </w:rPr>
      </w:pPr>
      <w:r w:rsidRPr="001F5DB5">
        <w:rPr>
          <w:rFonts w:ascii="Arial" w:hAnsi="Arial" w:cs="Arial"/>
        </w:rPr>
        <w:t xml:space="preserve">3.4.2.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w:t>
      </w:r>
    </w:p>
    <w:p w:rsidR="008F1F77" w:rsidRPr="001F5DB5" w:rsidRDefault="008F1F77" w:rsidP="008F1F77">
      <w:pPr>
        <w:pStyle w:val="a4"/>
        <w:jc w:val="both"/>
        <w:rPr>
          <w:rFonts w:ascii="Arial" w:hAnsi="Arial" w:cs="Arial"/>
        </w:rPr>
      </w:pPr>
      <w:r w:rsidRPr="001F5DB5">
        <w:rPr>
          <w:rFonts w:ascii="Arial" w:hAnsi="Arial" w:cs="Arial"/>
        </w:rPr>
        <w:t xml:space="preserve">3.4.3. </w:t>
      </w:r>
      <w:proofErr w:type="gramStart"/>
      <w:r w:rsidRPr="001F5DB5">
        <w:rPr>
          <w:rFonts w:ascii="Arial" w:hAnsi="Arial" w:cs="Arial"/>
        </w:rPr>
        <w:t>Должностным лицом администрации Нижнеборковского сельсовета Горшеченского района, уполномоченным на проведение проверки по результатам проведения проверки в журнале учета проверок, находящегося у юридического лица, индивидуального предпринимателя производится запись о проведенной проверке, содержащая сведения о наименовании администрации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w:t>
      </w:r>
      <w:proofErr w:type="gramEnd"/>
      <w:r w:rsidRPr="001F5DB5">
        <w:rPr>
          <w:rFonts w:ascii="Arial" w:hAnsi="Arial" w:cs="Arial"/>
        </w:rPr>
        <w:t xml:space="preserve"> указываются фамилии, имена, отчества и должности должностных лиц администрации Нижнеборковского сельсовета Горшеченского района, проводящих проверку, их подписи. </w:t>
      </w:r>
    </w:p>
    <w:p w:rsidR="008F1F77" w:rsidRPr="001F5DB5" w:rsidRDefault="008F1F77" w:rsidP="008F1F77">
      <w:pPr>
        <w:pStyle w:val="a4"/>
        <w:jc w:val="both"/>
        <w:rPr>
          <w:rFonts w:ascii="Arial" w:hAnsi="Arial" w:cs="Arial"/>
        </w:rPr>
      </w:pPr>
      <w:r w:rsidRPr="001F5DB5">
        <w:rPr>
          <w:rFonts w:ascii="Arial" w:hAnsi="Arial" w:cs="Arial"/>
        </w:rPr>
        <w:t xml:space="preserve">При отсутствии журнала учета проверок в акте проверки делается соответствующая запись. </w:t>
      </w:r>
    </w:p>
    <w:p w:rsidR="008F1F77" w:rsidRPr="001F5DB5" w:rsidRDefault="008F1F77" w:rsidP="008F1F77">
      <w:pPr>
        <w:pStyle w:val="a4"/>
        <w:jc w:val="both"/>
        <w:rPr>
          <w:rFonts w:ascii="Arial" w:hAnsi="Arial" w:cs="Arial"/>
        </w:rPr>
      </w:pPr>
      <w:r w:rsidRPr="001F5DB5">
        <w:rPr>
          <w:rFonts w:ascii="Arial" w:hAnsi="Arial" w:cs="Arial"/>
        </w:rPr>
        <w:lastRenderedPageBreak/>
        <w:t xml:space="preserve">3.4.4. Акт проверки, вместе с прилагаемыми к нему документами и материалами, регистрируется в журнале </w:t>
      </w:r>
      <w:proofErr w:type="gramStart"/>
      <w:r w:rsidRPr="001F5DB5">
        <w:rPr>
          <w:rFonts w:ascii="Arial" w:hAnsi="Arial" w:cs="Arial"/>
        </w:rPr>
        <w:t>регистрации актов проверок администрации муниципального образования</w:t>
      </w:r>
      <w:proofErr w:type="gramEnd"/>
      <w:r w:rsidRPr="001F5DB5">
        <w:rPr>
          <w:rFonts w:ascii="Arial" w:hAnsi="Arial" w:cs="Arial"/>
        </w:rPr>
        <w:t xml:space="preserve"> по типовой форме, утвержденной Приказом Минэкономразвития РФ 30.04.2009 г. № 141 и представляется со служебной запиской главе администрации Нижнеборковского сельсовета Горшеченского района. </w:t>
      </w:r>
    </w:p>
    <w:p w:rsidR="008F1F77" w:rsidRPr="001F5DB5" w:rsidRDefault="008F1F77" w:rsidP="008F1F77">
      <w:pPr>
        <w:pStyle w:val="a4"/>
        <w:jc w:val="both"/>
        <w:rPr>
          <w:rFonts w:ascii="Arial" w:hAnsi="Arial" w:cs="Arial"/>
        </w:rPr>
      </w:pPr>
      <w:r w:rsidRPr="001F5DB5">
        <w:rPr>
          <w:rFonts w:ascii="Arial" w:hAnsi="Arial" w:cs="Arial"/>
        </w:rPr>
        <w:t xml:space="preserve">3.4.5.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с актом проверки, либо об отказе в ознакомлении с актом. </w:t>
      </w:r>
    </w:p>
    <w:p w:rsidR="008F1F77" w:rsidRPr="001F5DB5" w:rsidRDefault="008F1F77" w:rsidP="008F1F77">
      <w:pPr>
        <w:pStyle w:val="a4"/>
        <w:jc w:val="both"/>
        <w:rPr>
          <w:rFonts w:ascii="Arial" w:hAnsi="Arial" w:cs="Arial"/>
        </w:rPr>
      </w:pPr>
      <w:proofErr w:type="gramStart"/>
      <w:r w:rsidRPr="001F5DB5">
        <w:rPr>
          <w:rFonts w:ascii="Arial" w:hAnsi="Arial" w:cs="Arial"/>
        </w:rPr>
        <w:t xml:space="preserve">При отсутствии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делах администрации Нижнеборковского сельсовета Горшеченского района. </w:t>
      </w:r>
      <w:proofErr w:type="gramEnd"/>
    </w:p>
    <w:p w:rsidR="008F1F77" w:rsidRPr="001F5DB5" w:rsidRDefault="008F1F77" w:rsidP="008F1F77">
      <w:pPr>
        <w:pStyle w:val="a4"/>
        <w:jc w:val="both"/>
        <w:rPr>
          <w:rFonts w:ascii="Arial" w:hAnsi="Arial" w:cs="Arial"/>
        </w:rPr>
      </w:pPr>
      <w:r w:rsidRPr="001F5DB5">
        <w:rPr>
          <w:rFonts w:ascii="Arial" w:hAnsi="Arial" w:cs="Arial"/>
        </w:rPr>
        <w:t>3.4.6</w:t>
      </w:r>
      <w:proofErr w:type="gramStart"/>
      <w:r w:rsidRPr="001F5DB5">
        <w:rPr>
          <w:rFonts w:ascii="Arial" w:hAnsi="Arial" w:cs="Arial"/>
        </w:rPr>
        <w:t xml:space="preserve"> П</w:t>
      </w:r>
      <w:proofErr w:type="gramEnd"/>
      <w:r w:rsidRPr="001F5DB5">
        <w:rPr>
          <w:rFonts w:ascii="Arial" w:hAnsi="Arial" w:cs="Arial"/>
        </w:rPr>
        <w:t xml:space="preserve">ри отказе руководителя или уполномоченного представителя юридического лица, индивидуального предпринимателя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и удостоверяют ее своей подписью. </w:t>
      </w:r>
    </w:p>
    <w:p w:rsidR="008F1F77" w:rsidRPr="001F5DB5" w:rsidRDefault="008F1F77" w:rsidP="008F1F77">
      <w:pPr>
        <w:pStyle w:val="a4"/>
        <w:jc w:val="both"/>
        <w:rPr>
          <w:rFonts w:ascii="Arial" w:hAnsi="Arial" w:cs="Arial"/>
        </w:rPr>
      </w:pPr>
      <w:r w:rsidRPr="001F5DB5">
        <w:rPr>
          <w:rFonts w:ascii="Arial" w:hAnsi="Arial" w:cs="Arial"/>
        </w:rPr>
        <w:t xml:space="preserve">3.4.7. </w:t>
      </w:r>
      <w:proofErr w:type="gramStart"/>
      <w:r w:rsidRPr="001F5DB5">
        <w:rPr>
          <w:rFonts w:ascii="Arial" w:hAnsi="Arial" w:cs="Arial"/>
        </w:rPr>
        <w:t>Юридическое лицо, индивидуальный предприниматель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F5DB5">
        <w:rPr>
          <w:rFonts w:ascii="Arial" w:hAnsi="Arial" w:cs="Arial"/>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Нижнеборковского сельсовета Горшеченского района. </w:t>
      </w:r>
    </w:p>
    <w:p w:rsidR="008F1F77" w:rsidRPr="001F5DB5" w:rsidRDefault="008F1F77" w:rsidP="008F1F77">
      <w:pPr>
        <w:pStyle w:val="a4"/>
        <w:jc w:val="both"/>
        <w:rPr>
          <w:rFonts w:ascii="Arial" w:hAnsi="Arial" w:cs="Arial"/>
        </w:rPr>
      </w:pPr>
      <w:r w:rsidRPr="001F5DB5">
        <w:rPr>
          <w:rFonts w:ascii="Arial" w:hAnsi="Arial" w:cs="Arial"/>
        </w:rPr>
        <w:t xml:space="preserve">3.4.8. </w:t>
      </w:r>
      <w:proofErr w:type="gramStart"/>
      <w:r w:rsidRPr="001F5DB5">
        <w:rPr>
          <w:rFonts w:ascii="Arial" w:hAnsi="Arial" w:cs="Arial"/>
        </w:rPr>
        <w:t xml:space="preserve">Муниципальный инспектор в случае обнаружения нарушения жилищного </w:t>
      </w:r>
      <w:hyperlink r:id="rId17" w:history="1">
        <w:r w:rsidRPr="001F5DB5">
          <w:rPr>
            <w:rStyle w:val="a5"/>
            <w:rFonts w:ascii="Arial" w:hAnsi="Arial" w:cs="Arial"/>
            <w:color w:val="auto"/>
            <w:u w:val="none"/>
          </w:rPr>
          <w:t>законодательства</w:t>
        </w:r>
      </w:hyperlink>
      <w:r w:rsidRPr="001F5DB5">
        <w:rPr>
          <w:rFonts w:ascii="Arial" w:hAnsi="Arial" w:cs="Arial"/>
        </w:rPr>
        <w:t xml:space="preserve">, ответственность за которое предусмотрена </w:t>
      </w:r>
      <w:hyperlink r:id="rId18" w:history="1">
        <w:r w:rsidRPr="001F5DB5">
          <w:rPr>
            <w:rStyle w:val="a5"/>
            <w:rFonts w:ascii="Arial" w:hAnsi="Arial" w:cs="Arial"/>
            <w:color w:val="auto"/>
            <w:u w:val="none"/>
          </w:rPr>
          <w:t>Кодексом Российской Федерации об административных правонарушениях</w:t>
        </w:r>
      </w:hyperlink>
      <w:r w:rsidRPr="001F5DB5">
        <w:rPr>
          <w:rFonts w:ascii="Arial" w:hAnsi="Arial" w:cs="Arial"/>
        </w:rPr>
        <w:t xml:space="preserve">,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 </w:t>
      </w:r>
      <w:proofErr w:type="gramEnd"/>
    </w:p>
    <w:p w:rsidR="008F1F77" w:rsidRPr="001F5DB5" w:rsidRDefault="008F1F77" w:rsidP="008F1F77">
      <w:pPr>
        <w:pStyle w:val="a4"/>
        <w:jc w:val="both"/>
        <w:rPr>
          <w:rFonts w:ascii="Arial" w:hAnsi="Arial" w:cs="Arial"/>
        </w:rPr>
      </w:pPr>
      <w:r w:rsidRPr="001F5DB5">
        <w:rPr>
          <w:rFonts w:ascii="Arial" w:hAnsi="Arial" w:cs="Arial"/>
        </w:rPr>
        <w:t xml:space="preserve">3.4.9. </w:t>
      </w:r>
      <w:proofErr w:type="gramStart"/>
      <w:r w:rsidRPr="001F5DB5">
        <w:rPr>
          <w:rFonts w:ascii="Arial" w:hAnsi="Arial" w:cs="Arial"/>
        </w:rPr>
        <w:t xml:space="preserve">В случае если в ходе проверки граждан, юридических лиц и индивидуальных предпринимателей стало известно, что хозяйственная или </w:t>
      </w:r>
      <w:r w:rsidRPr="001F5DB5">
        <w:rPr>
          <w:rFonts w:ascii="Arial" w:hAnsi="Arial" w:cs="Arial"/>
        </w:rPr>
        <w:lastRenderedPageBreak/>
        <w:t xml:space="preserve">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Нижнеборковского сельсовета Горшеченского района, должностные лица администрации Нижнеборковского сельсовета Горшеченского района обязаны направить в соответствующие уполномоченные органы информацию (сведения) о таких нарушениях. </w:t>
      </w:r>
      <w:proofErr w:type="gramEnd"/>
    </w:p>
    <w:p w:rsidR="008F1F77" w:rsidRPr="001F5DB5" w:rsidRDefault="008F1F77" w:rsidP="008F1F77">
      <w:pPr>
        <w:pStyle w:val="a4"/>
        <w:jc w:val="both"/>
        <w:rPr>
          <w:rFonts w:ascii="Arial" w:hAnsi="Arial" w:cs="Arial"/>
        </w:rPr>
      </w:pPr>
      <w:r w:rsidRPr="001F5DB5">
        <w:rPr>
          <w:rFonts w:ascii="Arial" w:hAnsi="Arial" w:cs="Arial"/>
        </w:rPr>
        <w:t xml:space="preserve">3.4.10.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Журнал учета проверок соблюдения жилищного </w:t>
      </w:r>
      <w:hyperlink r:id="rId19" w:history="1">
        <w:r w:rsidRPr="001F5DB5">
          <w:rPr>
            <w:rStyle w:val="a5"/>
            <w:rFonts w:ascii="Arial" w:hAnsi="Arial" w:cs="Arial"/>
            <w:color w:val="auto"/>
            <w:u w:val="none"/>
          </w:rPr>
          <w:t>законодательства</w:t>
        </w:r>
      </w:hyperlink>
      <w:r w:rsidRPr="001F5DB5">
        <w:rPr>
          <w:rFonts w:ascii="Arial" w:hAnsi="Arial" w:cs="Arial"/>
        </w:rPr>
        <w:t xml:space="preserve">. </w:t>
      </w:r>
    </w:p>
    <w:p w:rsidR="008F1F77" w:rsidRPr="001F5DB5" w:rsidRDefault="008F1F77" w:rsidP="008F1F77">
      <w:pPr>
        <w:pStyle w:val="a4"/>
        <w:jc w:val="both"/>
        <w:rPr>
          <w:rFonts w:ascii="Arial" w:hAnsi="Arial" w:cs="Arial"/>
        </w:rPr>
      </w:pPr>
      <w:r w:rsidRPr="001F5DB5">
        <w:rPr>
          <w:rFonts w:ascii="Arial" w:hAnsi="Arial" w:cs="Arial"/>
          <w:b/>
          <w:bCs/>
        </w:rPr>
        <w:t xml:space="preserve">3.5. Меры, принимаемые должностными лицами в отношении фактов нарушений, выявленных при проведении проверки </w:t>
      </w:r>
    </w:p>
    <w:p w:rsidR="008F1F77" w:rsidRPr="001F5DB5" w:rsidRDefault="008F1F77" w:rsidP="008F1F77">
      <w:pPr>
        <w:pStyle w:val="a4"/>
        <w:jc w:val="both"/>
        <w:rPr>
          <w:rFonts w:ascii="Arial" w:hAnsi="Arial" w:cs="Arial"/>
        </w:rPr>
      </w:pPr>
      <w:r w:rsidRPr="001F5DB5">
        <w:rPr>
          <w:rFonts w:ascii="Arial" w:hAnsi="Arial" w:cs="Arial"/>
        </w:rPr>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Нижнеборковского сельсовета Горшеченского района уполномоченные должностные лица, проводившие проверку, в пределах полномочий, предусмотренных законодательством Российской Федерации, обязаны: </w:t>
      </w:r>
    </w:p>
    <w:p w:rsidR="008F1F77" w:rsidRPr="001F5DB5" w:rsidRDefault="008F1F77" w:rsidP="008F1F77">
      <w:pPr>
        <w:pStyle w:val="a4"/>
        <w:jc w:val="both"/>
        <w:rPr>
          <w:rFonts w:ascii="Arial" w:hAnsi="Arial" w:cs="Arial"/>
        </w:rPr>
      </w:pPr>
      <w:proofErr w:type="gramStart"/>
      <w:r w:rsidRPr="001F5DB5">
        <w:rPr>
          <w:rFonts w:ascii="Arial" w:hAnsi="Arial" w:cs="Arial"/>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r w:rsidRPr="001F5DB5">
        <w:rPr>
          <w:rFonts w:ascii="Arial" w:hAnsi="Arial" w:cs="Arial"/>
        </w:rPr>
        <w:t xml:space="preserve"> (приложение 5); </w:t>
      </w:r>
    </w:p>
    <w:p w:rsidR="008F1F77" w:rsidRPr="001F5DB5" w:rsidRDefault="008F1F77" w:rsidP="008F1F77">
      <w:pPr>
        <w:pStyle w:val="a4"/>
        <w:jc w:val="both"/>
        <w:rPr>
          <w:rFonts w:ascii="Arial" w:hAnsi="Arial" w:cs="Arial"/>
        </w:rPr>
      </w:pPr>
      <w:r w:rsidRPr="001F5DB5">
        <w:rPr>
          <w:rFonts w:ascii="Arial" w:hAnsi="Arial" w:cs="Arial"/>
        </w:rPr>
        <w:t xml:space="preserve">2) принять иные меры для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w:t>
      </w:r>
    </w:p>
    <w:p w:rsidR="008F1F77" w:rsidRPr="001F5DB5" w:rsidRDefault="008F1F77" w:rsidP="008F1F77">
      <w:pPr>
        <w:pStyle w:val="a4"/>
        <w:jc w:val="both"/>
        <w:rPr>
          <w:rFonts w:ascii="Arial" w:hAnsi="Arial" w:cs="Arial"/>
        </w:rPr>
      </w:pPr>
      <w:r w:rsidRPr="001F5DB5">
        <w:rPr>
          <w:rFonts w:ascii="Arial" w:hAnsi="Arial" w:cs="Arial"/>
        </w:rPr>
        <w:t xml:space="preserve">3) в установленных ст. 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w:t>
      </w:r>
    </w:p>
    <w:p w:rsidR="008F1F77" w:rsidRPr="001F5DB5" w:rsidRDefault="008F1F77" w:rsidP="008F1F77">
      <w:pPr>
        <w:pStyle w:val="a4"/>
        <w:jc w:val="both"/>
        <w:rPr>
          <w:rFonts w:ascii="Arial" w:hAnsi="Arial" w:cs="Arial"/>
        </w:rPr>
      </w:pPr>
      <w:r w:rsidRPr="001F5DB5">
        <w:rPr>
          <w:rFonts w:ascii="Arial" w:hAnsi="Arial" w:cs="Arial"/>
          <w:b/>
          <w:bCs/>
        </w:rPr>
        <w:t xml:space="preserve">3.6. Направление уведомления о результатах проведения проверки и принятых мерах (в случае проведения внеплановой проверки по обращению граждан, юридических лиц или индивидуальных предпринимателей) </w:t>
      </w:r>
    </w:p>
    <w:p w:rsidR="008F1F77" w:rsidRPr="001F5DB5" w:rsidRDefault="008F1F77" w:rsidP="008F1F77">
      <w:pPr>
        <w:pStyle w:val="a4"/>
        <w:jc w:val="both"/>
        <w:rPr>
          <w:rFonts w:ascii="Arial" w:hAnsi="Arial" w:cs="Arial"/>
        </w:rPr>
      </w:pPr>
      <w:r w:rsidRPr="001F5DB5">
        <w:rPr>
          <w:rFonts w:ascii="Arial" w:hAnsi="Arial" w:cs="Arial"/>
        </w:rPr>
        <w:t xml:space="preserve">По результатам проведения проверок и принятых </w:t>
      </w:r>
      <w:proofErr w:type="gramStart"/>
      <w:r w:rsidRPr="001F5DB5">
        <w:rPr>
          <w:rFonts w:ascii="Arial" w:hAnsi="Arial" w:cs="Arial"/>
        </w:rPr>
        <w:t>мерах</w:t>
      </w:r>
      <w:proofErr w:type="gramEnd"/>
      <w:r w:rsidRPr="001F5DB5">
        <w:rPr>
          <w:rFonts w:ascii="Arial" w:hAnsi="Arial" w:cs="Arial"/>
        </w:rPr>
        <w:t xml:space="preserve"> юридическим лицам и индивидуальным предпринимателям направляется уведомление. </w:t>
      </w:r>
    </w:p>
    <w:p w:rsidR="008F1F77" w:rsidRPr="001F5DB5" w:rsidRDefault="008F1F77" w:rsidP="008F1F77">
      <w:pPr>
        <w:pStyle w:val="a4"/>
        <w:jc w:val="both"/>
        <w:rPr>
          <w:rFonts w:ascii="Arial" w:hAnsi="Arial" w:cs="Arial"/>
        </w:rPr>
      </w:pPr>
      <w:r w:rsidRPr="001F5DB5">
        <w:rPr>
          <w:rFonts w:ascii="Arial" w:hAnsi="Arial" w:cs="Arial"/>
          <w:b/>
          <w:bCs/>
        </w:rPr>
        <w:lastRenderedPageBreak/>
        <w:t xml:space="preserve">4. Порядок и формы </w:t>
      </w:r>
      <w:proofErr w:type="gramStart"/>
      <w:r w:rsidRPr="001F5DB5">
        <w:rPr>
          <w:rFonts w:ascii="Arial" w:hAnsi="Arial" w:cs="Arial"/>
          <w:b/>
          <w:bCs/>
        </w:rPr>
        <w:t>контроля за</w:t>
      </w:r>
      <w:proofErr w:type="gramEnd"/>
      <w:r w:rsidRPr="001F5DB5">
        <w:rPr>
          <w:rFonts w:ascii="Arial" w:hAnsi="Arial" w:cs="Arial"/>
          <w:b/>
          <w:bCs/>
        </w:rPr>
        <w:t xml:space="preserve"> исполнением муниципальной функции </w:t>
      </w:r>
    </w:p>
    <w:p w:rsidR="008F1F77" w:rsidRPr="001F5DB5" w:rsidRDefault="008F1F77" w:rsidP="008F1F77">
      <w:pPr>
        <w:pStyle w:val="a4"/>
        <w:jc w:val="both"/>
        <w:rPr>
          <w:rFonts w:ascii="Arial" w:hAnsi="Arial" w:cs="Arial"/>
        </w:rPr>
      </w:pPr>
      <w:r w:rsidRPr="001F5DB5">
        <w:rPr>
          <w:rFonts w:ascii="Arial" w:hAnsi="Arial" w:cs="Arial"/>
        </w:rPr>
        <w:t xml:space="preserve">Текущий </w:t>
      </w:r>
      <w:proofErr w:type="gramStart"/>
      <w:r w:rsidRPr="001F5DB5">
        <w:rPr>
          <w:rFonts w:ascii="Arial" w:hAnsi="Arial" w:cs="Arial"/>
        </w:rPr>
        <w:t>контроль за</w:t>
      </w:r>
      <w:proofErr w:type="gramEnd"/>
      <w:r w:rsidRPr="001F5DB5">
        <w:rPr>
          <w:rFonts w:ascii="Arial" w:hAnsi="Arial" w:cs="Arial"/>
        </w:rPr>
        <w:t xml:space="preserve"> исполнением муниципальной функции осуществляют – Глава администрации, заместитель главы администрации ежедневно. </w:t>
      </w:r>
    </w:p>
    <w:p w:rsidR="008F1F77" w:rsidRPr="001F5DB5" w:rsidRDefault="008F1F77" w:rsidP="008F1F77">
      <w:pPr>
        <w:pStyle w:val="a4"/>
        <w:jc w:val="both"/>
        <w:rPr>
          <w:rFonts w:ascii="Arial" w:hAnsi="Arial" w:cs="Arial"/>
        </w:rPr>
      </w:pPr>
      <w:r w:rsidRPr="001F5DB5">
        <w:rPr>
          <w:rFonts w:ascii="Arial" w:hAnsi="Arial" w:cs="Arial"/>
        </w:rPr>
        <w:t xml:space="preserve">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 </w:t>
      </w:r>
    </w:p>
    <w:p w:rsidR="008F1F77" w:rsidRPr="001F5DB5" w:rsidRDefault="008F1F77" w:rsidP="008F1F77">
      <w:pPr>
        <w:pStyle w:val="a4"/>
        <w:jc w:val="both"/>
        <w:rPr>
          <w:rFonts w:ascii="Arial" w:hAnsi="Arial" w:cs="Arial"/>
        </w:rPr>
      </w:pPr>
      <w:r w:rsidRPr="001F5DB5">
        <w:rPr>
          <w:rFonts w:ascii="Arial" w:hAnsi="Arial" w:cs="Arial"/>
        </w:rPr>
        <w:t xml:space="preserve">4.2.1. </w:t>
      </w:r>
      <w:proofErr w:type="gramStart"/>
      <w:r w:rsidRPr="001F5DB5">
        <w:rPr>
          <w:rFonts w:ascii="Arial" w:hAnsi="Arial" w:cs="Arial"/>
        </w:rPr>
        <w:t>Контроль за</w:t>
      </w:r>
      <w:proofErr w:type="gramEnd"/>
      <w:r w:rsidRPr="001F5DB5">
        <w:rPr>
          <w:rFonts w:ascii="Arial" w:hAnsi="Arial" w:cs="Arial"/>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 </w:t>
      </w:r>
    </w:p>
    <w:p w:rsidR="008F1F77" w:rsidRPr="001F5DB5" w:rsidRDefault="008F1F77" w:rsidP="008F1F77">
      <w:pPr>
        <w:pStyle w:val="a4"/>
        <w:jc w:val="both"/>
        <w:rPr>
          <w:rFonts w:ascii="Arial" w:hAnsi="Arial" w:cs="Arial"/>
        </w:rPr>
      </w:pPr>
      <w:r w:rsidRPr="001F5DB5">
        <w:rPr>
          <w:rFonts w:ascii="Arial" w:hAnsi="Arial" w:cs="Arial"/>
        </w:rPr>
        <w:t xml:space="preserve">4.2.2. Проверки могут быть плановыми и внеплановыми. Порядок и периодичность осуществления плановых проверок устанавливается главой администрации (заместителем Главы администрации). При проверке могут рассматриваться все вопросы, связанные с исполнением муниципальной функции. Проверки также могут проводиться по конкретной жалобе. </w:t>
      </w:r>
    </w:p>
    <w:p w:rsidR="008F1F77" w:rsidRPr="001F5DB5" w:rsidRDefault="008F1F77" w:rsidP="008F1F77">
      <w:pPr>
        <w:pStyle w:val="a4"/>
        <w:jc w:val="both"/>
        <w:rPr>
          <w:rFonts w:ascii="Arial" w:hAnsi="Arial" w:cs="Arial"/>
        </w:rPr>
      </w:pPr>
      <w:r w:rsidRPr="001F5DB5">
        <w:rPr>
          <w:rFonts w:ascii="Arial" w:hAnsi="Arial" w:cs="Arial"/>
        </w:rPr>
        <w:t xml:space="preserve">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 </w:t>
      </w:r>
    </w:p>
    <w:p w:rsidR="008F1F77" w:rsidRPr="001F5DB5" w:rsidRDefault="008F1F77" w:rsidP="008F1F77">
      <w:pPr>
        <w:pStyle w:val="a4"/>
        <w:jc w:val="both"/>
        <w:rPr>
          <w:rFonts w:ascii="Arial" w:hAnsi="Arial" w:cs="Arial"/>
        </w:rPr>
      </w:pPr>
      <w:r w:rsidRPr="001F5DB5">
        <w:rPr>
          <w:rFonts w:ascii="Arial" w:hAnsi="Arial" w:cs="Arial"/>
        </w:rPr>
        <w:t xml:space="preserve">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 </w:t>
      </w:r>
    </w:p>
    <w:p w:rsidR="008F1F77" w:rsidRPr="001F5DB5" w:rsidRDefault="008F1F77" w:rsidP="008F1F77">
      <w:pPr>
        <w:pStyle w:val="a4"/>
        <w:jc w:val="both"/>
        <w:rPr>
          <w:rFonts w:ascii="Arial" w:hAnsi="Arial" w:cs="Arial"/>
        </w:rPr>
      </w:pPr>
      <w:r w:rsidRPr="001F5DB5">
        <w:rPr>
          <w:rFonts w:ascii="Arial" w:hAnsi="Arial" w:cs="Arial"/>
        </w:rPr>
        <w:t xml:space="preserve">4.4. Должностные лица Администрации Нижнеборковского сельсовета Горшеченского района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 </w:t>
      </w:r>
    </w:p>
    <w:p w:rsidR="008F1F77" w:rsidRPr="001F5DB5" w:rsidRDefault="008F1F77" w:rsidP="008F1F77">
      <w:pPr>
        <w:pStyle w:val="a4"/>
        <w:jc w:val="both"/>
        <w:rPr>
          <w:rFonts w:ascii="Arial" w:hAnsi="Arial" w:cs="Arial"/>
        </w:rPr>
      </w:pPr>
      <w:r w:rsidRPr="001F5DB5">
        <w:rPr>
          <w:rFonts w:ascii="Arial" w:hAnsi="Arial" w:cs="Arial"/>
          <w:b/>
          <w:bCs/>
        </w:rPr>
        <w:t xml:space="preserve">5. Досудебный (внесудебный) порядок обжалования решений и действий (бездействия) органа, исполняющего государственную функцию, а также их должностных лиц </w:t>
      </w:r>
    </w:p>
    <w:p w:rsidR="008F1F77" w:rsidRPr="001F5DB5" w:rsidRDefault="008F1F77" w:rsidP="008F1F77">
      <w:pPr>
        <w:pStyle w:val="a4"/>
        <w:jc w:val="both"/>
        <w:rPr>
          <w:rFonts w:ascii="Arial" w:hAnsi="Arial" w:cs="Arial"/>
        </w:rPr>
      </w:pPr>
      <w:r w:rsidRPr="001F5DB5">
        <w:rPr>
          <w:rFonts w:ascii="Arial" w:hAnsi="Arial" w:cs="Arial"/>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8F1F77" w:rsidRPr="001F5DB5" w:rsidRDefault="008F1F77" w:rsidP="008F1F77">
      <w:pPr>
        <w:pStyle w:val="a4"/>
        <w:jc w:val="both"/>
        <w:rPr>
          <w:rFonts w:ascii="Arial" w:hAnsi="Arial" w:cs="Arial"/>
        </w:rPr>
      </w:pPr>
      <w:r w:rsidRPr="001F5DB5">
        <w:rPr>
          <w:rFonts w:ascii="Arial" w:hAnsi="Arial" w:cs="Arial"/>
        </w:rPr>
        <w:t xml:space="preserve">5.2. Заявитель может обратиться с </w:t>
      </w:r>
      <w:proofErr w:type="gramStart"/>
      <w:r w:rsidRPr="001F5DB5">
        <w:rPr>
          <w:rFonts w:ascii="Arial" w:hAnsi="Arial" w:cs="Arial"/>
        </w:rPr>
        <w:t>жалобой</w:t>
      </w:r>
      <w:proofErr w:type="gramEnd"/>
      <w:r w:rsidRPr="001F5DB5">
        <w:rPr>
          <w:rFonts w:ascii="Arial" w:hAnsi="Arial" w:cs="Arial"/>
        </w:rPr>
        <w:t xml:space="preserve"> в том числе в следующих случаях: </w:t>
      </w:r>
    </w:p>
    <w:p w:rsidR="008F1F77" w:rsidRPr="001F5DB5" w:rsidRDefault="008F1F77" w:rsidP="008F1F77">
      <w:pPr>
        <w:pStyle w:val="a4"/>
        <w:jc w:val="both"/>
        <w:rPr>
          <w:rFonts w:ascii="Arial" w:hAnsi="Arial" w:cs="Arial"/>
        </w:rPr>
      </w:pPr>
      <w:r w:rsidRPr="001F5DB5">
        <w:rPr>
          <w:rFonts w:ascii="Arial" w:hAnsi="Arial" w:cs="Arial"/>
        </w:rPr>
        <w:t xml:space="preserve">1) нарушение срока регистрации запроса заявителя о предоставлении муниципальной услуги; </w:t>
      </w:r>
    </w:p>
    <w:p w:rsidR="008F1F77" w:rsidRPr="001F5DB5" w:rsidRDefault="008F1F77" w:rsidP="008F1F77">
      <w:pPr>
        <w:pStyle w:val="a4"/>
        <w:jc w:val="both"/>
        <w:rPr>
          <w:rFonts w:ascii="Arial" w:hAnsi="Arial" w:cs="Arial"/>
        </w:rPr>
      </w:pPr>
      <w:r w:rsidRPr="001F5DB5">
        <w:rPr>
          <w:rFonts w:ascii="Arial" w:hAnsi="Arial" w:cs="Arial"/>
        </w:rPr>
        <w:t xml:space="preserve">2) нарушение срока предоставления муниципальной услуги; </w:t>
      </w:r>
    </w:p>
    <w:p w:rsidR="008F1F77" w:rsidRPr="001F5DB5" w:rsidRDefault="008F1F77" w:rsidP="008F1F77">
      <w:pPr>
        <w:pStyle w:val="a4"/>
        <w:jc w:val="both"/>
        <w:rPr>
          <w:rFonts w:ascii="Arial" w:hAnsi="Arial" w:cs="Arial"/>
        </w:rPr>
      </w:pPr>
      <w:r w:rsidRPr="001F5DB5">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органов местного </w:t>
      </w:r>
      <w:r w:rsidRPr="001F5DB5">
        <w:rPr>
          <w:rFonts w:ascii="Arial" w:hAnsi="Arial" w:cs="Arial"/>
        </w:rPr>
        <w:lastRenderedPageBreak/>
        <w:t xml:space="preserve">самоуправления Нижнеборковского сельсовета Горшеченского района для предоставления муниципальной услуги; </w:t>
      </w:r>
    </w:p>
    <w:p w:rsidR="008F1F77" w:rsidRPr="001F5DB5" w:rsidRDefault="008F1F77" w:rsidP="008F1F77">
      <w:pPr>
        <w:pStyle w:val="a4"/>
        <w:jc w:val="both"/>
        <w:rPr>
          <w:rFonts w:ascii="Arial" w:hAnsi="Arial" w:cs="Arial"/>
        </w:rPr>
      </w:pPr>
      <w:r w:rsidRPr="001F5DB5">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органов местного самоуправления Нижнеборковского сельсовета Горшеченского района для предоставления муниципальной услуги, у заявителя; </w:t>
      </w:r>
    </w:p>
    <w:p w:rsidR="008F1F77" w:rsidRPr="001F5DB5" w:rsidRDefault="008F1F77" w:rsidP="008F1F77">
      <w:pPr>
        <w:pStyle w:val="a4"/>
        <w:jc w:val="both"/>
        <w:rPr>
          <w:rFonts w:ascii="Arial" w:hAnsi="Arial" w:cs="Arial"/>
        </w:rPr>
      </w:pPr>
      <w:proofErr w:type="gramStart"/>
      <w:r w:rsidRPr="001F5DB5">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органов местного самоуправления Нижнеборковского сельсовета Горшеченского района; </w:t>
      </w:r>
      <w:proofErr w:type="gramEnd"/>
    </w:p>
    <w:p w:rsidR="008F1F77" w:rsidRPr="001F5DB5" w:rsidRDefault="008F1F77" w:rsidP="008F1F77">
      <w:pPr>
        <w:pStyle w:val="a4"/>
        <w:jc w:val="both"/>
        <w:rPr>
          <w:rFonts w:ascii="Arial" w:hAnsi="Arial" w:cs="Arial"/>
        </w:rPr>
      </w:pPr>
      <w:r w:rsidRPr="001F5DB5">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органов местного самоуправления Нижнеборковского сельсовета Горшеченского района; </w:t>
      </w:r>
    </w:p>
    <w:p w:rsidR="008F1F77" w:rsidRPr="001F5DB5" w:rsidRDefault="008F1F77" w:rsidP="008F1F77">
      <w:pPr>
        <w:pStyle w:val="a4"/>
        <w:jc w:val="both"/>
        <w:rPr>
          <w:rFonts w:ascii="Arial" w:hAnsi="Arial" w:cs="Arial"/>
        </w:rPr>
      </w:pPr>
      <w:proofErr w:type="gramStart"/>
      <w:r w:rsidRPr="001F5DB5">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F1F77" w:rsidRPr="001F5DB5" w:rsidRDefault="008F1F77" w:rsidP="008F1F77">
      <w:pPr>
        <w:pStyle w:val="a4"/>
        <w:jc w:val="both"/>
        <w:rPr>
          <w:rFonts w:ascii="Arial" w:hAnsi="Arial" w:cs="Arial"/>
        </w:rPr>
      </w:pPr>
      <w:r w:rsidRPr="001F5DB5">
        <w:rPr>
          <w:rFonts w:ascii="Arial" w:hAnsi="Arial" w:cs="Arial"/>
        </w:rPr>
        <w:t xml:space="preserve">5.3. Жалоба подается в письменной форме на бумажном носителе, в электронной форме в Администрацию Нижнеборковского сельсовета Горшеченского района. (Приложение 2 к настоящему Административному регламенту). </w:t>
      </w:r>
    </w:p>
    <w:p w:rsidR="008F1F77" w:rsidRPr="001F5DB5" w:rsidRDefault="008F1F77" w:rsidP="008F1F77">
      <w:pPr>
        <w:pStyle w:val="a4"/>
        <w:jc w:val="both"/>
        <w:rPr>
          <w:rFonts w:ascii="Arial" w:hAnsi="Arial" w:cs="Arial"/>
        </w:rPr>
      </w:pPr>
      <w:r w:rsidRPr="001F5DB5">
        <w:rPr>
          <w:rFonts w:ascii="Arial" w:hAnsi="Arial" w:cs="Arial"/>
        </w:rPr>
        <w:t xml:space="preserve">5.4. Жалоба может быть направлена по почте, через многофункциональный центр предоставления муниципальных услуг Курской области, с использованием информационно-телекоммуникационной сети Интернет, официального сайта Горшеченского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F1F77" w:rsidRPr="001F5DB5" w:rsidRDefault="008F1F77" w:rsidP="008F1F77">
      <w:pPr>
        <w:pStyle w:val="a4"/>
        <w:jc w:val="both"/>
        <w:rPr>
          <w:rFonts w:ascii="Arial" w:hAnsi="Arial" w:cs="Arial"/>
        </w:rPr>
      </w:pPr>
      <w:r w:rsidRPr="001F5DB5">
        <w:rPr>
          <w:rFonts w:ascii="Arial" w:hAnsi="Arial" w:cs="Arial"/>
        </w:rPr>
        <w:t xml:space="preserve">5.5. Жалоба должна содержать: </w:t>
      </w:r>
    </w:p>
    <w:p w:rsidR="008F1F77" w:rsidRPr="001F5DB5" w:rsidRDefault="008F1F77" w:rsidP="008F1F77">
      <w:pPr>
        <w:pStyle w:val="a4"/>
        <w:jc w:val="both"/>
        <w:rPr>
          <w:rFonts w:ascii="Arial" w:hAnsi="Arial" w:cs="Arial"/>
        </w:rPr>
      </w:pPr>
      <w:r w:rsidRPr="001F5DB5">
        <w:rPr>
          <w:rFonts w:ascii="Arial" w:hAnsi="Arial" w:cs="Arial"/>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8F1F77" w:rsidRPr="001F5DB5" w:rsidRDefault="008F1F77" w:rsidP="008F1F77">
      <w:pPr>
        <w:pStyle w:val="a4"/>
        <w:jc w:val="both"/>
        <w:rPr>
          <w:rFonts w:ascii="Arial" w:hAnsi="Arial" w:cs="Arial"/>
        </w:rPr>
      </w:pPr>
      <w:proofErr w:type="gramStart"/>
      <w:r w:rsidRPr="001F5DB5">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F1F77" w:rsidRPr="001F5DB5" w:rsidRDefault="008F1F77" w:rsidP="008F1F77">
      <w:pPr>
        <w:pStyle w:val="a4"/>
        <w:jc w:val="both"/>
        <w:rPr>
          <w:rFonts w:ascii="Arial" w:hAnsi="Arial" w:cs="Arial"/>
        </w:rPr>
      </w:pPr>
      <w:r w:rsidRPr="001F5DB5">
        <w:rPr>
          <w:rFonts w:ascii="Arial" w:hAnsi="Arial" w:cs="Arial"/>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8F1F77" w:rsidRPr="001F5DB5" w:rsidRDefault="008F1F77" w:rsidP="008F1F77">
      <w:pPr>
        <w:pStyle w:val="a4"/>
        <w:jc w:val="both"/>
        <w:rPr>
          <w:rFonts w:ascii="Arial" w:hAnsi="Arial" w:cs="Arial"/>
        </w:rPr>
      </w:pPr>
      <w:r w:rsidRPr="001F5DB5">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F1F77" w:rsidRPr="001F5DB5" w:rsidRDefault="008F1F77" w:rsidP="008F1F77">
      <w:pPr>
        <w:pStyle w:val="a4"/>
        <w:jc w:val="both"/>
        <w:rPr>
          <w:rFonts w:ascii="Arial" w:hAnsi="Arial" w:cs="Arial"/>
        </w:rPr>
      </w:pPr>
      <w:r w:rsidRPr="001F5DB5">
        <w:rPr>
          <w:rFonts w:ascii="Arial" w:hAnsi="Arial" w:cs="Arial"/>
        </w:rPr>
        <w:t xml:space="preserve">5.6. </w:t>
      </w:r>
      <w:proofErr w:type="gramStart"/>
      <w:r w:rsidRPr="001F5DB5">
        <w:rPr>
          <w:rFonts w:ascii="Arial" w:hAnsi="Arial" w:cs="Arial"/>
        </w:rPr>
        <w:t>Жалоба, поступившая в администрацию Нижнеборковского сельсовета Горшеченского района подлежит рассмотрению главой Нижнеборковского сельсовета Горшеченского района в течение пятнадцати рабочих дней со дня ее регистрации, а в случае обжалования отказа Администрации Нижнеборковского сельсовета Горшеченского района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F5DB5">
        <w:rPr>
          <w:rFonts w:ascii="Arial" w:hAnsi="Arial" w:cs="Arial"/>
        </w:rPr>
        <w:t xml:space="preserve"> исправлений – в течение пяти рабочих дней со дня ее регистрации. </w:t>
      </w:r>
    </w:p>
    <w:p w:rsidR="008F1F77" w:rsidRPr="001F5DB5" w:rsidRDefault="008F1F77" w:rsidP="008F1F77">
      <w:pPr>
        <w:pStyle w:val="a4"/>
        <w:jc w:val="both"/>
        <w:rPr>
          <w:rFonts w:ascii="Arial" w:hAnsi="Arial" w:cs="Arial"/>
        </w:rPr>
      </w:pPr>
      <w:r w:rsidRPr="001F5DB5">
        <w:rPr>
          <w:rFonts w:ascii="Arial" w:hAnsi="Arial" w:cs="Arial"/>
        </w:rPr>
        <w:t xml:space="preserve">5.7. По результатам рассмотрения жалобы Администрация Нижнеборковского сельсовета Горшеченского района принимает одно из следующих решений: (Приложение № 7 к настоящему Административному регламенту) </w:t>
      </w:r>
    </w:p>
    <w:p w:rsidR="008F1F77" w:rsidRPr="001F5DB5" w:rsidRDefault="008F1F77" w:rsidP="008F1F77">
      <w:pPr>
        <w:pStyle w:val="a4"/>
        <w:jc w:val="both"/>
        <w:rPr>
          <w:rFonts w:ascii="Arial" w:hAnsi="Arial" w:cs="Arial"/>
        </w:rPr>
      </w:pPr>
      <w:proofErr w:type="gramStart"/>
      <w:r w:rsidRPr="001F5DB5">
        <w:rPr>
          <w:rFonts w:ascii="Arial" w:hAnsi="Arial" w:cs="Arial"/>
        </w:rPr>
        <w:t>а) удовлетворяет жалобу, в том числе в форме отмены принятого решения, исправления допущенных Администрацией Нижнеборковского сельсовета Горшеченского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органов местного самоуправления Нижнеборковского сельсовета Горшеченского района, а также в</w:t>
      </w:r>
      <w:proofErr w:type="gramEnd"/>
      <w:r w:rsidRPr="001F5DB5">
        <w:rPr>
          <w:rFonts w:ascii="Arial" w:hAnsi="Arial" w:cs="Arial"/>
        </w:rPr>
        <w:t xml:space="preserve"> иных формах; </w:t>
      </w:r>
    </w:p>
    <w:p w:rsidR="008F1F77" w:rsidRPr="001F5DB5" w:rsidRDefault="008F1F77" w:rsidP="008F1F77">
      <w:pPr>
        <w:pStyle w:val="a4"/>
        <w:jc w:val="both"/>
        <w:rPr>
          <w:rFonts w:ascii="Arial" w:hAnsi="Arial" w:cs="Arial"/>
        </w:rPr>
      </w:pPr>
      <w:r w:rsidRPr="001F5DB5">
        <w:rPr>
          <w:rFonts w:ascii="Arial" w:hAnsi="Arial" w:cs="Arial"/>
        </w:rPr>
        <w:t xml:space="preserve">2) отказывает в удовлетворении жалобы. </w:t>
      </w:r>
    </w:p>
    <w:p w:rsidR="008F1F77" w:rsidRPr="001F5DB5" w:rsidRDefault="008F1F77" w:rsidP="008F1F77">
      <w:pPr>
        <w:pStyle w:val="a4"/>
        <w:jc w:val="both"/>
        <w:rPr>
          <w:rFonts w:ascii="Arial" w:hAnsi="Arial" w:cs="Arial"/>
        </w:rPr>
      </w:pPr>
      <w:r w:rsidRPr="001F5DB5">
        <w:rPr>
          <w:rFonts w:ascii="Arial" w:hAnsi="Arial" w:cs="Arial"/>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F1F77" w:rsidRPr="001F5DB5" w:rsidRDefault="008F1F77" w:rsidP="008F1F77">
      <w:pPr>
        <w:pStyle w:val="a4"/>
        <w:jc w:val="both"/>
        <w:rPr>
          <w:rFonts w:ascii="Arial" w:hAnsi="Arial" w:cs="Arial"/>
        </w:rPr>
      </w:pPr>
      <w:r w:rsidRPr="001F5DB5">
        <w:rPr>
          <w:rFonts w:ascii="Arial" w:hAnsi="Arial" w:cs="Arial"/>
        </w:rPr>
        <w:t xml:space="preserve">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 </w:t>
      </w:r>
    </w:p>
    <w:p w:rsidR="008F1F77" w:rsidRPr="001F5DB5" w:rsidRDefault="008F1F77" w:rsidP="008F1F77">
      <w:pPr>
        <w:pStyle w:val="a4"/>
        <w:jc w:val="both"/>
        <w:rPr>
          <w:rFonts w:ascii="Arial" w:hAnsi="Arial" w:cs="Arial"/>
        </w:rPr>
      </w:pPr>
      <w:r w:rsidRPr="001F5DB5">
        <w:rPr>
          <w:rFonts w:ascii="Arial" w:hAnsi="Arial" w:cs="Arial"/>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8F1F77" w:rsidRPr="001F5DB5" w:rsidRDefault="008F1F77" w:rsidP="008F1F77">
      <w:pPr>
        <w:pStyle w:val="a4"/>
        <w:jc w:val="both"/>
        <w:rPr>
          <w:rFonts w:ascii="Arial" w:hAnsi="Arial" w:cs="Arial"/>
        </w:rPr>
      </w:pPr>
      <w:r w:rsidRPr="001F5DB5">
        <w:rPr>
          <w:rFonts w:ascii="Arial" w:hAnsi="Arial" w:cs="Arial"/>
        </w:rPr>
        <w:lastRenderedPageBreak/>
        <w:t xml:space="preserve">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8F1F77" w:rsidRPr="001F5DB5" w:rsidRDefault="008F1F77" w:rsidP="008F1F77">
      <w:pPr>
        <w:pStyle w:val="a4"/>
        <w:jc w:val="both"/>
        <w:rPr>
          <w:rFonts w:ascii="Arial" w:hAnsi="Arial" w:cs="Arial"/>
        </w:rPr>
      </w:pPr>
      <w:r w:rsidRPr="001F5DB5">
        <w:rPr>
          <w:rFonts w:ascii="Arial" w:hAnsi="Arial" w:cs="Arial"/>
        </w:rPr>
        <w:t xml:space="preserve">5.12. </w:t>
      </w:r>
      <w:proofErr w:type="gramStart"/>
      <w:r w:rsidRPr="001F5DB5">
        <w:rPr>
          <w:rFonts w:ascii="Arial" w:hAnsi="Arial" w:cs="Arial"/>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1F5DB5">
        <w:rPr>
          <w:rFonts w:ascii="Arial" w:hAnsi="Arial" w:cs="Arial"/>
        </w:rPr>
        <w:t xml:space="preserve"> О данном решении уведомляется заявитель, направивший обращение. </w:t>
      </w:r>
    </w:p>
    <w:p w:rsidR="008F1F77" w:rsidRPr="001F5DB5" w:rsidRDefault="008F1F77" w:rsidP="008F1F77">
      <w:pPr>
        <w:pStyle w:val="a4"/>
        <w:jc w:val="both"/>
        <w:rPr>
          <w:rFonts w:ascii="Arial" w:hAnsi="Arial" w:cs="Arial"/>
        </w:rPr>
      </w:pPr>
      <w:r w:rsidRPr="001F5DB5">
        <w:rPr>
          <w:rFonts w:ascii="Arial" w:hAnsi="Arial" w:cs="Arial"/>
        </w:rPr>
        <w:t xml:space="preserve">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F1F77" w:rsidRPr="001F5DB5" w:rsidRDefault="008F1F77" w:rsidP="008F1F77">
      <w:pPr>
        <w:pStyle w:val="a4"/>
        <w:jc w:val="both"/>
        <w:rPr>
          <w:rFonts w:ascii="Arial" w:hAnsi="Arial" w:cs="Arial"/>
        </w:rPr>
      </w:pPr>
      <w:r w:rsidRPr="001F5DB5">
        <w:rPr>
          <w:rFonts w:ascii="Arial" w:hAnsi="Arial" w:cs="Arial"/>
        </w:rPr>
        <w:t xml:space="preserve">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8F1F77" w:rsidRPr="001F5DB5" w:rsidRDefault="008F1F77" w:rsidP="008F1F77">
      <w:pPr>
        <w:pStyle w:val="a4"/>
        <w:jc w:val="both"/>
        <w:rPr>
          <w:rFonts w:ascii="Arial" w:hAnsi="Arial" w:cs="Arial"/>
        </w:rPr>
      </w:pPr>
      <w:r w:rsidRPr="001F5DB5">
        <w:rPr>
          <w:rFonts w:ascii="Arial" w:hAnsi="Arial" w:cs="Arial"/>
        </w:rPr>
        <w:t xml:space="preserve">5.15. В случае установления в ходе или по результатам </w:t>
      </w:r>
      <w:proofErr w:type="gramStart"/>
      <w:r w:rsidRPr="001F5DB5">
        <w:rPr>
          <w:rFonts w:ascii="Arial" w:hAnsi="Arial" w:cs="Arial"/>
        </w:rPr>
        <w:t>рассмотрения жалобы признаков состава административного правонарушения</w:t>
      </w:r>
      <w:proofErr w:type="gramEnd"/>
      <w:r w:rsidRPr="001F5DB5">
        <w:rPr>
          <w:rFonts w:ascii="Arial" w:hAnsi="Arial" w:cs="Arial"/>
        </w:rPr>
        <w:t xml:space="preserve"> или преступления глава Нижнеборковского сельсовета Горшеченского района незамедлительно направляет имеющиеся материалы в органы прокуратуры. </w:t>
      </w: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Default="008F1F77" w:rsidP="008F1F77">
      <w:pPr>
        <w:pStyle w:val="a4"/>
        <w:jc w:val="both"/>
        <w:rPr>
          <w:rFonts w:ascii="Arial" w:hAnsi="Arial" w:cs="Arial"/>
        </w:rPr>
      </w:pPr>
    </w:p>
    <w:p w:rsidR="008F1F77" w:rsidRPr="001F5DB5" w:rsidRDefault="008F1F77" w:rsidP="008F1F77">
      <w:pPr>
        <w:pStyle w:val="a4"/>
        <w:jc w:val="right"/>
        <w:rPr>
          <w:rFonts w:ascii="Arial" w:hAnsi="Arial" w:cs="Arial"/>
        </w:rPr>
      </w:pPr>
      <w:r w:rsidRPr="001F5DB5">
        <w:rPr>
          <w:rFonts w:ascii="Arial" w:hAnsi="Arial" w:cs="Arial"/>
        </w:rPr>
        <w:lastRenderedPageBreak/>
        <w:t xml:space="preserve">Приложение 1 </w:t>
      </w:r>
    </w:p>
    <w:p w:rsidR="008F1F77" w:rsidRPr="001F5DB5" w:rsidRDefault="008F1F77" w:rsidP="001F5DB5">
      <w:pPr>
        <w:pStyle w:val="a4"/>
        <w:ind w:left="4395"/>
        <w:jc w:val="both"/>
        <w:rPr>
          <w:rFonts w:ascii="Arial" w:hAnsi="Arial" w:cs="Arial"/>
        </w:rPr>
      </w:pPr>
      <w:r w:rsidRPr="001F5DB5">
        <w:rPr>
          <w:rFonts w:ascii="Arial" w:hAnsi="Arial" w:cs="Arial"/>
        </w:rPr>
        <w:t xml:space="preserve">к административному регламенту исполнения муниципальной функции «Муниципальный жилищный контроль на территории Нижнеборковского сельсовета Горшеченского района Курской области </w:t>
      </w:r>
    </w:p>
    <w:p w:rsidR="008F1F77" w:rsidRPr="001F5DB5" w:rsidRDefault="008F1F77" w:rsidP="008F1F77">
      <w:pPr>
        <w:pStyle w:val="a4"/>
        <w:jc w:val="center"/>
        <w:rPr>
          <w:rFonts w:ascii="Arial" w:hAnsi="Arial" w:cs="Arial"/>
        </w:rPr>
      </w:pPr>
      <w:r w:rsidRPr="001F5DB5">
        <w:rPr>
          <w:rFonts w:ascii="Arial" w:hAnsi="Arial" w:cs="Arial"/>
          <w:b/>
          <w:bCs/>
        </w:rPr>
        <w:t>Блок-схема</w:t>
      </w:r>
    </w:p>
    <w:p w:rsidR="008F1F77" w:rsidRPr="001F5DB5" w:rsidRDefault="008F1F77" w:rsidP="008F1F77">
      <w:pPr>
        <w:pStyle w:val="a4"/>
        <w:jc w:val="center"/>
        <w:rPr>
          <w:rFonts w:ascii="Arial" w:hAnsi="Arial" w:cs="Arial"/>
        </w:rPr>
      </w:pPr>
      <w:r w:rsidRPr="001F5DB5">
        <w:rPr>
          <w:rFonts w:ascii="Arial" w:hAnsi="Arial" w:cs="Arial"/>
          <w:b/>
          <w:bCs/>
        </w:rPr>
        <w:t>Исполнения муниципальной функции «Муниципальный жилищный</w:t>
      </w:r>
      <w:r w:rsidR="001F5DB5">
        <w:rPr>
          <w:rFonts w:ascii="Arial" w:hAnsi="Arial" w:cs="Arial"/>
          <w:b/>
          <w:bCs/>
        </w:rPr>
        <w:t xml:space="preserve"> </w:t>
      </w:r>
      <w:r w:rsidRPr="001F5DB5">
        <w:rPr>
          <w:rFonts w:ascii="Arial" w:hAnsi="Arial" w:cs="Arial"/>
          <w:b/>
          <w:bCs/>
        </w:rPr>
        <w:t xml:space="preserve">контроль на территории </w:t>
      </w:r>
      <w:r w:rsidRPr="001F5DB5">
        <w:rPr>
          <w:rFonts w:ascii="Arial" w:hAnsi="Arial" w:cs="Arial"/>
          <w:b/>
        </w:rPr>
        <w:t>Нижнеборковского сельсовета Горшеченского района</w:t>
      </w:r>
      <w:r w:rsidR="001F5DB5">
        <w:rPr>
          <w:rFonts w:ascii="Arial" w:hAnsi="Arial" w:cs="Arial"/>
          <w:b/>
        </w:rPr>
        <w:t xml:space="preserve"> </w:t>
      </w:r>
      <w:r w:rsidRPr="001F5DB5">
        <w:rPr>
          <w:rFonts w:ascii="Arial" w:hAnsi="Arial" w:cs="Arial"/>
          <w:b/>
        </w:rPr>
        <w:t>Курской области</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9060"/>
      </w:tblGrid>
      <w:tr w:rsidR="008F1F77" w:rsidRPr="001F5DB5" w:rsidTr="001F5DB5">
        <w:trPr>
          <w:tblCellSpacing w:w="15" w:type="dxa"/>
        </w:trPr>
        <w:tc>
          <w:tcPr>
            <w:tcW w:w="9000"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Принятие решения о проведении проверки и подготовка к ее проведению </w:t>
            </w:r>
          </w:p>
        </w:tc>
      </w:tr>
    </w:tbl>
    <w:p w:rsidR="008F1F77" w:rsidRPr="001F5DB5" w:rsidRDefault="008F1F77" w:rsidP="008F1F77">
      <w:pPr>
        <w:jc w:val="both"/>
        <w:rPr>
          <w:rFonts w:ascii="Arial" w:hAnsi="Arial" w:cs="Arial"/>
          <w:vanish/>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9060"/>
      </w:tblGrid>
      <w:tr w:rsidR="008F1F77" w:rsidRPr="001F5DB5" w:rsidTr="001F5DB5">
        <w:trPr>
          <w:tblCellSpacing w:w="15" w:type="dxa"/>
        </w:trPr>
        <w:tc>
          <w:tcPr>
            <w:tcW w:w="9000"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Проведение проверки плановой/внеплановой (документарной, выездной) </w:t>
            </w:r>
          </w:p>
        </w:tc>
      </w:tr>
    </w:tbl>
    <w:p w:rsidR="008F1F77" w:rsidRPr="001F5DB5" w:rsidRDefault="008F1F77" w:rsidP="008F1F77">
      <w:pPr>
        <w:jc w:val="both"/>
        <w:rPr>
          <w:rFonts w:ascii="Arial" w:hAnsi="Arial" w:cs="Arial"/>
          <w:vanish/>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8985"/>
      </w:tblGrid>
      <w:tr w:rsidR="008F1F77" w:rsidRPr="001F5DB5" w:rsidTr="001F5DB5">
        <w:trPr>
          <w:tblCellSpacing w:w="15" w:type="dxa"/>
        </w:trPr>
        <w:tc>
          <w:tcPr>
            <w:tcW w:w="892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w:t>
            </w:r>
          </w:p>
        </w:tc>
      </w:tr>
    </w:tbl>
    <w:p w:rsidR="008F1F77" w:rsidRPr="001F5DB5" w:rsidRDefault="008F1F77" w:rsidP="008F1F77">
      <w:pPr>
        <w:jc w:val="both"/>
        <w:rPr>
          <w:rFonts w:ascii="Arial" w:hAnsi="Arial" w:cs="Arial"/>
          <w:vanish/>
        </w:rPr>
      </w:pPr>
    </w:p>
    <w:tbl>
      <w:tblPr>
        <w:tblW w:w="0" w:type="auto"/>
        <w:tblCellSpacing w:w="15" w:type="dxa"/>
        <w:tblCellMar>
          <w:top w:w="15" w:type="dxa"/>
          <w:left w:w="15" w:type="dxa"/>
          <w:bottom w:w="15" w:type="dxa"/>
          <w:right w:w="15" w:type="dxa"/>
        </w:tblCellMar>
        <w:tblLook w:val="0000"/>
      </w:tblPr>
      <w:tblGrid>
        <w:gridCol w:w="2925"/>
        <w:gridCol w:w="330"/>
        <w:gridCol w:w="2610"/>
        <w:gridCol w:w="270"/>
        <w:gridCol w:w="3000"/>
      </w:tblGrid>
      <w:tr w:rsidR="008F1F77" w:rsidRPr="001F5DB5" w:rsidTr="001F5DB5">
        <w:trPr>
          <w:tblCellSpacing w:w="15" w:type="dxa"/>
        </w:trPr>
        <w:tc>
          <w:tcPr>
            <w:tcW w:w="2880" w:type="dxa"/>
            <w:tcBorders>
              <w:top w:val="single" w:sz="4" w:space="0" w:color="auto"/>
              <w:left w:val="single" w:sz="4" w:space="0" w:color="auto"/>
              <w:bottom w:val="single" w:sz="4" w:space="0" w:color="auto"/>
              <w:right w:val="single" w:sz="4" w:space="0" w:color="auto"/>
            </w:tcBorders>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Выдача предписания юридическому лицу, индивидуальному предпринимателю, гражданину об устранении выявленных нарушений с указанием сроков их устранения. </w:t>
            </w:r>
          </w:p>
        </w:tc>
        <w:tc>
          <w:tcPr>
            <w:tcW w:w="300" w:type="dxa"/>
            <w:tcBorders>
              <w:top w:val="single" w:sz="4" w:space="0" w:color="auto"/>
              <w:left w:val="single" w:sz="4" w:space="0" w:color="auto"/>
              <w:bottom w:val="single" w:sz="4" w:space="0" w:color="auto"/>
            </w:tcBorders>
            <w:shd w:val="clear" w:color="auto" w:fill="auto"/>
          </w:tcPr>
          <w:p w:rsidR="008F1F77" w:rsidRPr="001F5DB5" w:rsidRDefault="008F1F77" w:rsidP="005B6486">
            <w:pPr>
              <w:jc w:val="both"/>
              <w:rPr>
                <w:rFonts w:ascii="Arial" w:hAnsi="Arial" w:cs="Arial"/>
              </w:rPr>
            </w:pPr>
          </w:p>
        </w:tc>
        <w:tc>
          <w:tcPr>
            <w:tcW w:w="2580" w:type="dxa"/>
            <w:tcBorders>
              <w:top w:val="single" w:sz="4" w:space="0" w:color="auto"/>
              <w:bottom w:val="single" w:sz="4" w:space="0" w:color="auto"/>
              <w:right w:val="single" w:sz="4" w:space="0" w:color="auto"/>
            </w:tcBorders>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Принять иные меры для устранения выявленных нарушений </w:t>
            </w:r>
          </w:p>
        </w:tc>
        <w:tc>
          <w:tcPr>
            <w:tcW w:w="240" w:type="dxa"/>
            <w:tcBorders>
              <w:top w:val="single" w:sz="4" w:space="0" w:color="auto"/>
              <w:left w:val="single" w:sz="4" w:space="0" w:color="auto"/>
              <w:bottom w:val="single" w:sz="4" w:space="0" w:color="auto"/>
            </w:tcBorders>
            <w:shd w:val="clear" w:color="auto" w:fill="auto"/>
          </w:tcPr>
          <w:p w:rsidR="008F1F77" w:rsidRPr="001F5DB5" w:rsidRDefault="008F1F77" w:rsidP="005B6486">
            <w:pPr>
              <w:jc w:val="both"/>
              <w:rPr>
                <w:rFonts w:ascii="Arial" w:hAnsi="Arial" w:cs="Arial"/>
              </w:rPr>
            </w:pPr>
          </w:p>
        </w:tc>
        <w:tc>
          <w:tcPr>
            <w:tcW w:w="2955" w:type="dxa"/>
            <w:tcBorders>
              <w:top w:val="single" w:sz="4" w:space="0" w:color="auto"/>
              <w:bottom w:val="single" w:sz="4" w:space="0" w:color="auto"/>
              <w:right w:val="single" w:sz="4" w:space="0" w:color="auto"/>
            </w:tcBorders>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w:t>
            </w:r>
          </w:p>
        </w:tc>
      </w:tr>
    </w:tbl>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Default="008F1F77" w:rsidP="008F1F77">
      <w:pPr>
        <w:pStyle w:val="a4"/>
        <w:jc w:val="both"/>
        <w:rPr>
          <w:rFonts w:ascii="Arial" w:hAnsi="Arial" w:cs="Arial"/>
        </w:rPr>
      </w:pPr>
    </w:p>
    <w:p w:rsidR="001F5DB5" w:rsidRDefault="001F5DB5" w:rsidP="008F1F77">
      <w:pPr>
        <w:pStyle w:val="a4"/>
        <w:jc w:val="both"/>
        <w:rPr>
          <w:rFonts w:ascii="Arial" w:hAnsi="Arial" w:cs="Arial"/>
        </w:rPr>
      </w:pPr>
    </w:p>
    <w:p w:rsidR="008F1F77" w:rsidRPr="001F5DB5" w:rsidRDefault="008F1F77" w:rsidP="008F1F77">
      <w:pPr>
        <w:pStyle w:val="a4"/>
        <w:spacing w:before="0" w:beforeAutospacing="0" w:after="0" w:afterAutospacing="0"/>
        <w:jc w:val="right"/>
        <w:rPr>
          <w:rFonts w:ascii="Arial" w:hAnsi="Arial" w:cs="Arial"/>
        </w:rPr>
      </w:pPr>
      <w:r w:rsidRPr="001F5DB5">
        <w:rPr>
          <w:rFonts w:ascii="Arial" w:hAnsi="Arial" w:cs="Arial"/>
        </w:rPr>
        <w:lastRenderedPageBreak/>
        <w:t xml:space="preserve">Приложение 2 </w:t>
      </w:r>
    </w:p>
    <w:p w:rsidR="008F1F77" w:rsidRPr="001F5DB5" w:rsidRDefault="008F1F77" w:rsidP="001F5DB5">
      <w:pPr>
        <w:pStyle w:val="a4"/>
        <w:spacing w:before="0" w:beforeAutospacing="0" w:after="0" w:afterAutospacing="0"/>
        <w:ind w:left="4678"/>
        <w:jc w:val="both"/>
        <w:rPr>
          <w:rFonts w:ascii="Arial" w:hAnsi="Arial" w:cs="Arial"/>
        </w:rPr>
      </w:pPr>
      <w:r w:rsidRPr="001F5DB5">
        <w:rPr>
          <w:rFonts w:ascii="Arial" w:hAnsi="Arial" w:cs="Arial"/>
        </w:rPr>
        <w:t>к административному регламенту исполнения муниципальной функции</w:t>
      </w:r>
      <w:r w:rsidR="001F5DB5">
        <w:rPr>
          <w:rFonts w:ascii="Arial" w:hAnsi="Arial" w:cs="Arial"/>
        </w:rPr>
        <w:t xml:space="preserve"> </w:t>
      </w:r>
      <w:r w:rsidRPr="001F5DB5">
        <w:rPr>
          <w:rFonts w:ascii="Arial" w:hAnsi="Arial" w:cs="Arial"/>
        </w:rPr>
        <w:t xml:space="preserve">«Муниципальный жилищный контроль на территории Нижнеборковского сельсовета Горшеченского района Курской области </w:t>
      </w:r>
    </w:p>
    <w:p w:rsidR="008F1F77" w:rsidRPr="001F5DB5" w:rsidRDefault="008F1F77" w:rsidP="008F1F77">
      <w:pPr>
        <w:pStyle w:val="a4"/>
        <w:spacing w:before="0" w:beforeAutospacing="0" w:after="0" w:afterAutospacing="0"/>
        <w:jc w:val="right"/>
        <w:rPr>
          <w:rFonts w:ascii="Arial" w:hAnsi="Arial" w:cs="Arial"/>
        </w:rPr>
      </w:pPr>
      <w:r w:rsidRPr="001F5DB5">
        <w:rPr>
          <w:rFonts w:ascii="Arial" w:hAnsi="Arial" w:cs="Arial"/>
        </w:rPr>
        <w:t>__________________________________________</w:t>
      </w:r>
      <w:r w:rsidRPr="001F5DB5">
        <w:rPr>
          <w:rFonts w:ascii="Arial" w:hAnsi="Arial" w:cs="Arial"/>
          <w:i/>
          <w:iCs/>
        </w:rPr>
        <w:t xml:space="preserve"> </w:t>
      </w:r>
    </w:p>
    <w:p w:rsidR="008F1F77" w:rsidRPr="001F5DB5" w:rsidRDefault="008F1F77" w:rsidP="008F1F77">
      <w:pPr>
        <w:pStyle w:val="a4"/>
        <w:spacing w:before="0" w:beforeAutospacing="0" w:after="0" w:afterAutospacing="0"/>
        <w:jc w:val="right"/>
        <w:rPr>
          <w:rFonts w:ascii="Arial" w:hAnsi="Arial" w:cs="Arial"/>
        </w:rPr>
      </w:pPr>
      <w:r w:rsidRPr="001F5DB5">
        <w:rPr>
          <w:rFonts w:ascii="Arial" w:hAnsi="Arial" w:cs="Arial"/>
        </w:rPr>
        <w:t xml:space="preserve">(наименование органа муниципального контроля) </w:t>
      </w:r>
    </w:p>
    <w:p w:rsidR="008F1F77" w:rsidRPr="001F5DB5" w:rsidRDefault="008F1F77" w:rsidP="008F1F77">
      <w:pPr>
        <w:pStyle w:val="a4"/>
        <w:spacing w:before="0" w:beforeAutospacing="0" w:after="0" w:afterAutospacing="0"/>
        <w:jc w:val="right"/>
        <w:rPr>
          <w:rFonts w:ascii="Arial" w:hAnsi="Arial" w:cs="Arial"/>
        </w:rPr>
      </w:pPr>
      <w:r w:rsidRPr="001F5DB5">
        <w:rPr>
          <w:rFonts w:ascii="Arial" w:hAnsi="Arial" w:cs="Arial"/>
        </w:rPr>
        <w:t xml:space="preserve">«СОГЛАСОВАНО» </w:t>
      </w:r>
    </w:p>
    <w:p w:rsidR="008F1F77" w:rsidRPr="001F5DB5" w:rsidRDefault="008F1F77" w:rsidP="008F1F77">
      <w:pPr>
        <w:pStyle w:val="a4"/>
        <w:spacing w:before="0" w:beforeAutospacing="0" w:after="0" w:afterAutospacing="0"/>
        <w:jc w:val="right"/>
        <w:rPr>
          <w:rFonts w:ascii="Arial" w:hAnsi="Arial" w:cs="Arial"/>
        </w:rPr>
      </w:pPr>
      <w:r w:rsidRPr="001F5DB5">
        <w:rPr>
          <w:rFonts w:ascii="Arial" w:hAnsi="Arial" w:cs="Arial"/>
        </w:rPr>
        <w:t xml:space="preserve">____________________________________ </w:t>
      </w:r>
    </w:p>
    <w:p w:rsidR="008F1F77" w:rsidRPr="001F5DB5" w:rsidRDefault="008F1F77" w:rsidP="008F1F77">
      <w:pPr>
        <w:pStyle w:val="a4"/>
        <w:spacing w:before="0" w:beforeAutospacing="0" w:after="0" w:afterAutospacing="0"/>
        <w:jc w:val="right"/>
        <w:rPr>
          <w:rFonts w:ascii="Arial" w:hAnsi="Arial" w:cs="Arial"/>
        </w:rPr>
      </w:pPr>
      <w:r w:rsidRPr="001F5DB5">
        <w:rPr>
          <w:rFonts w:ascii="Arial" w:hAnsi="Arial" w:cs="Arial"/>
        </w:rPr>
        <w:t xml:space="preserve">должность, фамилия, имя, отчество </w:t>
      </w:r>
    </w:p>
    <w:p w:rsidR="008F1F77" w:rsidRPr="001F5DB5" w:rsidRDefault="008F1F77" w:rsidP="008F1F77">
      <w:pPr>
        <w:pStyle w:val="a4"/>
        <w:spacing w:before="0" w:beforeAutospacing="0" w:after="0" w:afterAutospacing="0"/>
        <w:jc w:val="right"/>
        <w:rPr>
          <w:rFonts w:ascii="Arial" w:hAnsi="Arial" w:cs="Arial"/>
        </w:rPr>
      </w:pPr>
      <w:r w:rsidRPr="001F5DB5">
        <w:rPr>
          <w:rFonts w:ascii="Arial" w:hAnsi="Arial" w:cs="Arial"/>
        </w:rPr>
        <w:t xml:space="preserve">руководителя органа муниципального контроля </w:t>
      </w:r>
    </w:p>
    <w:p w:rsidR="008F1F77" w:rsidRPr="001F5DB5" w:rsidRDefault="008F1F77" w:rsidP="008F1F77">
      <w:pPr>
        <w:pStyle w:val="a4"/>
        <w:spacing w:before="0" w:beforeAutospacing="0" w:after="0" w:afterAutospacing="0"/>
        <w:jc w:val="right"/>
        <w:rPr>
          <w:rFonts w:ascii="Arial" w:hAnsi="Arial" w:cs="Arial"/>
        </w:rPr>
      </w:pPr>
      <w:r w:rsidRPr="001F5DB5">
        <w:rPr>
          <w:rFonts w:ascii="Arial" w:hAnsi="Arial" w:cs="Arial"/>
        </w:rPr>
        <w:t xml:space="preserve">____________________________________ </w:t>
      </w:r>
    </w:p>
    <w:p w:rsidR="008F1F77" w:rsidRPr="001F5DB5" w:rsidRDefault="008F1F77" w:rsidP="008F1F77">
      <w:pPr>
        <w:pStyle w:val="a4"/>
        <w:spacing w:before="0" w:beforeAutospacing="0" w:after="0" w:afterAutospacing="0"/>
        <w:jc w:val="right"/>
        <w:rPr>
          <w:rFonts w:ascii="Arial" w:hAnsi="Arial" w:cs="Arial"/>
        </w:rPr>
      </w:pPr>
      <w:r w:rsidRPr="001F5DB5">
        <w:rPr>
          <w:rFonts w:ascii="Arial" w:hAnsi="Arial" w:cs="Arial"/>
        </w:rPr>
        <w:t xml:space="preserve">(подпись) </w:t>
      </w:r>
    </w:p>
    <w:p w:rsidR="008F1F77" w:rsidRPr="001F5DB5" w:rsidRDefault="008F1F77" w:rsidP="008F1F77">
      <w:pPr>
        <w:pStyle w:val="a4"/>
        <w:spacing w:before="0" w:beforeAutospacing="0" w:after="0" w:afterAutospacing="0"/>
        <w:jc w:val="right"/>
        <w:rPr>
          <w:rFonts w:ascii="Arial" w:hAnsi="Arial" w:cs="Arial"/>
        </w:rPr>
      </w:pPr>
      <w:r w:rsidRPr="001F5DB5">
        <w:rPr>
          <w:rFonts w:ascii="Arial" w:hAnsi="Arial" w:cs="Arial"/>
        </w:rPr>
        <w:t xml:space="preserve">____________________________________ </w:t>
      </w:r>
    </w:p>
    <w:p w:rsidR="008F1F77" w:rsidRPr="001F5DB5" w:rsidRDefault="008F1F77" w:rsidP="008F1F77">
      <w:pPr>
        <w:pStyle w:val="a4"/>
        <w:spacing w:before="0" w:beforeAutospacing="0" w:after="0" w:afterAutospacing="0"/>
        <w:jc w:val="right"/>
        <w:rPr>
          <w:rFonts w:ascii="Arial" w:hAnsi="Arial" w:cs="Arial"/>
        </w:rPr>
      </w:pPr>
      <w:r w:rsidRPr="001F5DB5">
        <w:rPr>
          <w:rFonts w:ascii="Arial" w:hAnsi="Arial" w:cs="Arial"/>
        </w:rPr>
        <w:t xml:space="preserve">                                                           (дата) </w:t>
      </w:r>
    </w:p>
    <w:p w:rsidR="008F1F77" w:rsidRPr="001F5DB5" w:rsidRDefault="008F1F77" w:rsidP="008F1F77">
      <w:pPr>
        <w:pStyle w:val="a4"/>
        <w:spacing w:before="0" w:beforeAutospacing="0" w:after="0" w:afterAutospacing="0"/>
        <w:jc w:val="right"/>
        <w:rPr>
          <w:rFonts w:ascii="Arial" w:hAnsi="Arial" w:cs="Arial"/>
        </w:rPr>
      </w:pPr>
      <w:r w:rsidRPr="001F5DB5">
        <w:rPr>
          <w:rFonts w:ascii="Arial" w:hAnsi="Arial" w:cs="Arial"/>
        </w:rPr>
        <w:t xml:space="preserve">(МП) </w:t>
      </w:r>
    </w:p>
    <w:p w:rsidR="008F1F77" w:rsidRPr="001F5DB5" w:rsidRDefault="008F1F77" w:rsidP="008F1F77">
      <w:pPr>
        <w:pStyle w:val="a4"/>
        <w:spacing w:before="0" w:beforeAutospacing="0" w:after="0" w:afterAutospacing="0"/>
        <w:jc w:val="right"/>
        <w:rPr>
          <w:rFonts w:ascii="Arial" w:hAnsi="Arial" w:cs="Arial"/>
        </w:rPr>
      </w:pPr>
      <w:r w:rsidRPr="001F5DB5">
        <w:rPr>
          <w:rFonts w:ascii="Arial" w:hAnsi="Arial" w:cs="Arial"/>
        </w:rPr>
        <w:t xml:space="preserve">______________________ </w:t>
      </w:r>
    </w:p>
    <w:p w:rsidR="008F1F77" w:rsidRPr="001F5DB5" w:rsidRDefault="008F1F77" w:rsidP="008F1F77">
      <w:pPr>
        <w:pStyle w:val="a4"/>
        <w:spacing w:before="0" w:beforeAutospacing="0" w:after="0" w:afterAutospacing="0"/>
        <w:jc w:val="right"/>
        <w:rPr>
          <w:rFonts w:ascii="Arial" w:hAnsi="Arial" w:cs="Arial"/>
        </w:rPr>
      </w:pPr>
      <w:r w:rsidRPr="001F5DB5">
        <w:rPr>
          <w:rFonts w:ascii="Arial" w:hAnsi="Arial" w:cs="Arial"/>
        </w:rPr>
        <w:t xml:space="preserve">(место составления плана) </w:t>
      </w:r>
    </w:p>
    <w:p w:rsidR="008F1F77" w:rsidRPr="001F5DB5" w:rsidRDefault="008F1F77" w:rsidP="008F1F77">
      <w:pPr>
        <w:pStyle w:val="a4"/>
        <w:spacing w:before="0" w:beforeAutospacing="0" w:after="0" w:afterAutospacing="0"/>
        <w:jc w:val="right"/>
        <w:rPr>
          <w:rFonts w:ascii="Arial" w:hAnsi="Arial" w:cs="Arial"/>
        </w:rPr>
      </w:pPr>
      <w:r w:rsidRPr="001F5DB5">
        <w:rPr>
          <w:rFonts w:ascii="Arial" w:hAnsi="Arial" w:cs="Arial"/>
        </w:rPr>
        <w:t xml:space="preserve">_____________________ </w:t>
      </w:r>
    </w:p>
    <w:p w:rsidR="008F1F77" w:rsidRPr="001F5DB5" w:rsidRDefault="008F1F77" w:rsidP="008F1F77">
      <w:pPr>
        <w:pStyle w:val="a4"/>
        <w:spacing w:before="0" w:beforeAutospacing="0" w:after="0" w:afterAutospacing="0"/>
        <w:jc w:val="right"/>
        <w:rPr>
          <w:rFonts w:ascii="Arial" w:hAnsi="Arial" w:cs="Arial"/>
        </w:rPr>
      </w:pPr>
      <w:r w:rsidRPr="001F5DB5">
        <w:rPr>
          <w:rFonts w:ascii="Arial" w:hAnsi="Arial" w:cs="Arial"/>
        </w:rPr>
        <w:t xml:space="preserve">                                                                                                                        (дата) </w:t>
      </w:r>
    </w:p>
    <w:p w:rsidR="008F1F77" w:rsidRPr="001F5DB5" w:rsidRDefault="008F1F77" w:rsidP="008F1F77">
      <w:pPr>
        <w:pStyle w:val="a4"/>
        <w:spacing w:before="0" w:beforeAutospacing="0" w:after="0" w:afterAutospacing="0"/>
        <w:jc w:val="center"/>
        <w:rPr>
          <w:rFonts w:ascii="Arial" w:hAnsi="Arial" w:cs="Arial"/>
        </w:rPr>
      </w:pPr>
      <w:r w:rsidRPr="001F5DB5">
        <w:rPr>
          <w:rFonts w:ascii="Arial" w:hAnsi="Arial" w:cs="Arial"/>
        </w:rPr>
        <w:t>ПЛАН</w:t>
      </w:r>
    </w:p>
    <w:p w:rsidR="008F1F77" w:rsidRPr="001F5DB5" w:rsidRDefault="008F1F77" w:rsidP="008F1F77">
      <w:pPr>
        <w:pStyle w:val="a4"/>
        <w:jc w:val="center"/>
        <w:rPr>
          <w:rFonts w:ascii="Arial" w:hAnsi="Arial" w:cs="Arial"/>
        </w:rPr>
      </w:pPr>
      <w:r w:rsidRPr="001F5DB5">
        <w:rPr>
          <w:rFonts w:ascii="Arial" w:hAnsi="Arial" w:cs="Arial"/>
        </w:rPr>
        <w:t>проведения проверки</w:t>
      </w:r>
      <w:r w:rsidR="00164681">
        <w:rPr>
          <w:rFonts w:ascii="Arial" w:hAnsi="Arial" w:cs="Arial"/>
        </w:rPr>
        <w:t xml:space="preserve"> </w:t>
      </w:r>
      <w:r w:rsidRPr="001F5DB5">
        <w:rPr>
          <w:rFonts w:ascii="Arial" w:hAnsi="Arial" w:cs="Arial"/>
        </w:rPr>
        <w:t>органом муниципального контроля юридического лица, индивидуального предпринимателя</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22"/>
        <w:gridCol w:w="1806"/>
        <w:gridCol w:w="1218"/>
        <w:gridCol w:w="1218"/>
        <w:gridCol w:w="1310"/>
        <w:gridCol w:w="1864"/>
      </w:tblGrid>
      <w:tr w:rsidR="008F1F77" w:rsidRPr="001F5DB5" w:rsidTr="00164681">
        <w:trPr>
          <w:tblCellSpacing w:w="15" w:type="dxa"/>
          <w:jc w:val="center"/>
        </w:trPr>
        <w:tc>
          <w:tcPr>
            <w:tcW w:w="2130"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Наименование юридического лица; фамилия, имя, отчество индивидуального предпринимателя </w:t>
            </w:r>
          </w:p>
        </w:tc>
        <w:tc>
          <w:tcPr>
            <w:tcW w:w="1800"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Адрес (</w:t>
            </w:r>
            <w:proofErr w:type="gramStart"/>
            <w:r w:rsidRPr="001F5DB5">
              <w:rPr>
                <w:rFonts w:ascii="Arial" w:hAnsi="Arial" w:cs="Arial"/>
              </w:rPr>
              <w:t>место нахождение</w:t>
            </w:r>
            <w:proofErr w:type="gramEnd"/>
            <w:r w:rsidRPr="001F5DB5">
              <w:rPr>
                <w:rFonts w:ascii="Arial" w:hAnsi="Arial" w:cs="Arial"/>
              </w:rPr>
              <w:t xml:space="preserve">) юридического лица, индивидуального предпринимателя </w:t>
            </w:r>
          </w:p>
        </w:tc>
        <w:tc>
          <w:tcPr>
            <w:tcW w:w="1590"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Цель и основание проведения плановой проверки </w:t>
            </w:r>
          </w:p>
        </w:tc>
        <w:tc>
          <w:tcPr>
            <w:tcW w:w="1590"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Дата и сроки проведения каждой плановой проверки </w:t>
            </w:r>
          </w:p>
        </w:tc>
        <w:tc>
          <w:tcPr>
            <w:tcW w:w="1590"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Дата проведения предыдущей проверки </w:t>
            </w:r>
          </w:p>
        </w:tc>
        <w:tc>
          <w:tcPr>
            <w:tcW w:w="184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Наименование органа государственного контроля (надзора) осуществляющего совместную проверку с органом муниципального контроля </w:t>
            </w:r>
          </w:p>
        </w:tc>
      </w:tr>
      <w:tr w:rsidR="008F1F77" w:rsidRPr="001F5DB5" w:rsidTr="00164681">
        <w:trPr>
          <w:tblCellSpacing w:w="15" w:type="dxa"/>
          <w:jc w:val="center"/>
        </w:trPr>
        <w:tc>
          <w:tcPr>
            <w:tcW w:w="2130"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1 </w:t>
            </w:r>
          </w:p>
        </w:tc>
        <w:tc>
          <w:tcPr>
            <w:tcW w:w="1800"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2 </w:t>
            </w:r>
          </w:p>
        </w:tc>
        <w:tc>
          <w:tcPr>
            <w:tcW w:w="1590"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3 </w:t>
            </w:r>
          </w:p>
        </w:tc>
        <w:tc>
          <w:tcPr>
            <w:tcW w:w="1590"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4 </w:t>
            </w:r>
          </w:p>
        </w:tc>
        <w:tc>
          <w:tcPr>
            <w:tcW w:w="1590"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5 </w:t>
            </w:r>
          </w:p>
        </w:tc>
        <w:tc>
          <w:tcPr>
            <w:tcW w:w="184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6 </w:t>
            </w:r>
          </w:p>
        </w:tc>
      </w:tr>
      <w:tr w:rsidR="008F1F77" w:rsidRPr="001F5DB5" w:rsidTr="00164681">
        <w:trPr>
          <w:tblCellSpacing w:w="15" w:type="dxa"/>
          <w:jc w:val="center"/>
        </w:trPr>
        <w:tc>
          <w:tcPr>
            <w:tcW w:w="2130" w:type="dxa"/>
            <w:shd w:val="clear" w:color="auto" w:fill="auto"/>
          </w:tcPr>
          <w:p w:rsidR="008F1F77" w:rsidRPr="001F5DB5" w:rsidRDefault="008F1F77" w:rsidP="005B6486">
            <w:pPr>
              <w:jc w:val="both"/>
              <w:rPr>
                <w:rFonts w:ascii="Arial" w:hAnsi="Arial" w:cs="Arial"/>
              </w:rPr>
            </w:pPr>
          </w:p>
        </w:tc>
        <w:tc>
          <w:tcPr>
            <w:tcW w:w="1800" w:type="dxa"/>
            <w:shd w:val="clear" w:color="auto" w:fill="auto"/>
          </w:tcPr>
          <w:p w:rsidR="008F1F77" w:rsidRPr="001F5DB5" w:rsidRDefault="008F1F77" w:rsidP="005B6486">
            <w:pPr>
              <w:jc w:val="both"/>
              <w:rPr>
                <w:rFonts w:ascii="Arial" w:hAnsi="Arial" w:cs="Arial"/>
              </w:rPr>
            </w:pPr>
          </w:p>
        </w:tc>
        <w:tc>
          <w:tcPr>
            <w:tcW w:w="1590" w:type="dxa"/>
            <w:shd w:val="clear" w:color="auto" w:fill="auto"/>
          </w:tcPr>
          <w:p w:rsidR="008F1F77" w:rsidRPr="001F5DB5" w:rsidRDefault="008F1F77" w:rsidP="005B6486">
            <w:pPr>
              <w:jc w:val="both"/>
              <w:rPr>
                <w:rFonts w:ascii="Arial" w:hAnsi="Arial" w:cs="Arial"/>
              </w:rPr>
            </w:pPr>
          </w:p>
        </w:tc>
        <w:tc>
          <w:tcPr>
            <w:tcW w:w="1590" w:type="dxa"/>
            <w:shd w:val="clear" w:color="auto" w:fill="auto"/>
          </w:tcPr>
          <w:p w:rsidR="008F1F77" w:rsidRPr="001F5DB5" w:rsidRDefault="008F1F77" w:rsidP="005B6486">
            <w:pPr>
              <w:jc w:val="both"/>
              <w:rPr>
                <w:rFonts w:ascii="Arial" w:hAnsi="Arial" w:cs="Arial"/>
              </w:rPr>
            </w:pPr>
          </w:p>
        </w:tc>
        <w:tc>
          <w:tcPr>
            <w:tcW w:w="1590" w:type="dxa"/>
            <w:shd w:val="clear" w:color="auto" w:fill="auto"/>
          </w:tcPr>
          <w:p w:rsidR="008F1F77" w:rsidRPr="001F5DB5" w:rsidRDefault="008F1F77" w:rsidP="005B6486">
            <w:pPr>
              <w:jc w:val="both"/>
              <w:rPr>
                <w:rFonts w:ascii="Arial" w:hAnsi="Arial" w:cs="Arial"/>
              </w:rPr>
            </w:pPr>
          </w:p>
        </w:tc>
        <w:tc>
          <w:tcPr>
            <w:tcW w:w="1845" w:type="dxa"/>
            <w:shd w:val="clear" w:color="auto" w:fill="auto"/>
          </w:tcPr>
          <w:p w:rsidR="008F1F77" w:rsidRPr="001F5DB5" w:rsidRDefault="008F1F77" w:rsidP="005B6486">
            <w:pPr>
              <w:jc w:val="both"/>
              <w:rPr>
                <w:rFonts w:ascii="Arial" w:hAnsi="Arial" w:cs="Arial"/>
              </w:rPr>
            </w:pPr>
          </w:p>
        </w:tc>
      </w:tr>
    </w:tbl>
    <w:p w:rsidR="008F1F77" w:rsidRPr="001F5DB5" w:rsidRDefault="008F1F77" w:rsidP="008F1F77">
      <w:pPr>
        <w:pStyle w:val="a4"/>
        <w:spacing w:before="0" w:beforeAutospacing="0" w:after="0" w:afterAutospacing="0"/>
        <w:jc w:val="both"/>
        <w:rPr>
          <w:rFonts w:ascii="Arial" w:hAnsi="Arial" w:cs="Arial"/>
        </w:rPr>
      </w:pPr>
      <w:r w:rsidRPr="001F5DB5">
        <w:rPr>
          <w:rFonts w:ascii="Arial" w:hAnsi="Arial" w:cs="Arial"/>
        </w:rPr>
        <w:t>Отметка о направлении для согласования в органы прокуратуры</w:t>
      </w:r>
      <w:r w:rsidRPr="001F5DB5">
        <w:rPr>
          <w:rFonts w:ascii="Arial" w:hAnsi="Arial" w:cs="Arial"/>
          <w:i/>
          <w:iCs/>
        </w:rPr>
        <w:t xml:space="preserve"> </w:t>
      </w:r>
    </w:p>
    <w:p w:rsidR="008F1F77" w:rsidRPr="001F5DB5" w:rsidRDefault="008F1F77" w:rsidP="008F1F77">
      <w:pPr>
        <w:pStyle w:val="a4"/>
        <w:spacing w:before="0" w:beforeAutospacing="0" w:after="0" w:afterAutospacing="0"/>
        <w:jc w:val="both"/>
        <w:rPr>
          <w:rFonts w:ascii="Arial" w:hAnsi="Arial" w:cs="Arial"/>
        </w:rPr>
      </w:pPr>
      <w:r w:rsidRPr="001F5DB5">
        <w:rPr>
          <w:rFonts w:ascii="Arial" w:hAnsi="Arial" w:cs="Arial"/>
        </w:rPr>
        <w:t xml:space="preserve">Исх. № ________ от «____» _____________ 20__ г. </w:t>
      </w:r>
    </w:p>
    <w:p w:rsidR="008F1F77" w:rsidRPr="001F5DB5" w:rsidRDefault="008F1F77" w:rsidP="008F1F77">
      <w:pPr>
        <w:pStyle w:val="a4"/>
        <w:spacing w:before="0" w:beforeAutospacing="0" w:after="0" w:afterAutospacing="0"/>
        <w:jc w:val="both"/>
        <w:rPr>
          <w:rFonts w:ascii="Arial" w:hAnsi="Arial" w:cs="Arial"/>
        </w:rPr>
      </w:pPr>
      <w:r w:rsidRPr="001F5DB5">
        <w:rPr>
          <w:rFonts w:ascii="Arial" w:hAnsi="Arial" w:cs="Arial"/>
        </w:rPr>
        <w:t xml:space="preserve">Ответственный (исполнитель) ______________ (Фамилия Имя Отчество) </w:t>
      </w:r>
    </w:p>
    <w:p w:rsidR="008F1F77" w:rsidRPr="001F5DB5" w:rsidRDefault="008F1F77" w:rsidP="008F1F77">
      <w:pPr>
        <w:pStyle w:val="a4"/>
        <w:spacing w:before="0" w:beforeAutospacing="0" w:after="0" w:afterAutospacing="0"/>
        <w:jc w:val="both"/>
        <w:rPr>
          <w:rFonts w:ascii="Arial" w:hAnsi="Arial" w:cs="Arial"/>
        </w:rPr>
      </w:pPr>
      <w:r w:rsidRPr="001F5DB5">
        <w:rPr>
          <w:rFonts w:ascii="Arial" w:hAnsi="Arial" w:cs="Arial"/>
        </w:rPr>
        <w:t xml:space="preserve">Отметка о размещении для ознакомления заинтересованных лиц на следующих информационных носителях: ______________________________ </w:t>
      </w:r>
    </w:p>
    <w:p w:rsidR="008F1F77" w:rsidRPr="001F5DB5" w:rsidRDefault="008F1F77" w:rsidP="008F1F77">
      <w:pPr>
        <w:pStyle w:val="a4"/>
        <w:spacing w:before="0" w:beforeAutospacing="0" w:after="0" w:afterAutospacing="0"/>
        <w:jc w:val="both"/>
        <w:rPr>
          <w:rFonts w:ascii="Arial" w:hAnsi="Arial" w:cs="Arial"/>
        </w:rPr>
      </w:pPr>
      <w:r w:rsidRPr="001F5DB5">
        <w:rPr>
          <w:rFonts w:ascii="Arial" w:hAnsi="Arial" w:cs="Arial"/>
        </w:rPr>
        <w:t xml:space="preserve">«____» _____________ 20__ г. </w:t>
      </w:r>
    </w:p>
    <w:p w:rsidR="008F1F77" w:rsidRPr="001F5DB5" w:rsidRDefault="008F1F77" w:rsidP="008F1F77">
      <w:pPr>
        <w:pStyle w:val="a4"/>
        <w:spacing w:before="0" w:beforeAutospacing="0" w:after="0" w:afterAutospacing="0"/>
        <w:jc w:val="both"/>
        <w:rPr>
          <w:rFonts w:ascii="Arial" w:hAnsi="Arial" w:cs="Arial"/>
        </w:rPr>
      </w:pPr>
      <w:r w:rsidRPr="001F5DB5">
        <w:rPr>
          <w:rFonts w:ascii="Arial" w:hAnsi="Arial" w:cs="Arial"/>
        </w:rPr>
        <w:t xml:space="preserve">Ответственный (исполнитель) ______________ </w:t>
      </w:r>
    </w:p>
    <w:p w:rsidR="008F1F77" w:rsidRPr="001F5DB5" w:rsidRDefault="008F1F77" w:rsidP="008F1F77">
      <w:pPr>
        <w:pStyle w:val="a4"/>
        <w:jc w:val="both"/>
        <w:rPr>
          <w:rFonts w:ascii="Arial" w:hAnsi="Arial" w:cs="Arial"/>
        </w:rPr>
      </w:pPr>
    </w:p>
    <w:p w:rsidR="008F1F77" w:rsidRPr="001F5DB5" w:rsidRDefault="008F1F77" w:rsidP="00164681">
      <w:pPr>
        <w:pStyle w:val="a4"/>
        <w:jc w:val="right"/>
        <w:rPr>
          <w:rFonts w:ascii="Arial" w:hAnsi="Arial" w:cs="Arial"/>
        </w:rPr>
      </w:pPr>
      <w:r w:rsidRPr="001F5DB5">
        <w:rPr>
          <w:rFonts w:ascii="Arial" w:hAnsi="Arial" w:cs="Arial"/>
        </w:rPr>
        <w:lastRenderedPageBreak/>
        <w:t xml:space="preserve">                                                                                                                          Приложение 3 </w:t>
      </w:r>
    </w:p>
    <w:p w:rsidR="008F1F77" w:rsidRPr="001F5DB5" w:rsidRDefault="008F1F77" w:rsidP="00164681">
      <w:pPr>
        <w:pStyle w:val="a4"/>
        <w:ind w:left="4820"/>
        <w:jc w:val="both"/>
        <w:rPr>
          <w:rFonts w:ascii="Arial" w:hAnsi="Arial" w:cs="Arial"/>
        </w:rPr>
      </w:pPr>
      <w:r w:rsidRPr="001F5DB5">
        <w:rPr>
          <w:rFonts w:ascii="Arial" w:hAnsi="Arial" w:cs="Arial"/>
        </w:rPr>
        <w:t>к административному регламенту исполнения муниципальной функции   «Муниципальный жилищный контроль на территории                                                          Нижнеборковского сельсовета Горшеченского района Курской области</w:t>
      </w:r>
    </w:p>
    <w:p w:rsidR="008F1F77" w:rsidRPr="001F5DB5" w:rsidRDefault="008F1F77" w:rsidP="00164681">
      <w:pPr>
        <w:pStyle w:val="a4"/>
        <w:jc w:val="center"/>
        <w:rPr>
          <w:rFonts w:ascii="Arial" w:hAnsi="Arial" w:cs="Arial"/>
        </w:rPr>
      </w:pPr>
      <w:r w:rsidRPr="001F5DB5">
        <w:rPr>
          <w:rFonts w:ascii="Arial" w:hAnsi="Arial" w:cs="Arial"/>
          <w:b/>
          <w:bCs/>
        </w:rPr>
        <w:t>АДМИНИСТРАЦИЯ НИЖНЕБОРКОВСКОГО СЕЛЬСОВЕТА</w:t>
      </w:r>
      <w:r w:rsidR="00164681">
        <w:rPr>
          <w:rFonts w:ascii="Arial" w:hAnsi="Arial" w:cs="Arial"/>
          <w:b/>
          <w:bCs/>
        </w:rPr>
        <w:t xml:space="preserve"> ГОРШЕЧЕНСКОГО</w:t>
      </w:r>
      <w:r w:rsidRPr="001F5DB5">
        <w:rPr>
          <w:rFonts w:ascii="Arial" w:hAnsi="Arial" w:cs="Arial"/>
          <w:b/>
          <w:bCs/>
        </w:rPr>
        <w:t xml:space="preserve"> РАЙОНА КУРСКОЙ ОБЛАСТИ</w:t>
      </w:r>
    </w:p>
    <w:p w:rsidR="008F1F77" w:rsidRPr="001F5DB5" w:rsidRDefault="008F1F77" w:rsidP="008F1F77">
      <w:pPr>
        <w:pStyle w:val="a4"/>
        <w:tabs>
          <w:tab w:val="left" w:pos="3930"/>
        </w:tabs>
        <w:jc w:val="both"/>
        <w:rPr>
          <w:rFonts w:ascii="Arial" w:hAnsi="Arial" w:cs="Arial"/>
        </w:rPr>
      </w:pPr>
      <w:r w:rsidRPr="001F5DB5">
        <w:rPr>
          <w:rFonts w:ascii="Arial" w:hAnsi="Arial" w:cs="Arial"/>
        </w:rPr>
        <w:tab/>
        <w:t>РАСПОРЯЖЕНИЕ</w:t>
      </w:r>
    </w:p>
    <w:p w:rsidR="008F1F77" w:rsidRPr="001F5DB5" w:rsidRDefault="008F1F77" w:rsidP="008F1F77">
      <w:pPr>
        <w:pStyle w:val="a4"/>
        <w:jc w:val="both"/>
        <w:rPr>
          <w:rFonts w:ascii="Arial" w:hAnsi="Arial" w:cs="Arial"/>
        </w:rPr>
      </w:pPr>
      <w:r w:rsidRPr="001F5DB5">
        <w:rPr>
          <w:rFonts w:ascii="Arial" w:hAnsi="Arial" w:cs="Arial"/>
        </w:rPr>
        <w:t xml:space="preserve">_________ № _________ </w:t>
      </w:r>
    </w:p>
    <w:p w:rsidR="008F1F77" w:rsidRPr="001F5DB5" w:rsidRDefault="008F1F77" w:rsidP="008F1F77">
      <w:pPr>
        <w:pStyle w:val="a4"/>
        <w:jc w:val="both"/>
        <w:rPr>
          <w:rFonts w:ascii="Arial" w:hAnsi="Arial" w:cs="Arial"/>
        </w:rPr>
      </w:pPr>
      <w:r w:rsidRPr="001F5DB5">
        <w:rPr>
          <w:rFonts w:ascii="Arial" w:hAnsi="Arial" w:cs="Arial"/>
          <w:b/>
          <w:bCs/>
        </w:rPr>
        <w:t xml:space="preserve">О проведении ______________________________ проверки </w:t>
      </w:r>
    </w:p>
    <w:p w:rsidR="008F1F77" w:rsidRPr="001F5DB5" w:rsidRDefault="008F1F77" w:rsidP="008F1F77">
      <w:pPr>
        <w:pStyle w:val="a4"/>
        <w:jc w:val="both"/>
        <w:rPr>
          <w:rFonts w:ascii="Arial" w:hAnsi="Arial" w:cs="Arial"/>
        </w:rPr>
      </w:pPr>
      <w:r w:rsidRPr="001F5DB5">
        <w:rPr>
          <w:rFonts w:ascii="Arial" w:hAnsi="Arial" w:cs="Arial"/>
          <w:b/>
          <w:bCs/>
        </w:rPr>
        <w:t xml:space="preserve">(плановой/внеплановой, документарной/выездной) </w:t>
      </w:r>
    </w:p>
    <w:p w:rsidR="008F1F77" w:rsidRPr="001F5DB5" w:rsidRDefault="008F1F77" w:rsidP="008F1F77">
      <w:pPr>
        <w:pStyle w:val="a4"/>
        <w:jc w:val="both"/>
        <w:rPr>
          <w:rFonts w:ascii="Arial" w:hAnsi="Arial" w:cs="Arial"/>
        </w:rPr>
      </w:pPr>
      <w:r w:rsidRPr="001F5DB5">
        <w:rPr>
          <w:rFonts w:ascii="Arial" w:hAnsi="Arial" w:cs="Arial"/>
          <w:b/>
          <w:bCs/>
        </w:rPr>
        <w:t xml:space="preserve">юридического лица, индивидуального предпринимателя </w:t>
      </w:r>
    </w:p>
    <w:p w:rsidR="008F1F77" w:rsidRPr="001F5DB5" w:rsidRDefault="008F1F77" w:rsidP="008F1F77">
      <w:pPr>
        <w:pStyle w:val="a4"/>
        <w:jc w:val="both"/>
        <w:rPr>
          <w:rFonts w:ascii="Arial" w:hAnsi="Arial" w:cs="Arial"/>
        </w:rPr>
      </w:pPr>
      <w:r w:rsidRPr="001F5DB5">
        <w:rPr>
          <w:rFonts w:ascii="Arial" w:hAnsi="Arial" w:cs="Arial"/>
        </w:rPr>
        <w:t>Во исполнение муниципальной функции «Муниципальный жилищный контроль на территории Нижнеборковского сельсовета Горшеченского района Курской области»:</w:t>
      </w:r>
    </w:p>
    <w:p w:rsidR="008F1F77" w:rsidRPr="001F5DB5" w:rsidRDefault="008F1F77" w:rsidP="008F1F77">
      <w:pPr>
        <w:pStyle w:val="a4"/>
        <w:jc w:val="both"/>
        <w:rPr>
          <w:rFonts w:ascii="Arial" w:hAnsi="Arial" w:cs="Arial"/>
        </w:rPr>
      </w:pPr>
      <w:r w:rsidRPr="001F5DB5">
        <w:rPr>
          <w:rFonts w:ascii="Arial" w:hAnsi="Arial" w:cs="Arial"/>
        </w:rPr>
        <w:t xml:space="preserve">1. Провести проверку в отношении ________________________________ __________________________________________________________________________________________________________________________________________________________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(наименование юридического лица, Ф.И.О. индивидуального предпринимателя, должностного или физического лица, </w:t>
      </w:r>
      <w:proofErr w:type="gramStart"/>
      <w:r w:rsidRPr="001F5DB5">
        <w:rPr>
          <w:rFonts w:ascii="Arial" w:hAnsi="Arial" w:cs="Arial"/>
        </w:rPr>
        <w:t>место нахождение</w:t>
      </w:r>
      <w:proofErr w:type="gramEnd"/>
      <w:r w:rsidRPr="001F5DB5">
        <w:rPr>
          <w:rFonts w:ascii="Arial" w:hAnsi="Arial" w:cs="Arial"/>
        </w:rP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 </w:t>
      </w:r>
    </w:p>
    <w:p w:rsidR="008F1F77" w:rsidRPr="001F5DB5" w:rsidRDefault="008F1F77" w:rsidP="008F1F77">
      <w:pPr>
        <w:pStyle w:val="a4"/>
        <w:jc w:val="both"/>
        <w:rPr>
          <w:rFonts w:ascii="Arial" w:hAnsi="Arial" w:cs="Arial"/>
        </w:rPr>
      </w:pPr>
      <w:r w:rsidRPr="001F5DB5">
        <w:rPr>
          <w:rFonts w:ascii="Arial" w:hAnsi="Arial" w:cs="Arial"/>
        </w:rPr>
        <w:t>2. Назначить лицом (ми), уполномоченны</w:t>
      </w:r>
      <w:proofErr w:type="gramStart"/>
      <w:r w:rsidRPr="001F5DB5">
        <w:rPr>
          <w:rFonts w:ascii="Arial" w:hAnsi="Arial" w:cs="Arial"/>
        </w:rPr>
        <w:t>м(</w:t>
      </w:r>
      <w:proofErr w:type="gramEnd"/>
      <w:r w:rsidRPr="001F5DB5">
        <w:rPr>
          <w:rFonts w:ascii="Arial" w:hAnsi="Arial" w:cs="Arial"/>
        </w:rPr>
        <w:t xml:space="preserve">ми) на проведение проверки: 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i/>
          <w:iCs/>
        </w:rPr>
        <w:t>(</w:t>
      </w:r>
      <w:r w:rsidRPr="001F5DB5">
        <w:rPr>
          <w:rFonts w:ascii="Arial" w:hAnsi="Arial" w:cs="Arial"/>
        </w:rPr>
        <w:t>фамилия, имя, отчество, должность должностного лица (должностных лиц), уполномоченног</w:t>
      </w:r>
      <w:proofErr w:type="gramStart"/>
      <w:r w:rsidRPr="001F5DB5">
        <w:rPr>
          <w:rFonts w:ascii="Arial" w:hAnsi="Arial" w:cs="Arial"/>
        </w:rPr>
        <w:t>о(</w:t>
      </w:r>
      <w:proofErr w:type="spellStart"/>
      <w:proofErr w:type="gramEnd"/>
      <w:r w:rsidRPr="001F5DB5">
        <w:rPr>
          <w:rFonts w:ascii="Arial" w:hAnsi="Arial" w:cs="Arial"/>
        </w:rPr>
        <w:t>ых</w:t>
      </w:r>
      <w:proofErr w:type="spellEnd"/>
      <w:r w:rsidRPr="001F5DB5">
        <w:rPr>
          <w:rFonts w:ascii="Arial" w:hAnsi="Arial" w:cs="Arial"/>
        </w:rPr>
        <w:t xml:space="preserve">) на проведение проверки) </w:t>
      </w:r>
    </w:p>
    <w:p w:rsidR="008F1F77" w:rsidRPr="001F5DB5" w:rsidRDefault="008F1F77" w:rsidP="008F1F77">
      <w:pPr>
        <w:pStyle w:val="a4"/>
        <w:jc w:val="both"/>
        <w:rPr>
          <w:rFonts w:ascii="Arial" w:hAnsi="Arial" w:cs="Arial"/>
        </w:rPr>
      </w:pPr>
      <w:r w:rsidRPr="001F5DB5">
        <w:rPr>
          <w:rFonts w:ascii="Arial" w:hAnsi="Arial" w:cs="Arial"/>
        </w:rPr>
        <w:t xml:space="preserve">3. Привлечь к проведению проверки в качестве экспертов, представителей экспертных организаций, следующих лиц:____________________________________________________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(фамилия, имя, отчество, должности привлекаемых к проведению проверки экспертов, представителей экспертных организаций) </w:t>
      </w:r>
    </w:p>
    <w:p w:rsidR="008F1F77" w:rsidRPr="001F5DB5" w:rsidRDefault="008F1F77" w:rsidP="008F1F77">
      <w:pPr>
        <w:pStyle w:val="a4"/>
        <w:jc w:val="both"/>
        <w:rPr>
          <w:rFonts w:ascii="Arial" w:hAnsi="Arial" w:cs="Arial"/>
        </w:rPr>
      </w:pPr>
      <w:r w:rsidRPr="001F5DB5">
        <w:rPr>
          <w:rFonts w:ascii="Arial" w:hAnsi="Arial" w:cs="Arial"/>
        </w:rPr>
        <w:lastRenderedPageBreak/>
        <w:t xml:space="preserve">4. Установить, что: </w:t>
      </w:r>
    </w:p>
    <w:p w:rsidR="008F1F77" w:rsidRPr="001F5DB5" w:rsidRDefault="008F1F77" w:rsidP="008F1F77">
      <w:pPr>
        <w:pStyle w:val="a4"/>
        <w:jc w:val="both"/>
        <w:rPr>
          <w:rFonts w:ascii="Arial" w:hAnsi="Arial" w:cs="Arial"/>
        </w:rPr>
      </w:pPr>
      <w:r w:rsidRPr="001F5DB5">
        <w:rPr>
          <w:rFonts w:ascii="Arial" w:hAnsi="Arial" w:cs="Arial"/>
        </w:rPr>
        <w:t xml:space="preserve">настоящая проверка проводится с целью: ________________________________________________________________________________________________________________При установлении целей проводимой проверки указывается следующая информация: </w:t>
      </w:r>
    </w:p>
    <w:p w:rsidR="008F1F77" w:rsidRPr="001F5DB5" w:rsidRDefault="008F1F77" w:rsidP="008F1F77">
      <w:pPr>
        <w:pStyle w:val="a4"/>
        <w:jc w:val="both"/>
        <w:rPr>
          <w:rFonts w:ascii="Arial" w:hAnsi="Arial" w:cs="Arial"/>
        </w:rPr>
      </w:pPr>
      <w:r w:rsidRPr="001F5DB5">
        <w:rPr>
          <w:rFonts w:ascii="Arial" w:hAnsi="Arial" w:cs="Arial"/>
        </w:rPr>
        <w:t>1) в случае проведения плановой проверки:</w:t>
      </w:r>
      <w:r w:rsidRPr="001F5DB5">
        <w:rPr>
          <w:rFonts w:ascii="Arial" w:hAnsi="Arial" w:cs="Arial"/>
          <w:i/>
          <w:iCs/>
        </w:rPr>
        <w:t xml:space="preserve"> </w:t>
      </w:r>
    </w:p>
    <w:p w:rsidR="008F1F77" w:rsidRPr="001F5DB5" w:rsidRDefault="008F1F77" w:rsidP="008F1F77">
      <w:pPr>
        <w:pStyle w:val="a4"/>
        <w:jc w:val="both"/>
        <w:rPr>
          <w:rFonts w:ascii="Arial" w:hAnsi="Arial" w:cs="Arial"/>
        </w:rPr>
      </w:pPr>
      <w:r w:rsidRPr="001F5DB5">
        <w:rPr>
          <w:rFonts w:ascii="Arial" w:hAnsi="Arial" w:cs="Arial"/>
        </w:rPr>
        <w:t xml:space="preserve">- ссылка на ежегодный план проведения плановых проверок с указанием способа его доведения до сведения заинтересованных лиц; </w:t>
      </w:r>
    </w:p>
    <w:p w:rsidR="008F1F77" w:rsidRPr="001F5DB5" w:rsidRDefault="008F1F77" w:rsidP="008F1F77">
      <w:pPr>
        <w:pStyle w:val="a4"/>
        <w:jc w:val="both"/>
        <w:rPr>
          <w:rFonts w:ascii="Arial" w:hAnsi="Arial" w:cs="Arial"/>
        </w:rPr>
      </w:pPr>
      <w:r w:rsidRPr="001F5DB5">
        <w:rPr>
          <w:rFonts w:ascii="Arial" w:hAnsi="Arial" w:cs="Arial"/>
        </w:rPr>
        <w:t>2)в случае проведения внеплановой выездной проверки:</w:t>
      </w:r>
      <w:r w:rsidRPr="001F5DB5">
        <w:rPr>
          <w:rFonts w:ascii="Arial" w:hAnsi="Arial" w:cs="Arial"/>
          <w:i/>
          <w:iCs/>
        </w:rPr>
        <w:t xml:space="preserve"> </w:t>
      </w:r>
    </w:p>
    <w:p w:rsidR="008F1F77" w:rsidRPr="001F5DB5" w:rsidRDefault="008F1F77" w:rsidP="008F1F77">
      <w:pPr>
        <w:pStyle w:val="a4"/>
        <w:jc w:val="both"/>
        <w:rPr>
          <w:rFonts w:ascii="Arial" w:hAnsi="Arial" w:cs="Arial"/>
        </w:rPr>
      </w:pPr>
      <w:r w:rsidRPr="001F5DB5">
        <w:rPr>
          <w:rFonts w:ascii="Arial" w:hAnsi="Arial" w:cs="Arial"/>
        </w:rPr>
        <w:t xml:space="preserve">- ссылка на реквизиты ранее выданного проверяемому лицу предписания об устранении выявленного нарушения, </w:t>
      </w:r>
      <w:proofErr w:type="gramStart"/>
      <w:r w:rsidRPr="001F5DB5">
        <w:rPr>
          <w:rFonts w:ascii="Arial" w:hAnsi="Arial" w:cs="Arial"/>
        </w:rPr>
        <w:t>срок</w:t>
      </w:r>
      <w:proofErr w:type="gramEnd"/>
      <w:r w:rsidRPr="001F5DB5">
        <w:rPr>
          <w:rFonts w:ascii="Arial" w:hAnsi="Arial" w:cs="Arial"/>
        </w:rPr>
        <w:t xml:space="preserve"> для исполнения которого истёк; </w:t>
      </w:r>
    </w:p>
    <w:p w:rsidR="008F1F77" w:rsidRPr="001F5DB5" w:rsidRDefault="008F1F77" w:rsidP="008F1F77">
      <w:pPr>
        <w:pStyle w:val="a4"/>
        <w:jc w:val="both"/>
        <w:rPr>
          <w:rFonts w:ascii="Arial" w:hAnsi="Arial" w:cs="Arial"/>
        </w:rPr>
      </w:pPr>
      <w:r w:rsidRPr="001F5DB5">
        <w:rPr>
          <w:rFonts w:ascii="Arial" w:hAnsi="Arial" w:cs="Arial"/>
        </w:rPr>
        <w:t xml:space="preserve">- ссылка на реквизиты обращений и заявлений, поступившие в проверяющий орган; </w:t>
      </w:r>
      <w:proofErr w:type="gramStart"/>
      <w:r w:rsidRPr="001F5DB5">
        <w:rPr>
          <w:rFonts w:ascii="Arial" w:hAnsi="Arial" w:cs="Arial"/>
        </w:rPr>
        <w:t xml:space="preserve">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w:t>
      </w:r>
      <w:proofErr w:type="gramEnd"/>
    </w:p>
    <w:p w:rsidR="008F1F77" w:rsidRPr="001F5DB5" w:rsidRDefault="008F1F77" w:rsidP="008F1F77">
      <w:pPr>
        <w:pStyle w:val="a4"/>
        <w:jc w:val="both"/>
        <w:rPr>
          <w:rFonts w:ascii="Arial" w:hAnsi="Arial" w:cs="Arial"/>
        </w:rPr>
      </w:pPr>
      <w:r w:rsidRPr="001F5DB5">
        <w:rPr>
          <w:rFonts w:ascii="Arial" w:hAnsi="Arial" w:cs="Arial"/>
        </w:rPr>
        <w:t xml:space="preserve">задачами настоящей проверки являются:___________________________________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5. Предметом настоящей проверки является (отметить </w:t>
      </w:r>
      <w:proofErr w:type="gramStart"/>
      <w:r w:rsidRPr="001F5DB5">
        <w:rPr>
          <w:rFonts w:ascii="Arial" w:hAnsi="Arial" w:cs="Arial"/>
        </w:rPr>
        <w:t>нужное</w:t>
      </w:r>
      <w:proofErr w:type="gramEnd"/>
      <w:r w:rsidRPr="001F5DB5">
        <w:rPr>
          <w:rFonts w:ascii="Arial" w:hAnsi="Arial" w:cs="Arial"/>
        </w:rPr>
        <w:t xml:space="preserve">): </w:t>
      </w:r>
    </w:p>
    <w:p w:rsidR="008F1F77" w:rsidRPr="001F5DB5" w:rsidRDefault="008F1F77" w:rsidP="008F1F77">
      <w:pPr>
        <w:pStyle w:val="a4"/>
        <w:jc w:val="both"/>
        <w:rPr>
          <w:rFonts w:ascii="Arial" w:hAnsi="Arial" w:cs="Arial"/>
        </w:rPr>
      </w:pPr>
      <w:r w:rsidRPr="001F5DB5">
        <w:rPr>
          <w:rFonts w:ascii="Arial" w:hAnsi="Arial" w:cs="Arial"/>
        </w:rPr>
        <w:t xml:space="preserve">соблюдение обязательных требований или требований, установленных муниципальными правовыми актами; </w:t>
      </w:r>
    </w:p>
    <w:p w:rsidR="008F1F77" w:rsidRPr="001F5DB5" w:rsidRDefault="008F1F77" w:rsidP="008F1F77">
      <w:pPr>
        <w:pStyle w:val="a4"/>
        <w:jc w:val="both"/>
        <w:rPr>
          <w:rFonts w:ascii="Arial" w:hAnsi="Arial" w:cs="Arial"/>
        </w:rPr>
      </w:pPr>
      <w:r w:rsidRPr="001F5DB5">
        <w:rPr>
          <w:rFonts w:ascii="Arial" w:hAnsi="Arial" w:cs="Arial"/>
        </w:rPr>
        <w:t xml:space="preserve">выполнение предписаний органов муниципального жилищного контроля; </w:t>
      </w:r>
    </w:p>
    <w:p w:rsidR="008F1F77" w:rsidRPr="001F5DB5" w:rsidRDefault="008F1F77" w:rsidP="008F1F77">
      <w:pPr>
        <w:pStyle w:val="a4"/>
        <w:jc w:val="both"/>
        <w:rPr>
          <w:rFonts w:ascii="Arial" w:hAnsi="Arial" w:cs="Arial"/>
        </w:rPr>
      </w:pPr>
      <w:r w:rsidRPr="001F5DB5">
        <w:rPr>
          <w:rFonts w:ascii="Arial" w:hAnsi="Arial" w:cs="Arial"/>
        </w:rPr>
        <w:t xml:space="preserve">проведение мероприятий: </w:t>
      </w:r>
    </w:p>
    <w:p w:rsidR="008F1F77" w:rsidRPr="001F5DB5" w:rsidRDefault="008F1F77" w:rsidP="008F1F77">
      <w:pPr>
        <w:pStyle w:val="a4"/>
        <w:jc w:val="both"/>
        <w:rPr>
          <w:rFonts w:ascii="Arial" w:hAnsi="Arial" w:cs="Arial"/>
        </w:rPr>
      </w:pPr>
      <w:r w:rsidRPr="001F5DB5">
        <w:rPr>
          <w:rFonts w:ascii="Arial" w:hAnsi="Arial" w:cs="Arial"/>
        </w:rPr>
        <w:t xml:space="preserve">по предотвращению причинения вреда жизни, здоровью граждан, вреда животным, растениям, окружающей среде; </w:t>
      </w:r>
    </w:p>
    <w:p w:rsidR="008F1F77" w:rsidRPr="001F5DB5" w:rsidRDefault="008F1F77" w:rsidP="008F1F77">
      <w:pPr>
        <w:pStyle w:val="a4"/>
        <w:jc w:val="both"/>
        <w:rPr>
          <w:rFonts w:ascii="Arial" w:hAnsi="Arial" w:cs="Arial"/>
        </w:rPr>
      </w:pPr>
      <w:r w:rsidRPr="001F5DB5">
        <w:rPr>
          <w:rFonts w:ascii="Arial" w:hAnsi="Arial" w:cs="Arial"/>
        </w:rPr>
        <w:t xml:space="preserve">по предупреждению возникновения чрезвычайных ситуаций природного и техногенного характера; </w:t>
      </w:r>
    </w:p>
    <w:p w:rsidR="008F1F77" w:rsidRPr="001F5DB5" w:rsidRDefault="008F1F77" w:rsidP="008F1F77">
      <w:pPr>
        <w:pStyle w:val="a4"/>
        <w:jc w:val="both"/>
        <w:rPr>
          <w:rFonts w:ascii="Arial" w:hAnsi="Arial" w:cs="Arial"/>
        </w:rPr>
      </w:pPr>
      <w:r w:rsidRPr="001F5DB5">
        <w:rPr>
          <w:rFonts w:ascii="Arial" w:hAnsi="Arial" w:cs="Arial"/>
        </w:rPr>
        <w:t xml:space="preserve">по обеспечению безопасности государства; </w:t>
      </w:r>
    </w:p>
    <w:p w:rsidR="008F1F77" w:rsidRPr="001F5DB5" w:rsidRDefault="008F1F77" w:rsidP="008F1F77">
      <w:pPr>
        <w:pStyle w:val="a4"/>
        <w:jc w:val="both"/>
        <w:rPr>
          <w:rFonts w:ascii="Arial" w:hAnsi="Arial" w:cs="Arial"/>
        </w:rPr>
      </w:pPr>
      <w:r w:rsidRPr="001F5DB5">
        <w:rPr>
          <w:rFonts w:ascii="Arial" w:hAnsi="Arial" w:cs="Arial"/>
        </w:rPr>
        <w:t xml:space="preserve">по ликвидации последствий причинения такого вреда. </w:t>
      </w:r>
    </w:p>
    <w:p w:rsidR="008F1F77" w:rsidRPr="001F5DB5" w:rsidRDefault="008F1F77" w:rsidP="008F1F77">
      <w:pPr>
        <w:pStyle w:val="a4"/>
        <w:jc w:val="both"/>
        <w:rPr>
          <w:rFonts w:ascii="Arial" w:hAnsi="Arial" w:cs="Arial"/>
        </w:rPr>
      </w:pPr>
      <w:r w:rsidRPr="001F5DB5">
        <w:rPr>
          <w:rFonts w:ascii="Arial" w:hAnsi="Arial" w:cs="Arial"/>
        </w:rPr>
        <w:t xml:space="preserve">6. Проверку провести в период с "__" _______ 20__ г. по "__" ______ 20__ г. включительно. </w:t>
      </w:r>
    </w:p>
    <w:p w:rsidR="008F1F77" w:rsidRPr="001F5DB5" w:rsidRDefault="008F1F77" w:rsidP="008F1F77">
      <w:pPr>
        <w:pStyle w:val="a4"/>
        <w:jc w:val="both"/>
        <w:rPr>
          <w:rFonts w:ascii="Arial" w:hAnsi="Arial" w:cs="Arial"/>
        </w:rPr>
      </w:pPr>
      <w:r w:rsidRPr="001F5DB5">
        <w:rPr>
          <w:rFonts w:ascii="Arial" w:hAnsi="Arial" w:cs="Arial"/>
        </w:rPr>
        <w:lastRenderedPageBreak/>
        <w:t xml:space="preserve">7. Правовые основания проведения проверки: ____________________________________________________________________________________________________________________________________________________________________________________________________________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8F1F77" w:rsidRPr="001F5DB5" w:rsidRDefault="008F1F77" w:rsidP="008F1F77">
      <w:pPr>
        <w:pStyle w:val="a4"/>
        <w:jc w:val="both"/>
        <w:rPr>
          <w:rFonts w:ascii="Arial" w:hAnsi="Arial" w:cs="Arial"/>
        </w:rPr>
      </w:pPr>
      <w:r w:rsidRPr="001F5DB5">
        <w:rPr>
          <w:rFonts w:ascii="Arial" w:hAnsi="Arial" w:cs="Arial"/>
        </w:rPr>
        <w:t xml:space="preserve">8. В процессе проверки провести следующие мероприятия по контролю, необходимые для достижения задач проведения проверки: </w:t>
      </w:r>
    </w:p>
    <w:p w:rsidR="008F1F77" w:rsidRPr="001F5DB5" w:rsidRDefault="008F1F77" w:rsidP="008F1F77">
      <w:pPr>
        <w:pStyle w:val="a4"/>
        <w:jc w:val="both"/>
        <w:rPr>
          <w:rFonts w:ascii="Arial" w:hAnsi="Arial" w:cs="Arial"/>
        </w:rPr>
      </w:pPr>
      <w:r w:rsidRPr="001F5DB5">
        <w:rPr>
          <w:rFonts w:ascii="Arial" w:hAnsi="Arial" w:cs="Arial"/>
        </w:rPr>
        <w:t xml:space="preserve">_______________________________________________________________________________________________________________________________________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____________________________________________________________________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___________________________________________________________________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(с указанием их наименований, содержания, дат составления</w:t>
      </w:r>
      <w:proofErr w:type="gramStart"/>
      <w:r w:rsidRPr="001F5DB5">
        <w:rPr>
          <w:rFonts w:ascii="Arial" w:hAnsi="Arial" w:cs="Arial"/>
        </w:rPr>
        <w:t xml:space="preserve"> )</w:t>
      </w:r>
      <w:proofErr w:type="gramEnd"/>
      <w:r w:rsidRPr="001F5DB5">
        <w:rPr>
          <w:rFonts w:ascii="Arial" w:hAnsi="Arial" w:cs="Arial"/>
        </w:rPr>
        <w:t xml:space="preserve"> </w:t>
      </w:r>
    </w:p>
    <w:p w:rsidR="008F1F77" w:rsidRPr="001F5DB5" w:rsidRDefault="008F1F77" w:rsidP="008F1F77">
      <w:pPr>
        <w:pStyle w:val="a4"/>
        <w:jc w:val="both"/>
        <w:rPr>
          <w:rFonts w:ascii="Arial" w:hAnsi="Arial" w:cs="Arial"/>
        </w:rPr>
      </w:pPr>
      <w:r w:rsidRPr="001F5DB5">
        <w:rPr>
          <w:rFonts w:ascii="Arial" w:hAnsi="Arial" w:cs="Arial"/>
        </w:rPr>
        <w:t xml:space="preserve">____________________________________________________________________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(должность, фамилия, инициалы руководителя, органа муниципального контроля, издавшего приказ о проведении проверки) </w:t>
      </w:r>
    </w:p>
    <w:p w:rsidR="008F1F77" w:rsidRPr="001F5DB5" w:rsidRDefault="008F1F77" w:rsidP="008F1F77">
      <w:pPr>
        <w:pStyle w:val="a4"/>
        <w:jc w:val="both"/>
        <w:rPr>
          <w:rFonts w:ascii="Arial" w:hAnsi="Arial" w:cs="Arial"/>
        </w:rPr>
      </w:pPr>
      <w:r w:rsidRPr="001F5DB5">
        <w:rPr>
          <w:rFonts w:ascii="Arial" w:hAnsi="Arial" w:cs="Arial"/>
        </w:rPr>
        <w:t xml:space="preserve">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(подпись, заверенная печатью) </w:t>
      </w:r>
    </w:p>
    <w:p w:rsidR="008F1F77" w:rsidRPr="001F5DB5" w:rsidRDefault="008F1F77" w:rsidP="008F1F77">
      <w:pPr>
        <w:pStyle w:val="a4"/>
        <w:jc w:val="both"/>
        <w:rPr>
          <w:rFonts w:ascii="Arial" w:hAnsi="Arial" w:cs="Arial"/>
        </w:rPr>
      </w:pPr>
      <w:r w:rsidRPr="001F5DB5">
        <w:rPr>
          <w:rFonts w:ascii="Arial" w:hAnsi="Arial" w:cs="Arial"/>
        </w:rPr>
        <w:t xml:space="preserve">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(фамилия, имя, отчество и должность должностного лица, непосредственно подготовившего проект приказа, контактный телефон, электронный адрес (при наличии)) </w:t>
      </w: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right"/>
        <w:rPr>
          <w:rFonts w:ascii="Arial" w:hAnsi="Arial" w:cs="Arial"/>
        </w:rPr>
      </w:pPr>
      <w:r w:rsidRPr="001F5DB5">
        <w:rPr>
          <w:rFonts w:ascii="Arial" w:hAnsi="Arial" w:cs="Arial"/>
        </w:rPr>
        <w:lastRenderedPageBreak/>
        <w:t xml:space="preserve">Приложение 4 </w:t>
      </w:r>
    </w:p>
    <w:p w:rsidR="008F1F77" w:rsidRPr="001F5DB5" w:rsidRDefault="008F1F77" w:rsidP="00164681">
      <w:pPr>
        <w:pStyle w:val="a4"/>
        <w:ind w:left="4395"/>
        <w:jc w:val="both"/>
        <w:rPr>
          <w:rFonts w:ascii="Arial" w:hAnsi="Arial" w:cs="Arial"/>
        </w:rPr>
      </w:pPr>
      <w:r w:rsidRPr="001F5DB5">
        <w:rPr>
          <w:rFonts w:ascii="Arial" w:hAnsi="Arial" w:cs="Arial"/>
        </w:rPr>
        <w:t xml:space="preserve">к административному регламенту исполнения муниципальной функции «Муниципальный жилищный контроль на территории Нижнеборковского сельсовета Горшеченского района Курской области (наименование органа государственного контроля (надзора) или органа муниципального контроля) </w:t>
      </w:r>
    </w:p>
    <w:tbl>
      <w:tblPr>
        <w:tblW w:w="0" w:type="auto"/>
        <w:tblCellSpacing w:w="15" w:type="dxa"/>
        <w:tblCellMar>
          <w:top w:w="15" w:type="dxa"/>
          <w:left w:w="15" w:type="dxa"/>
          <w:bottom w:w="15" w:type="dxa"/>
          <w:right w:w="15" w:type="dxa"/>
        </w:tblCellMar>
        <w:tblLook w:val="0000"/>
      </w:tblPr>
      <w:tblGrid>
        <w:gridCol w:w="3087"/>
        <w:gridCol w:w="3094"/>
        <w:gridCol w:w="379"/>
        <w:gridCol w:w="278"/>
        <w:gridCol w:w="1252"/>
        <w:gridCol w:w="403"/>
        <w:gridCol w:w="355"/>
        <w:gridCol w:w="148"/>
        <w:gridCol w:w="222"/>
      </w:tblGrid>
      <w:tr w:rsidR="008F1F77" w:rsidRPr="001F5DB5" w:rsidTr="005B6486">
        <w:trPr>
          <w:tblCellSpacing w:w="15" w:type="dxa"/>
        </w:trPr>
        <w:tc>
          <w:tcPr>
            <w:tcW w:w="3405" w:type="dxa"/>
            <w:shd w:val="clear" w:color="auto" w:fill="auto"/>
            <w:vAlign w:val="bottom"/>
          </w:tcPr>
          <w:p w:rsidR="008F1F77" w:rsidRPr="001F5DB5" w:rsidRDefault="008F1F77" w:rsidP="005B6486">
            <w:pPr>
              <w:jc w:val="both"/>
              <w:rPr>
                <w:rFonts w:ascii="Arial" w:hAnsi="Arial" w:cs="Arial"/>
              </w:rPr>
            </w:pPr>
          </w:p>
        </w:tc>
        <w:tc>
          <w:tcPr>
            <w:tcW w:w="3735"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 </w:t>
            </w:r>
          </w:p>
        </w:tc>
        <w:tc>
          <w:tcPr>
            <w:tcW w:w="390" w:type="dxa"/>
            <w:shd w:val="clear" w:color="auto" w:fill="auto"/>
            <w:vAlign w:val="bottom"/>
          </w:tcPr>
          <w:p w:rsidR="008F1F77" w:rsidRPr="001F5DB5" w:rsidRDefault="008F1F77" w:rsidP="005B6486">
            <w:pPr>
              <w:jc w:val="both"/>
              <w:rPr>
                <w:rFonts w:ascii="Arial" w:hAnsi="Arial" w:cs="Arial"/>
              </w:rPr>
            </w:pPr>
          </w:p>
        </w:tc>
        <w:tc>
          <w:tcPr>
            <w:tcW w:w="255"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 </w:t>
            </w:r>
          </w:p>
        </w:tc>
        <w:tc>
          <w:tcPr>
            <w:tcW w:w="1425" w:type="dxa"/>
            <w:shd w:val="clear" w:color="auto" w:fill="auto"/>
            <w:vAlign w:val="bottom"/>
          </w:tcPr>
          <w:p w:rsidR="008F1F77" w:rsidRPr="001F5DB5" w:rsidRDefault="008F1F77" w:rsidP="005B6486">
            <w:pPr>
              <w:jc w:val="both"/>
              <w:rPr>
                <w:rFonts w:ascii="Arial" w:hAnsi="Arial" w:cs="Arial"/>
              </w:rPr>
            </w:pPr>
          </w:p>
        </w:tc>
        <w:tc>
          <w:tcPr>
            <w:tcW w:w="375"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20 </w:t>
            </w:r>
          </w:p>
        </w:tc>
        <w:tc>
          <w:tcPr>
            <w:tcW w:w="375" w:type="dxa"/>
            <w:shd w:val="clear" w:color="auto" w:fill="auto"/>
            <w:vAlign w:val="bottom"/>
          </w:tcPr>
          <w:p w:rsidR="008F1F77" w:rsidRPr="001F5DB5" w:rsidRDefault="008F1F77" w:rsidP="005B6486">
            <w:pPr>
              <w:jc w:val="both"/>
              <w:rPr>
                <w:rFonts w:ascii="Arial" w:hAnsi="Arial" w:cs="Arial"/>
              </w:rPr>
            </w:pPr>
          </w:p>
        </w:tc>
        <w:tc>
          <w:tcPr>
            <w:tcW w:w="345" w:type="dxa"/>
            <w:gridSpan w:val="2"/>
            <w:shd w:val="clear" w:color="auto" w:fill="auto"/>
            <w:vAlign w:val="bottom"/>
          </w:tcPr>
          <w:p w:rsidR="008F1F77" w:rsidRPr="001F5DB5" w:rsidRDefault="008F1F77" w:rsidP="005B6486">
            <w:pPr>
              <w:pStyle w:val="a4"/>
              <w:jc w:val="both"/>
              <w:rPr>
                <w:rFonts w:ascii="Arial" w:hAnsi="Arial" w:cs="Arial"/>
              </w:rPr>
            </w:pPr>
            <w:proofErr w:type="gramStart"/>
            <w:r w:rsidRPr="001F5DB5">
              <w:rPr>
                <w:rFonts w:ascii="Arial" w:hAnsi="Arial" w:cs="Arial"/>
              </w:rPr>
              <w:t>г</w:t>
            </w:r>
            <w:proofErr w:type="gramEnd"/>
            <w:r w:rsidRPr="001F5DB5">
              <w:rPr>
                <w:rFonts w:ascii="Arial" w:hAnsi="Arial" w:cs="Arial"/>
              </w:rPr>
              <w:t xml:space="preserve">. </w:t>
            </w:r>
          </w:p>
        </w:tc>
      </w:tr>
      <w:tr w:rsidR="008F1F77" w:rsidRPr="001F5DB5" w:rsidTr="005B6486">
        <w:trPr>
          <w:tblCellSpacing w:w="15" w:type="dxa"/>
        </w:trPr>
        <w:tc>
          <w:tcPr>
            <w:tcW w:w="340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(место составления акта) </w:t>
            </w:r>
          </w:p>
        </w:tc>
        <w:tc>
          <w:tcPr>
            <w:tcW w:w="3735" w:type="dxa"/>
            <w:shd w:val="clear" w:color="auto" w:fill="auto"/>
          </w:tcPr>
          <w:p w:rsidR="008F1F77" w:rsidRPr="001F5DB5" w:rsidRDefault="008F1F77" w:rsidP="005B6486">
            <w:pPr>
              <w:jc w:val="both"/>
              <w:rPr>
                <w:rFonts w:ascii="Arial" w:hAnsi="Arial" w:cs="Arial"/>
              </w:rPr>
            </w:pPr>
          </w:p>
        </w:tc>
        <w:tc>
          <w:tcPr>
            <w:tcW w:w="3090" w:type="dxa"/>
            <w:gridSpan w:val="6"/>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(дата составления акта) </w:t>
            </w:r>
          </w:p>
        </w:tc>
        <w:tc>
          <w:tcPr>
            <w:tcW w:w="144" w:type="dxa"/>
            <w:shd w:val="clear" w:color="auto" w:fill="auto"/>
            <w:vAlign w:val="center"/>
          </w:tcPr>
          <w:p w:rsidR="008F1F77" w:rsidRPr="001F5DB5" w:rsidRDefault="008F1F77" w:rsidP="005B6486">
            <w:pPr>
              <w:jc w:val="both"/>
              <w:rPr>
                <w:rFonts w:ascii="Arial" w:hAnsi="Arial" w:cs="Arial"/>
              </w:rPr>
            </w:pPr>
          </w:p>
        </w:tc>
      </w:tr>
    </w:tbl>
    <w:p w:rsidR="008F1F77" w:rsidRPr="001F5DB5" w:rsidRDefault="008F1F77" w:rsidP="008F1F77">
      <w:pPr>
        <w:pStyle w:val="a4"/>
        <w:jc w:val="both"/>
        <w:rPr>
          <w:rFonts w:ascii="Arial" w:hAnsi="Arial" w:cs="Arial"/>
        </w:rPr>
      </w:pPr>
      <w:r w:rsidRPr="001F5DB5">
        <w:rPr>
          <w:rFonts w:ascii="Arial" w:hAnsi="Arial" w:cs="Arial"/>
        </w:rPr>
        <w:t xml:space="preserve">(время составления акта) </w:t>
      </w:r>
    </w:p>
    <w:p w:rsidR="008F1F77" w:rsidRPr="001F5DB5" w:rsidRDefault="008F1F77" w:rsidP="008F1F77">
      <w:pPr>
        <w:pStyle w:val="a4"/>
        <w:jc w:val="center"/>
        <w:rPr>
          <w:rFonts w:ascii="Arial" w:hAnsi="Arial" w:cs="Arial"/>
        </w:rPr>
      </w:pPr>
      <w:r w:rsidRPr="001F5DB5">
        <w:rPr>
          <w:rFonts w:ascii="Arial" w:hAnsi="Arial" w:cs="Arial"/>
          <w:b/>
          <w:bCs/>
        </w:rPr>
        <w:t xml:space="preserve">АКТ ПРОВЕРКИ </w:t>
      </w:r>
      <w:r w:rsidRPr="001F5DB5">
        <w:rPr>
          <w:rFonts w:ascii="Arial" w:hAnsi="Arial" w:cs="Arial"/>
          <w:b/>
          <w:bCs/>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CellSpacing w:w="15" w:type="dxa"/>
        <w:tblCellMar>
          <w:top w:w="15" w:type="dxa"/>
          <w:left w:w="15" w:type="dxa"/>
          <w:bottom w:w="15" w:type="dxa"/>
          <w:right w:w="15" w:type="dxa"/>
        </w:tblCellMar>
        <w:tblLook w:val="0000"/>
      </w:tblPr>
      <w:tblGrid>
        <w:gridCol w:w="405"/>
        <w:gridCol w:w="1470"/>
      </w:tblGrid>
      <w:tr w:rsidR="008F1F77" w:rsidRPr="001F5DB5" w:rsidTr="005B6486">
        <w:trPr>
          <w:tblCellSpacing w:w="15" w:type="dxa"/>
          <w:jc w:val="center"/>
        </w:trPr>
        <w:tc>
          <w:tcPr>
            <w:tcW w:w="360"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 </w:t>
            </w:r>
          </w:p>
        </w:tc>
        <w:tc>
          <w:tcPr>
            <w:tcW w:w="1425" w:type="dxa"/>
            <w:shd w:val="clear" w:color="auto" w:fill="auto"/>
            <w:vAlign w:val="bottom"/>
          </w:tcPr>
          <w:p w:rsidR="008F1F77" w:rsidRPr="001F5DB5" w:rsidRDefault="008F1F77" w:rsidP="005B6486">
            <w:pPr>
              <w:jc w:val="both"/>
              <w:rPr>
                <w:rFonts w:ascii="Arial" w:hAnsi="Arial" w:cs="Arial"/>
              </w:rPr>
            </w:pPr>
          </w:p>
        </w:tc>
      </w:tr>
    </w:tbl>
    <w:p w:rsidR="008F1F77" w:rsidRPr="001F5DB5" w:rsidRDefault="008F1F77" w:rsidP="008F1F77">
      <w:pPr>
        <w:pStyle w:val="a4"/>
        <w:jc w:val="both"/>
        <w:rPr>
          <w:rFonts w:ascii="Arial" w:hAnsi="Arial" w:cs="Arial"/>
        </w:rPr>
      </w:pPr>
      <w:r w:rsidRPr="001F5DB5">
        <w:rPr>
          <w:rFonts w:ascii="Arial" w:hAnsi="Arial" w:cs="Arial"/>
        </w:rPr>
        <w:t xml:space="preserve">По адресу/адресам: </w:t>
      </w:r>
    </w:p>
    <w:p w:rsidR="008F1F77" w:rsidRPr="001F5DB5" w:rsidRDefault="008F1F77" w:rsidP="008F1F77">
      <w:pPr>
        <w:pStyle w:val="a4"/>
        <w:jc w:val="both"/>
        <w:rPr>
          <w:rFonts w:ascii="Arial" w:hAnsi="Arial" w:cs="Arial"/>
        </w:rPr>
      </w:pPr>
      <w:r w:rsidRPr="001F5DB5">
        <w:rPr>
          <w:rFonts w:ascii="Arial" w:hAnsi="Arial" w:cs="Arial"/>
        </w:rPr>
        <w:t xml:space="preserve">(место проведения проверки) </w:t>
      </w:r>
    </w:p>
    <w:p w:rsidR="008F1F77" w:rsidRPr="001F5DB5" w:rsidRDefault="008F1F77" w:rsidP="008F1F77">
      <w:pPr>
        <w:pStyle w:val="a4"/>
        <w:jc w:val="both"/>
        <w:rPr>
          <w:rFonts w:ascii="Arial" w:hAnsi="Arial" w:cs="Arial"/>
        </w:rPr>
      </w:pPr>
      <w:r w:rsidRPr="001F5DB5">
        <w:rPr>
          <w:rFonts w:ascii="Arial" w:hAnsi="Arial" w:cs="Arial"/>
        </w:rPr>
        <w:t xml:space="preserve">На основании: </w:t>
      </w:r>
    </w:p>
    <w:p w:rsidR="008F1F77" w:rsidRPr="001F5DB5" w:rsidRDefault="008F1F77" w:rsidP="008F1F77">
      <w:pPr>
        <w:pStyle w:val="a4"/>
        <w:jc w:val="both"/>
        <w:rPr>
          <w:rFonts w:ascii="Arial" w:hAnsi="Arial" w:cs="Arial"/>
        </w:rPr>
      </w:pPr>
      <w:r w:rsidRPr="001F5DB5">
        <w:rPr>
          <w:rFonts w:ascii="Arial" w:hAnsi="Arial" w:cs="Arial"/>
        </w:rPr>
        <w:t xml:space="preserve">(вид документа с указанием реквизитов (номер, дата)) </w:t>
      </w:r>
    </w:p>
    <w:p w:rsidR="008F1F77" w:rsidRPr="001F5DB5" w:rsidRDefault="008F1F77" w:rsidP="008F1F77">
      <w:pPr>
        <w:pStyle w:val="a4"/>
        <w:jc w:val="both"/>
        <w:rPr>
          <w:rFonts w:ascii="Arial" w:hAnsi="Arial" w:cs="Arial"/>
        </w:rPr>
      </w:pPr>
      <w:r w:rsidRPr="001F5DB5">
        <w:rPr>
          <w:rFonts w:ascii="Arial" w:hAnsi="Arial" w:cs="Arial"/>
        </w:rPr>
        <w:t xml:space="preserve">была проведена проверка в отношении: </w:t>
      </w:r>
    </w:p>
    <w:p w:rsidR="008F1F77" w:rsidRPr="001F5DB5" w:rsidRDefault="008F1F77" w:rsidP="008F1F77">
      <w:pPr>
        <w:pStyle w:val="a4"/>
        <w:jc w:val="both"/>
        <w:rPr>
          <w:rFonts w:ascii="Arial" w:hAnsi="Arial" w:cs="Arial"/>
        </w:rPr>
      </w:pPr>
      <w:r w:rsidRPr="001F5DB5">
        <w:rPr>
          <w:rFonts w:ascii="Arial" w:hAnsi="Arial" w:cs="Arial"/>
        </w:rPr>
        <w:t xml:space="preserve">(плановая/внеплановая, документарная/выездная) </w:t>
      </w:r>
    </w:p>
    <w:p w:rsidR="008F1F77" w:rsidRPr="001F5DB5" w:rsidRDefault="008F1F77" w:rsidP="008F1F77">
      <w:pPr>
        <w:pStyle w:val="a4"/>
        <w:jc w:val="both"/>
        <w:rPr>
          <w:rFonts w:ascii="Arial" w:hAnsi="Arial" w:cs="Arial"/>
        </w:rPr>
      </w:pPr>
      <w:proofErr w:type="gramStart"/>
      <w:r w:rsidRPr="001F5DB5">
        <w:rPr>
          <w:rFonts w:ascii="Arial" w:hAnsi="Arial" w:cs="Arial"/>
        </w:rPr>
        <w:t xml:space="preserve">(наименование юридического лица, фамилия, имя, отчество (последнее – при наличии) </w:t>
      </w:r>
      <w:r w:rsidRPr="001F5DB5">
        <w:rPr>
          <w:rFonts w:ascii="Arial" w:hAnsi="Arial" w:cs="Arial"/>
        </w:rPr>
        <w:br/>
        <w:t xml:space="preserve">индивидуального предпринимателя) </w:t>
      </w:r>
      <w:proofErr w:type="gramEnd"/>
    </w:p>
    <w:p w:rsidR="008F1F77" w:rsidRPr="001F5DB5" w:rsidRDefault="008F1F77" w:rsidP="008F1F77">
      <w:pPr>
        <w:pStyle w:val="a4"/>
        <w:jc w:val="both"/>
        <w:rPr>
          <w:rFonts w:ascii="Arial" w:hAnsi="Arial" w:cs="Arial"/>
        </w:rPr>
      </w:pPr>
      <w:r w:rsidRPr="001F5DB5">
        <w:rPr>
          <w:rFonts w:ascii="Arial" w:hAnsi="Arial" w:cs="Arial"/>
        </w:rPr>
        <w:t xml:space="preserve">Дата и время проведения проверки: </w:t>
      </w:r>
    </w:p>
    <w:tbl>
      <w:tblPr>
        <w:tblW w:w="0" w:type="auto"/>
        <w:tblCellSpacing w:w="15" w:type="dxa"/>
        <w:tblCellMar>
          <w:top w:w="15" w:type="dxa"/>
          <w:left w:w="15" w:type="dxa"/>
          <w:bottom w:w="15" w:type="dxa"/>
          <w:right w:w="15" w:type="dxa"/>
        </w:tblCellMar>
        <w:tblLook w:val="0000"/>
      </w:tblPr>
      <w:tblGrid>
        <w:gridCol w:w="205"/>
        <w:gridCol w:w="322"/>
        <w:gridCol w:w="245"/>
        <w:gridCol w:w="918"/>
        <w:gridCol w:w="383"/>
        <w:gridCol w:w="311"/>
        <w:gridCol w:w="450"/>
        <w:gridCol w:w="322"/>
        <w:gridCol w:w="574"/>
        <w:gridCol w:w="322"/>
        <w:gridCol w:w="871"/>
        <w:gridCol w:w="322"/>
        <w:gridCol w:w="574"/>
        <w:gridCol w:w="322"/>
        <w:gridCol w:w="2697"/>
        <w:gridCol w:w="380"/>
      </w:tblGrid>
      <w:tr w:rsidR="008F1F77" w:rsidRPr="001F5DB5" w:rsidTr="005B6486">
        <w:trPr>
          <w:tblCellSpacing w:w="15" w:type="dxa"/>
        </w:trPr>
        <w:tc>
          <w:tcPr>
            <w:tcW w:w="180"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 </w:t>
            </w:r>
          </w:p>
        </w:tc>
        <w:tc>
          <w:tcPr>
            <w:tcW w:w="390" w:type="dxa"/>
            <w:shd w:val="clear" w:color="auto" w:fill="auto"/>
            <w:vAlign w:val="bottom"/>
          </w:tcPr>
          <w:p w:rsidR="008F1F77" w:rsidRPr="001F5DB5" w:rsidRDefault="008F1F77" w:rsidP="005B6486">
            <w:pPr>
              <w:jc w:val="both"/>
              <w:rPr>
                <w:rFonts w:ascii="Arial" w:hAnsi="Arial" w:cs="Arial"/>
              </w:rPr>
            </w:pPr>
          </w:p>
        </w:tc>
        <w:tc>
          <w:tcPr>
            <w:tcW w:w="255"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 </w:t>
            </w:r>
          </w:p>
        </w:tc>
        <w:tc>
          <w:tcPr>
            <w:tcW w:w="1215" w:type="dxa"/>
            <w:shd w:val="clear" w:color="auto" w:fill="auto"/>
            <w:vAlign w:val="bottom"/>
          </w:tcPr>
          <w:p w:rsidR="008F1F77" w:rsidRPr="001F5DB5" w:rsidRDefault="008F1F77" w:rsidP="005B6486">
            <w:pPr>
              <w:jc w:val="both"/>
              <w:rPr>
                <w:rFonts w:ascii="Arial" w:hAnsi="Arial" w:cs="Arial"/>
              </w:rPr>
            </w:pPr>
          </w:p>
        </w:tc>
        <w:tc>
          <w:tcPr>
            <w:tcW w:w="375"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20 </w:t>
            </w:r>
          </w:p>
        </w:tc>
        <w:tc>
          <w:tcPr>
            <w:tcW w:w="375" w:type="dxa"/>
            <w:shd w:val="clear" w:color="auto" w:fill="auto"/>
            <w:vAlign w:val="bottom"/>
          </w:tcPr>
          <w:p w:rsidR="008F1F77" w:rsidRPr="001F5DB5" w:rsidRDefault="008F1F77" w:rsidP="005B6486">
            <w:pPr>
              <w:jc w:val="both"/>
              <w:rPr>
                <w:rFonts w:ascii="Arial" w:hAnsi="Arial" w:cs="Arial"/>
              </w:rPr>
            </w:pPr>
          </w:p>
        </w:tc>
        <w:tc>
          <w:tcPr>
            <w:tcW w:w="510"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г. с </w:t>
            </w:r>
          </w:p>
        </w:tc>
        <w:tc>
          <w:tcPr>
            <w:tcW w:w="390" w:type="dxa"/>
            <w:shd w:val="clear" w:color="auto" w:fill="auto"/>
            <w:vAlign w:val="bottom"/>
          </w:tcPr>
          <w:p w:rsidR="008F1F77" w:rsidRPr="001F5DB5" w:rsidRDefault="008F1F77" w:rsidP="005B6486">
            <w:pPr>
              <w:jc w:val="both"/>
              <w:rPr>
                <w:rFonts w:ascii="Arial" w:hAnsi="Arial" w:cs="Arial"/>
              </w:rPr>
            </w:pPr>
          </w:p>
        </w:tc>
        <w:tc>
          <w:tcPr>
            <w:tcW w:w="570"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час. </w:t>
            </w:r>
          </w:p>
        </w:tc>
        <w:tc>
          <w:tcPr>
            <w:tcW w:w="390" w:type="dxa"/>
            <w:shd w:val="clear" w:color="auto" w:fill="auto"/>
            <w:vAlign w:val="bottom"/>
          </w:tcPr>
          <w:p w:rsidR="008F1F77" w:rsidRPr="001F5DB5" w:rsidRDefault="008F1F77" w:rsidP="005B6486">
            <w:pPr>
              <w:jc w:val="both"/>
              <w:rPr>
                <w:rFonts w:ascii="Arial" w:hAnsi="Arial" w:cs="Arial"/>
              </w:rPr>
            </w:pPr>
          </w:p>
        </w:tc>
        <w:tc>
          <w:tcPr>
            <w:tcW w:w="960"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мин. до </w:t>
            </w:r>
          </w:p>
        </w:tc>
        <w:tc>
          <w:tcPr>
            <w:tcW w:w="390" w:type="dxa"/>
            <w:shd w:val="clear" w:color="auto" w:fill="auto"/>
            <w:vAlign w:val="bottom"/>
          </w:tcPr>
          <w:p w:rsidR="008F1F77" w:rsidRPr="001F5DB5" w:rsidRDefault="008F1F77" w:rsidP="005B6486">
            <w:pPr>
              <w:jc w:val="both"/>
              <w:rPr>
                <w:rFonts w:ascii="Arial" w:hAnsi="Arial" w:cs="Arial"/>
              </w:rPr>
            </w:pPr>
          </w:p>
        </w:tc>
        <w:tc>
          <w:tcPr>
            <w:tcW w:w="570"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час. </w:t>
            </w:r>
          </w:p>
        </w:tc>
        <w:tc>
          <w:tcPr>
            <w:tcW w:w="390" w:type="dxa"/>
            <w:shd w:val="clear" w:color="auto" w:fill="auto"/>
            <w:vAlign w:val="bottom"/>
          </w:tcPr>
          <w:p w:rsidR="008F1F77" w:rsidRPr="001F5DB5" w:rsidRDefault="008F1F77" w:rsidP="005B6486">
            <w:pPr>
              <w:jc w:val="both"/>
              <w:rPr>
                <w:rFonts w:ascii="Arial" w:hAnsi="Arial" w:cs="Arial"/>
              </w:rPr>
            </w:pPr>
          </w:p>
        </w:tc>
        <w:tc>
          <w:tcPr>
            <w:tcW w:w="2805"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мин. Продолжительность </w:t>
            </w:r>
          </w:p>
        </w:tc>
        <w:tc>
          <w:tcPr>
            <w:tcW w:w="450" w:type="dxa"/>
            <w:shd w:val="clear" w:color="auto" w:fill="auto"/>
            <w:vAlign w:val="bottom"/>
          </w:tcPr>
          <w:p w:rsidR="008F1F77" w:rsidRPr="001F5DB5" w:rsidRDefault="008F1F77" w:rsidP="005B6486">
            <w:pPr>
              <w:jc w:val="both"/>
              <w:rPr>
                <w:rFonts w:ascii="Arial" w:hAnsi="Arial" w:cs="Arial"/>
              </w:rPr>
            </w:pPr>
          </w:p>
        </w:tc>
      </w:tr>
    </w:tbl>
    <w:p w:rsidR="008F1F77" w:rsidRPr="001F5DB5" w:rsidRDefault="008F1F77" w:rsidP="008F1F77">
      <w:pPr>
        <w:jc w:val="both"/>
        <w:rPr>
          <w:rFonts w:ascii="Arial" w:hAnsi="Arial" w:cs="Arial"/>
          <w:vanish/>
        </w:rPr>
      </w:pPr>
    </w:p>
    <w:tbl>
      <w:tblPr>
        <w:tblW w:w="0" w:type="auto"/>
        <w:tblCellSpacing w:w="15" w:type="dxa"/>
        <w:tblCellMar>
          <w:top w:w="15" w:type="dxa"/>
          <w:left w:w="15" w:type="dxa"/>
          <w:bottom w:w="15" w:type="dxa"/>
          <w:right w:w="15" w:type="dxa"/>
        </w:tblCellMar>
        <w:tblLook w:val="0000"/>
      </w:tblPr>
      <w:tblGrid>
        <w:gridCol w:w="205"/>
        <w:gridCol w:w="322"/>
        <w:gridCol w:w="245"/>
        <w:gridCol w:w="918"/>
        <w:gridCol w:w="383"/>
        <w:gridCol w:w="311"/>
        <w:gridCol w:w="450"/>
        <w:gridCol w:w="322"/>
        <w:gridCol w:w="574"/>
        <w:gridCol w:w="322"/>
        <w:gridCol w:w="871"/>
        <w:gridCol w:w="322"/>
        <w:gridCol w:w="574"/>
        <w:gridCol w:w="322"/>
        <w:gridCol w:w="2697"/>
        <w:gridCol w:w="380"/>
      </w:tblGrid>
      <w:tr w:rsidR="008F1F77" w:rsidRPr="001F5DB5" w:rsidTr="005B6486">
        <w:trPr>
          <w:tblCellSpacing w:w="15" w:type="dxa"/>
        </w:trPr>
        <w:tc>
          <w:tcPr>
            <w:tcW w:w="180"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 </w:t>
            </w:r>
          </w:p>
        </w:tc>
        <w:tc>
          <w:tcPr>
            <w:tcW w:w="390" w:type="dxa"/>
            <w:shd w:val="clear" w:color="auto" w:fill="auto"/>
            <w:vAlign w:val="bottom"/>
          </w:tcPr>
          <w:p w:rsidR="008F1F77" w:rsidRPr="001F5DB5" w:rsidRDefault="008F1F77" w:rsidP="005B6486">
            <w:pPr>
              <w:jc w:val="both"/>
              <w:rPr>
                <w:rFonts w:ascii="Arial" w:hAnsi="Arial" w:cs="Arial"/>
              </w:rPr>
            </w:pPr>
          </w:p>
        </w:tc>
        <w:tc>
          <w:tcPr>
            <w:tcW w:w="255"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 </w:t>
            </w:r>
          </w:p>
        </w:tc>
        <w:tc>
          <w:tcPr>
            <w:tcW w:w="1215" w:type="dxa"/>
            <w:shd w:val="clear" w:color="auto" w:fill="auto"/>
            <w:vAlign w:val="bottom"/>
          </w:tcPr>
          <w:p w:rsidR="008F1F77" w:rsidRPr="001F5DB5" w:rsidRDefault="008F1F77" w:rsidP="005B6486">
            <w:pPr>
              <w:jc w:val="both"/>
              <w:rPr>
                <w:rFonts w:ascii="Arial" w:hAnsi="Arial" w:cs="Arial"/>
              </w:rPr>
            </w:pPr>
          </w:p>
        </w:tc>
        <w:tc>
          <w:tcPr>
            <w:tcW w:w="375"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20 </w:t>
            </w:r>
          </w:p>
        </w:tc>
        <w:tc>
          <w:tcPr>
            <w:tcW w:w="375" w:type="dxa"/>
            <w:shd w:val="clear" w:color="auto" w:fill="auto"/>
            <w:vAlign w:val="bottom"/>
          </w:tcPr>
          <w:p w:rsidR="008F1F77" w:rsidRPr="001F5DB5" w:rsidRDefault="008F1F77" w:rsidP="005B6486">
            <w:pPr>
              <w:jc w:val="both"/>
              <w:rPr>
                <w:rFonts w:ascii="Arial" w:hAnsi="Arial" w:cs="Arial"/>
              </w:rPr>
            </w:pPr>
          </w:p>
        </w:tc>
        <w:tc>
          <w:tcPr>
            <w:tcW w:w="510"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г. с </w:t>
            </w:r>
          </w:p>
        </w:tc>
        <w:tc>
          <w:tcPr>
            <w:tcW w:w="390" w:type="dxa"/>
            <w:shd w:val="clear" w:color="auto" w:fill="auto"/>
            <w:vAlign w:val="bottom"/>
          </w:tcPr>
          <w:p w:rsidR="008F1F77" w:rsidRPr="001F5DB5" w:rsidRDefault="008F1F77" w:rsidP="005B6486">
            <w:pPr>
              <w:jc w:val="both"/>
              <w:rPr>
                <w:rFonts w:ascii="Arial" w:hAnsi="Arial" w:cs="Arial"/>
              </w:rPr>
            </w:pPr>
          </w:p>
        </w:tc>
        <w:tc>
          <w:tcPr>
            <w:tcW w:w="570"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час. </w:t>
            </w:r>
          </w:p>
        </w:tc>
        <w:tc>
          <w:tcPr>
            <w:tcW w:w="390" w:type="dxa"/>
            <w:shd w:val="clear" w:color="auto" w:fill="auto"/>
            <w:vAlign w:val="bottom"/>
          </w:tcPr>
          <w:p w:rsidR="008F1F77" w:rsidRPr="001F5DB5" w:rsidRDefault="008F1F77" w:rsidP="005B6486">
            <w:pPr>
              <w:jc w:val="both"/>
              <w:rPr>
                <w:rFonts w:ascii="Arial" w:hAnsi="Arial" w:cs="Arial"/>
              </w:rPr>
            </w:pPr>
          </w:p>
        </w:tc>
        <w:tc>
          <w:tcPr>
            <w:tcW w:w="960"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мин. до </w:t>
            </w:r>
          </w:p>
        </w:tc>
        <w:tc>
          <w:tcPr>
            <w:tcW w:w="390" w:type="dxa"/>
            <w:shd w:val="clear" w:color="auto" w:fill="auto"/>
            <w:vAlign w:val="bottom"/>
          </w:tcPr>
          <w:p w:rsidR="008F1F77" w:rsidRPr="001F5DB5" w:rsidRDefault="008F1F77" w:rsidP="005B6486">
            <w:pPr>
              <w:jc w:val="both"/>
              <w:rPr>
                <w:rFonts w:ascii="Arial" w:hAnsi="Arial" w:cs="Arial"/>
              </w:rPr>
            </w:pPr>
          </w:p>
        </w:tc>
        <w:tc>
          <w:tcPr>
            <w:tcW w:w="570"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час. </w:t>
            </w:r>
          </w:p>
        </w:tc>
        <w:tc>
          <w:tcPr>
            <w:tcW w:w="390" w:type="dxa"/>
            <w:shd w:val="clear" w:color="auto" w:fill="auto"/>
            <w:vAlign w:val="bottom"/>
          </w:tcPr>
          <w:p w:rsidR="008F1F77" w:rsidRPr="001F5DB5" w:rsidRDefault="008F1F77" w:rsidP="005B6486">
            <w:pPr>
              <w:jc w:val="both"/>
              <w:rPr>
                <w:rFonts w:ascii="Arial" w:hAnsi="Arial" w:cs="Arial"/>
              </w:rPr>
            </w:pPr>
          </w:p>
        </w:tc>
        <w:tc>
          <w:tcPr>
            <w:tcW w:w="2805"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мин. Продолжительность </w:t>
            </w:r>
          </w:p>
        </w:tc>
        <w:tc>
          <w:tcPr>
            <w:tcW w:w="450" w:type="dxa"/>
            <w:shd w:val="clear" w:color="auto" w:fill="auto"/>
            <w:vAlign w:val="bottom"/>
          </w:tcPr>
          <w:p w:rsidR="008F1F77" w:rsidRPr="001F5DB5" w:rsidRDefault="008F1F77" w:rsidP="005B6486">
            <w:pPr>
              <w:jc w:val="both"/>
              <w:rPr>
                <w:rFonts w:ascii="Arial" w:hAnsi="Arial" w:cs="Arial"/>
              </w:rPr>
            </w:pPr>
          </w:p>
        </w:tc>
      </w:tr>
    </w:tbl>
    <w:p w:rsidR="008F1F77" w:rsidRPr="001F5DB5" w:rsidRDefault="008F1F77" w:rsidP="008F1F77">
      <w:pPr>
        <w:pStyle w:val="a4"/>
        <w:jc w:val="both"/>
        <w:rPr>
          <w:rFonts w:ascii="Arial" w:hAnsi="Arial" w:cs="Arial"/>
        </w:rPr>
      </w:pPr>
      <w:r w:rsidRPr="001F5DB5">
        <w:rPr>
          <w:rFonts w:ascii="Arial" w:hAnsi="Arial" w:cs="Arial"/>
        </w:rPr>
        <w:t xml:space="preserve">(заполняется в случае проведения проверок филиалов, представительств, обособленных структурных </w:t>
      </w:r>
      <w:r w:rsidRPr="001F5DB5">
        <w:rPr>
          <w:rFonts w:ascii="Arial" w:hAnsi="Arial" w:cs="Arial"/>
        </w:rPr>
        <w:br/>
        <w:t xml:space="preserve">подразделений юридического лица или при осуществлении деятельности индивидуального предпринимателя </w:t>
      </w:r>
      <w:r w:rsidRPr="001F5DB5">
        <w:rPr>
          <w:rFonts w:ascii="Arial" w:hAnsi="Arial" w:cs="Arial"/>
        </w:rPr>
        <w:br/>
        <w:t xml:space="preserve">по нескольким адресам) </w:t>
      </w:r>
    </w:p>
    <w:p w:rsidR="008F1F77" w:rsidRPr="001F5DB5" w:rsidRDefault="008F1F77" w:rsidP="008F1F77">
      <w:pPr>
        <w:pStyle w:val="a4"/>
        <w:jc w:val="both"/>
        <w:rPr>
          <w:rFonts w:ascii="Arial" w:hAnsi="Arial" w:cs="Arial"/>
        </w:rPr>
      </w:pPr>
      <w:r w:rsidRPr="001F5DB5">
        <w:rPr>
          <w:rFonts w:ascii="Arial" w:hAnsi="Arial" w:cs="Arial"/>
        </w:rPr>
        <w:lastRenderedPageBreak/>
        <w:t xml:space="preserve">Общая продолжительность проверки: </w:t>
      </w:r>
    </w:p>
    <w:p w:rsidR="008F1F77" w:rsidRPr="001F5DB5" w:rsidRDefault="008F1F77" w:rsidP="008F1F77">
      <w:pPr>
        <w:pStyle w:val="a4"/>
        <w:jc w:val="both"/>
        <w:rPr>
          <w:rFonts w:ascii="Arial" w:hAnsi="Arial" w:cs="Arial"/>
        </w:rPr>
      </w:pPr>
      <w:r w:rsidRPr="001F5DB5">
        <w:rPr>
          <w:rFonts w:ascii="Arial" w:hAnsi="Arial" w:cs="Arial"/>
        </w:rPr>
        <w:t xml:space="preserve">(рабочих дней/часов) </w:t>
      </w:r>
    </w:p>
    <w:p w:rsidR="008F1F77" w:rsidRPr="001F5DB5" w:rsidRDefault="008F1F77" w:rsidP="008F1F77">
      <w:pPr>
        <w:pStyle w:val="a4"/>
        <w:jc w:val="both"/>
        <w:rPr>
          <w:rFonts w:ascii="Arial" w:hAnsi="Arial" w:cs="Arial"/>
        </w:rPr>
      </w:pPr>
      <w:r w:rsidRPr="001F5DB5">
        <w:rPr>
          <w:rFonts w:ascii="Arial" w:hAnsi="Arial" w:cs="Arial"/>
        </w:rPr>
        <w:t xml:space="preserve">Акт составлен: </w:t>
      </w:r>
    </w:p>
    <w:p w:rsidR="008F1F77" w:rsidRPr="001F5DB5" w:rsidRDefault="008F1F77" w:rsidP="008F1F77">
      <w:pPr>
        <w:pStyle w:val="a4"/>
        <w:jc w:val="both"/>
        <w:rPr>
          <w:rFonts w:ascii="Arial" w:hAnsi="Arial" w:cs="Arial"/>
        </w:rPr>
      </w:pPr>
      <w:r w:rsidRPr="001F5DB5">
        <w:rPr>
          <w:rFonts w:ascii="Arial" w:hAnsi="Arial" w:cs="Arial"/>
        </w:rPr>
        <w:t xml:space="preserve">(наименование органа государственного контроля (надзора) или органа муниципального контроля) </w:t>
      </w:r>
    </w:p>
    <w:p w:rsidR="008F1F77" w:rsidRPr="001F5DB5" w:rsidRDefault="008F1F77" w:rsidP="008F1F77">
      <w:pPr>
        <w:pStyle w:val="a4"/>
        <w:jc w:val="both"/>
        <w:rPr>
          <w:rFonts w:ascii="Arial" w:hAnsi="Arial" w:cs="Arial"/>
        </w:rPr>
      </w:pPr>
      <w:r w:rsidRPr="001F5DB5">
        <w:rPr>
          <w:rFonts w:ascii="Arial" w:hAnsi="Arial" w:cs="Arial"/>
        </w:rPr>
        <w:t>С копией постановления/приказа о проведении проверки ознакомле</w:t>
      </w:r>
      <w:proofErr w:type="gramStart"/>
      <w:r w:rsidRPr="001F5DB5">
        <w:rPr>
          <w:rFonts w:ascii="Arial" w:hAnsi="Arial" w:cs="Arial"/>
        </w:rPr>
        <w:t>н(</w:t>
      </w:r>
      <w:proofErr w:type="spellStart"/>
      <w:proofErr w:type="gramEnd"/>
      <w:r w:rsidRPr="001F5DB5">
        <w:rPr>
          <w:rFonts w:ascii="Arial" w:hAnsi="Arial" w:cs="Arial"/>
        </w:rPr>
        <w:t>ы</w:t>
      </w:r>
      <w:proofErr w:type="spellEnd"/>
      <w:r w:rsidRPr="001F5DB5">
        <w:rPr>
          <w:rFonts w:ascii="Arial" w:hAnsi="Arial" w:cs="Arial"/>
        </w:rPr>
        <w:t xml:space="preserve">): (заполняется при проведении выездной проверки) </w:t>
      </w:r>
    </w:p>
    <w:p w:rsidR="008F1F77" w:rsidRPr="001F5DB5" w:rsidRDefault="008F1F77" w:rsidP="008F1F77">
      <w:pPr>
        <w:pStyle w:val="a4"/>
        <w:jc w:val="both"/>
        <w:rPr>
          <w:rFonts w:ascii="Arial" w:hAnsi="Arial" w:cs="Arial"/>
        </w:rPr>
      </w:pPr>
      <w:r w:rsidRPr="001F5DB5">
        <w:rPr>
          <w:rFonts w:ascii="Arial" w:hAnsi="Arial" w:cs="Arial"/>
        </w:rPr>
        <w:t xml:space="preserve">(фамилии, инициалы, подпись, дата, время) </w:t>
      </w:r>
    </w:p>
    <w:p w:rsidR="008F1F77" w:rsidRPr="001F5DB5" w:rsidRDefault="008F1F77" w:rsidP="008F1F77">
      <w:pPr>
        <w:pStyle w:val="a4"/>
        <w:spacing w:after="240" w:afterAutospacing="0"/>
        <w:jc w:val="both"/>
        <w:rPr>
          <w:rFonts w:ascii="Arial" w:hAnsi="Arial" w:cs="Arial"/>
        </w:rPr>
      </w:pPr>
      <w:r w:rsidRPr="001F5DB5">
        <w:rPr>
          <w:rFonts w:ascii="Arial" w:hAnsi="Arial" w:cs="Arial"/>
        </w:rPr>
        <w:t xml:space="preserve">Дата и номер решения прокурора (его заместителя) о согласовании проведения проверки: </w:t>
      </w:r>
    </w:p>
    <w:p w:rsidR="008F1F77" w:rsidRPr="001F5DB5" w:rsidRDefault="008F1F77" w:rsidP="008F1F77">
      <w:pPr>
        <w:pStyle w:val="a4"/>
        <w:jc w:val="both"/>
        <w:rPr>
          <w:rFonts w:ascii="Arial" w:hAnsi="Arial" w:cs="Arial"/>
        </w:rPr>
      </w:pPr>
      <w:r w:rsidRPr="001F5DB5">
        <w:rPr>
          <w:rFonts w:ascii="Arial" w:hAnsi="Arial" w:cs="Arial"/>
        </w:rPr>
        <w:t xml:space="preserve">(заполняется в случае необходимости согласования проверки с органами прокуратуры) </w:t>
      </w:r>
    </w:p>
    <w:p w:rsidR="008F1F77" w:rsidRPr="001F5DB5" w:rsidRDefault="008F1F77" w:rsidP="008F1F77">
      <w:pPr>
        <w:pStyle w:val="a4"/>
        <w:jc w:val="both"/>
        <w:rPr>
          <w:rFonts w:ascii="Arial" w:hAnsi="Arial" w:cs="Arial"/>
        </w:rPr>
      </w:pPr>
      <w:r w:rsidRPr="001F5DB5">
        <w:rPr>
          <w:rFonts w:ascii="Arial" w:hAnsi="Arial" w:cs="Arial"/>
        </w:rPr>
        <w:t>Лиц</w:t>
      </w:r>
      <w:proofErr w:type="gramStart"/>
      <w:r w:rsidRPr="001F5DB5">
        <w:rPr>
          <w:rFonts w:ascii="Arial" w:hAnsi="Arial" w:cs="Arial"/>
        </w:rPr>
        <w:t>о(</w:t>
      </w:r>
      <w:proofErr w:type="gramEnd"/>
      <w:r w:rsidRPr="001F5DB5">
        <w:rPr>
          <w:rFonts w:ascii="Arial" w:hAnsi="Arial" w:cs="Arial"/>
        </w:rPr>
        <w:t xml:space="preserve">а), проводившее проверку: </w:t>
      </w:r>
    </w:p>
    <w:p w:rsidR="008F1F77" w:rsidRPr="001F5DB5" w:rsidRDefault="008F1F77" w:rsidP="008F1F77">
      <w:pPr>
        <w:pStyle w:val="a4"/>
        <w:jc w:val="both"/>
        <w:rPr>
          <w:rFonts w:ascii="Arial" w:hAnsi="Arial" w:cs="Arial"/>
        </w:rPr>
      </w:pPr>
      <w:r w:rsidRPr="001F5DB5">
        <w:rPr>
          <w:rFonts w:ascii="Arial" w:hAnsi="Arial" w:cs="Arial"/>
        </w:rPr>
        <w:t>(фамилия, имя, отчество (последнее – при наличии), должность должностного лица (должностных лиц), проводившег</w:t>
      </w:r>
      <w:proofErr w:type="gramStart"/>
      <w:r w:rsidRPr="001F5DB5">
        <w:rPr>
          <w:rFonts w:ascii="Arial" w:hAnsi="Arial" w:cs="Arial"/>
        </w:rPr>
        <w:t>о(</w:t>
      </w:r>
      <w:proofErr w:type="gramEnd"/>
      <w:r w:rsidRPr="001F5DB5">
        <w:rPr>
          <w:rFonts w:ascii="Arial" w:hAnsi="Arial" w:cs="Arial"/>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w:t>
      </w:r>
    </w:p>
    <w:p w:rsidR="008F1F77" w:rsidRPr="001F5DB5" w:rsidRDefault="008F1F77" w:rsidP="008F1F77">
      <w:pPr>
        <w:pStyle w:val="a4"/>
        <w:jc w:val="both"/>
        <w:rPr>
          <w:rFonts w:ascii="Arial" w:hAnsi="Arial" w:cs="Arial"/>
        </w:rPr>
      </w:pPr>
      <w:r w:rsidRPr="001F5DB5">
        <w:rPr>
          <w:rFonts w:ascii="Arial" w:hAnsi="Arial" w:cs="Arial"/>
        </w:rPr>
        <w:t xml:space="preserve">При проведении проверки присутствовали: </w:t>
      </w:r>
    </w:p>
    <w:p w:rsidR="008F1F77" w:rsidRPr="001F5DB5" w:rsidRDefault="008F1F77" w:rsidP="008F1F77">
      <w:pPr>
        <w:pStyle w:val="a4"/>
        <w:jc w:val="both"/>
        <w:rPr>
          <w:rFonts w:ascii="Arial" w:hAnsi="Arial" w:cs="Arial"/>
        </w:rPr>
      </w:pPr>
      <w:r w:rsidRPr="001F5DB5">
        <w:rPr>
          <w:rFonts w:ascii="Arial" w:hAnsi="Arial" w:cs="Arial"/>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1F5DB5">
        <w:rPr>
          <w:rFonts w:ascii="Arial" w:hAnsi="Arial" w:cs="Arial"/>
        </w:rPr>
        <w:t>саморегулируемой</w:t>
      </w:r>
      <w:proofErr w:type="spellEnd"/>
      <w:r w:rsidRPr="001F5DB5">
        <w:rPr>
          <w:rFonts w:ascii="Arial" w:hAnsi="Arial" w:cs="Arial"/>
        </w:rPr>
        <w:t xml:space="preserve"> организации (в случае проведения проверки члена </w:t>
      </w:r>
      <w:proofErr w:type="spellStart"/>
      <w:r w:rsidRPr="001F5DB5">
        <w:rPr>
          <w:rFonts w:ascii="Arial" w:hAnsi="Arial" w:cs="Arial"/>
        </w:rPr>
        <w:t>саморегулируемой</w:t>
      </w:r>
      <w:proofErr w:type="spellEnd"/>
      <w:r w:rsidRPr="001F5DB5">
        <w:rPr>
          <w:rFonts w:ascii="Arial" w:hAnsi="Arial" w:cs="Arial"/>
        </w:rPr>
        <w:t xml:space="preserve"> организации), присутствовавших при проведении мероприятий по проверке) </w:t>
      </w:r>
    </w:p>
    <w:p w:rsidR="008F1F77" w:rsidRPr="001F5DB5" w:rsidRDefault="008F1F77" w:rsidP="008F1F77">
      <w:pPr>
        <w:pStyle w:val="a4"/>
        <w:jc w:val="both"/>
        <w:rPr>
          <w:rFonts w:ascii="Arial" w:hAnsi="Arial" w:cs="Arial"/>
        </w:rPr>
      </w:pPr>
      <w:r w:rsidRPr="001F5DB5">
        <w:rPr>
          <w:rFonts w:ascii="Arial" w:hAnsi="Arial" w:cs="Arial"/>
        </w:rPr>
        <w:t xml:space="preserve">В ходе проведения проверки: </w:t>
      </w:r>
    </w:p>
    <w:p w:rsidR="008F1F77" w:rsidRPr="001F5DB5" w:rsidRDefault="008F1F77" w:rsidP="008F1F77">
      <w:pPr>
        <w:pStyle w:val="a4"/>
        <w:spacing w:after="240" w:afterAutospacing="0"/>
        <w:jc w:val="both"/>
        <w:rPr>
          <w:rFonts w:ascii="Arial" w:hAnsi="Arial" w:cs="Arial"/>
        </w:rPr>
      </w:pPr>
      <w:r w:rsidRPr="001F5DB5">
        <w:rPr>
          <w:rFonts w:ascii="Arial" w:hAnsi="Arial" w:cs="Arial"/>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8F1F77" w:rsidRPr="001F5DB5" w:rsidRDefault="008F1F77" w:rsidP="008F1F77">
      <w:pPr>
        <w:pStyle w:val="a4"/>
        <w:jc w:val="both"/>
        <w:rPr>
          <w:rFonts w:ascii="Arial" w:hAnsi="Arial" w:cs="Arial"/>
        </w:rPr>
      </w:pPr>
      <w:r w:rsidRPr="001F5DB5">
        <w:rPr>
          <w:rFonts w:ascii="Arial" w:hAnsi="Arial" w:cs="Arial"/>
        </w:rPr>
        <w:t xml:space="preserve">(с указанием характера нарушений; лиц, допустивших нарушения) </w:t>
      </w:r>
    </w:p>
    <w:p w:rsidR="008F1F77" w:rsidRPr="001F5DB5" w:rsidRDefault="008F1F77" w:rsidP="008F1F77">
      <w:pPr>
        <w:pStyle w:val="a4"/>
        <w:jc w:val="both"/>
        <w:rPr>
          <w:rFonts w:ascii="Arial" w:hAnsi="Arial" w:cs="Arial"/>
        </w:rPr>
      </w:pPr>
      <w:r w:rsidRPr="001F5DB5">
        <w:rPr>
          <w:rFonts w:ascii="Arial" w:hAnsi="Arial" w:cs="Arial"/>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F1F77" w:rsidRPr="001F5DB5" w:rsidRDefault="008F1F77" w:rsidP="008F1F77">
      <w:pPr>
        <w:pStyle w:val="a4"/>
        <w:spacing w:after="240" w:afterAutospacing="0"/>
        <w:jc w:val="both"/>
        <w:rPr>
          <w:rFonts w:ascii="Arial" w:hAnsi="Arial" w:cs="Arial"/>
        </w:rPr>
      </w:pPr>
      <w:r w:rsidRPr="001F5DB5">
        <w:rPr>
          <w:rFonts w:ascii="Arial" w:hAnsi="Arial" w:cs="Arial"/>
        </w:rPr>
        <w:lastRenderedPageBreak/>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w:t>
      </w:r>
    </w:p>
    <w:p w:rsidR="008F1F77" w:rsidRPr="001F5DB5" w:rsidRDefault="008F1F77" w:rsidP="008F1F77">
      <w:pPr>
        <w:pStyle w:val="a4"/>
        <w:jc w:val="both"/>
        <w:rPr>
          <w:rFonts w:ascii="Arial" w:hAnsi="Arial" w:cs="Arial"/>
        </w:rPr>
      </w:pPr>
      <w:r w:rsidRPr="001F5DB5">
        <w:rPr>
          <w:rFonts w:ascii="Arial" w:hAnsi="Arial" w:cs="Arial"/>
        </w:rPr>
        <w:t xml:space="preserve">нарушений не выявлено </w:t>
      </w:r>
    </w:p>
    <w:p w:rsidR="008F1F77" w:rsidRPr="001F5DB5" w:rsidRDefault="008F1F77" w:rsidP="008F1F77">
      <w:pPr>
        <w:pStyle w:val="a4"/>
        <w:jc w:val="both"/>
        <w:rPr>
          <w:rFonts w:ascii="Arial" w:hAnsi="Arial" w:cs="Arial"/>
        </w:rPr>
      </w:pPr>
      <w:r w:rsidRPr="001F5DB5">
        <w:rPr>
          <w:rFonts w:ascii="Arial" w:hAnsi="Arial" w:cs="Arial"/>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tbl>
      <w:tblPr>
        <w:tblW w:w="0" w:type="auto"/>
        <w:tblCellSpacing w:w="15" w:type="dxa"/>
        <w:tblCellMar>
          <w:top w:w="15" w:type="dxa"/>
          <w:left w:w="15" w:type="dxa"/>
          <w:bottom w:w="15" w:type="dxa"/>
          <w:right w:w="15" w:type="dxa"/>
        </w:tblCellMar>
        <w:tblLook w:val="0000"/>
      </w:tblPr>
      <w:tblGrid>
        <w:gridCol w:w="3517"/>
        <w:gridCol w:w="735"/>
        <w:gridCol w:w="4966"/>
      </w:tblGrid>
      <w:tr w:rsidR="008F1F77" w:rsidRPr="001F5DB5" w:rsidTr="005B6486">
        <w:trPr>
          <w:tblCellSpacing w:w="15" w:type="dxa"/>
        </w:trPr>
        <w:tc>
          <w:tcPr>
            <w:tcW w:w="3855" w:type="dxa"/>
            <w:shd w:val="clear" w:color="auto" w:fill="auto"/>
            <w:vAlign w:val="bottom"/>
          </w:tcPr>
          <w:p w:rsidR="008F1F77" w:rsidRPr="001F5DB5" w:rsidRDefault="008F1F77" w:rsidP="005B6486">
            <w:pPr>
              <w:jc w:val="both"/>
              <w:rPr>
                <w:rFonts w:ascii="Arial" w:hAnsi="Arial" w:cs="Arial"/>
              </w:rPr>
            </w:pPr>
          </w:p>
        </w:tc>
        <w:tc>
          <w:tcPr>
            <w:tcW w:w="855" w:type="dxa"/>
            <w:shd w:val="clear" w:color="auto" w:fill="auto"/>
            <w:vAlign w:val="bottom"/>
          </w:tcPr>
          <w:p w:rsidR="008F1F77" w:rsidRPr="001F5DB5" w:rsidRDefault="008F1F77" w:rsidP="005B6486">
            <w:pPr>
              <w:jc w:val="both"/>
              <w:rPr>
                <w:rFonts w:ascii="Arial" w:hAnsi="Arial" w:cs="Arial"/>
              </w:rPr>
            </w:pPr>
          </w:p>
        </w:tc>
        <w:tc>
          <w:tcPr>
            <w:tcW w:w="5550" w:type="dxa"/>
            <w:shd w:val="clear" w:color="auto" w:fill="auto"/>
            <w:vAlign w:val="bottom"/>
          </w:tcPr>
          <w:p w:rsidR="008F1F77" w:rsidRPr="001F5DB5" w:rsidRDefault="008F1F77" w:rsidP="005B6486">
            <w:pPr>
              <w:jc w:val="both"/>
              <w:rPr>
                <w:rFonts w:ascii="Arial" w:hAnsi="Arial" w:cs="Arial"/>
              </w:rPr>
            </w:pPr>
          </w:p>
        </w:tc>
      </w:tr>
      <w:tr w:rsidR="008F1F77" w:rsidRPr="001F5DB5" w:rsidTr="005B6486">
        <w:trPr>
          <w:tblCellSpacing w:w="15" w:type="dxa"/>
        </w:trPr>
        <w:tc>
          <w:tcPr>
            <w:tcW w:w="385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(подпись </w:t>
            </w:r>
            <w:proofErr w:type="gramStart"/>
            <w:r w:rsidRPr="001F5DB5">
              <w:rPr>
                <w:rFonts w:ascii="Arial" w:hAnsi="Arial" w:cs="Arial"/>
              </w:rPr>
              <w:t>проверяющего</w:t>
            </w:r>
            <w:proofErr w:type="gramEnd"/>
            <w:r w:rsidRPr="001F5DB5">
              <w:rPr>
                <w:rFonts w:ascii="Arial" w:hAnsi="Arial" w:cs="Arial"/>
              </w:rPr>
              <w:t xml:space="preserve">) </w:t>
            </w:r>
          </w:p>
        </w:tc>
        <w:tc>
          <w:tcPr>
            <w:tcW w:w="855" w:type="dxa"/>
            <w:shd w:val="clear" w:color="auto" w:fill="auto"/>
          </w:tcPr>
          <w:p w:rsidR="008F1F77" w:rsidRPr="001F5DB5" w:rsidRDefault="008F1F77" w:rsidP="005B6486">
            <w:pPr>
              <w:jc w:val="both"/>
              <w:rPr>
                <w:rFonts w:ascii="Arial" w:hAnsi="Arial" w:cs="Arial"/>
              </w:rPr>
            </w:pPr>
          </w:p>
        </w:tc>
        <w:tc>
          <w:tcPr>
            <w:tcW w:w="5550"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(подпись уполномоченного представителя юридического лица, индивидуального предпринимателя, его уполномоченного представителя) </w:t>
            </w:r>
          </w:p>
        </w:tc>
      </w:tr>
    </w:tbl>
    <w:p w:rsidR="008F1F77" w:rsidRPr="001F5DB5" w:rsidRDefault="008F1F77" w:rsidP="008F1F77">
      <w:pPr>
        <w:pStyle w:val="a4"/>
        <w:jc w:val="both"/>
        <w:rPr>
          <w:rFonts w:ascii="Arial" w:hAnsi="Arial" w:cs="Arial"/>
        </w:rPr>
      </w:pPr>
      <w:r w:rsidRPr="001F5DB5">
        <w:rPr>
          <w:rFonts w:ascii="Arial" w:hAnsi="Arial" w:cs="Arial"/>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w:t>
      </w:r>
    </w:p>
    <w:tbl>
      <w:tblPr>
        <w:tblW w:w="0" w:type="auto"/>
        <w:tblCellSpacing w:w="15" w:type="dxa"/>
        <w:tblCellMar>
          <w:top w:w="15" w:type="dxa"/>
          <w:left w:w="15" w:type="dxa"/>
          <w:bottom w:w="15" w:type="dxa"/>
          <w:right w:w="15" w:type="dxa"/>
        </w:tblCellMar>
        <w:tblLook w:val="0000"/>
      </w:tblPr>
      <w:tblGrid>
        <w:gridCol w:w="3517"/>
        <w:gridCol w:w="735"/>
        <w:gridCol w:w="4966"/>
      </w:tblGrid>
      <w:tr w:rsidR="008F1F77" w:rsidRPr="001F5DB5" w:rsidTr="005B6486">
        <w:trPr>
          <w:tblCellSpacing w:w="15" w:type="dxa"/>
        </w:trPr>
        <w:tc>
          <w:tcPr>
            <w:tcW w:w="3855" w:type="dxa"/>
            <w:shd w:val="clear" w:color="auto" w:fill="auto"/>
            <w:vAlign w:val="bottom"/>
          </w:tcPr>
          <w:p w:rsidR="008F1F77" w:rsidRPr="001F5DB5" w:rsidRDefault="008F1F77" w:rsidP="005B6486">
            <w:pPr>
              <w:jc w:val="both"/>
              <w:rPr>
                <w:rFonts w:ascii="Arial" w:hAnsi="Arial" w:cs="Arial"/>
              </w:rPr>
            </w:pPr>
          </w:p>
        </w:tc>
        <w:tc>
          <w:tcPr>
            <w:tcW w:w="855" w:type="dxa"/>
            <w:shd w:val="clear" w:color="auto" w:fill="auto"/>
            <w:vAlign w:val="bottom"/>
          </w:tcPr>
          <w:p w:rsidR="008F1F77" w:rsidRPr="001F5DB5" w:rsidRDefault="008F1F77" w:rsidP="005B6486">
            <w:pPr>
              <w:jc w:val="both"/>
              <w:rPr>
                <w:rFonts w:ascii="Arial" w:hAnsi="Arial" w:cs="Arial"/>
              </w:rPr>
            </w:pPr>
          </w:p>
        </w:tc>
        <w:tc>
          <w:tcPr>
            <w:tcW w:w="5550" w:type="dxa"/>
            <w:shd w:val="clear" w:color="auto" w:fill="auto"/>
            <w:vAlign w:val="bottom"/>
          </w:tcPr>
          <w:p w:rsidR="008F1F77" w:rsidRPr="001F5DB5" w:rsidRDefault="008F1F77" w:rsidP="005B6486">
            <w:pPr>
              <w:jc w:val="both"/>
              <w:rPr>
                <w:rFonts w:ascii="Arial" w:hAnsi="Arial" w:cs="Arial"/>
              </w:rPr>
            </w:pPr>
          </w:p>
        </w:tc>
      </w:tr>
      <w:tr w:rsidR="008F1F77" w:rsidRPr="001F5DB5" w:rsidTr="005B6486">
        <w:trPr>
          <w:tblCellSpacing w:w="15" w:type="dxa"/>
        </w:trPr>
        <w:tc>
          <w:tcPr>
            <w:tcW w:w="385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(подпись </w:t>
            </w:r>
            <w:proofErr w:type="gramStart"/>
            <w:r w:rsidRPr="001F5DB5">
              <w:rPr>
                <w:rFonts w:ascii="Arial" w:hAnsi="Arial" w:cs="Arial"/>
              </w:rPr>
              <w:t>проверяющего</w:t>
            </w:r>
            <w:proofErr w:type="gramEnd"/>
            <w:r w:rsidRPr="001F5DB5">
              <w:rPr>
                <w:rFonts w:ascii="Arial" w:hAnsi="Arial" w:cs="Arial"/>
              </w:rPr>
              <w:t xml:space="preserve">) </w:t>
            </w:r>
          </w:p>
        </w:tc>
        <w:tc>
          <w:tcPr>
            <w:tcW w:w="855" w:type="dxa"/>
            <w:shd w:val="clear" w:color="auto" w:fill="auto"/>
          </w:tcPr>
          <w:p w:rsidR="008F1F77" w:rsidRPr="001F5DB5" w:rsidRDefault="008F1F77" w:rsidP="005B6486">
            <w:pPr>
              <w:jc w:val="both"/>
              <w:rPr>
                <w:rFonts w:ascii="Arial" w:hAnsi="Arial" w:cs="Arial"/>
              </w:rPr>
            </w:pPr>
          </w:p>
        </w:tc>
        <w:tc>
          <w:tcPr>
            <w:tcW w:w="5550"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(подпись уполномоченного представителя юридического лица, индивидуального предпринимателя, его уполномоченного представителя) </w:t>
            </w:r>
          </w:p>
        </w:tc>
      </w:tr>
    </w:tbl>
    <w:p w:rsidR="008F1F77" w:rsidRPr="001F5DB5" w:rsidRDefault="008F1F77" w:rsidP="008F1F77">
      <w:pPr>
        <w:pStyle w:val="a4"/>
        <w:jc w:val="both"/>
        <w:rPr>
          <w:rFonts w:ascii="Arial" w:hAnsi="Arial" w:cs="Arial"/>
        </w:rPr>
      </w:pPr>
      <w:r w:rsidRPr="001F5DB5">
        <w:rPr>
          <w:rFonts w:ascii="Arial" w:hAnsi="Arial" w:cs="Arial"/>
        </w:rPr>
        <w:t xml:space="preserve">Прилагаемые к акту документы: </w:t>
      </w:r>
    </w:p>
    <w:p w:rsidR="008F1F77" w:rsidRPr="001F5DB5" w:rsidRDefault="008F1F77" w:rsidP="008F1F77">
      <w:pPr>
        <w:pStyle w:val="a4"/>
        <w:jc w:val="both"/>
        <w:rPr>
          <w:rFonts w:ascii="Arial" w:hAnsi="Arial" w:cs="Arial"/>
        </w:rPr>
      </w:pPr>
      <w:r w:rsidRPr="001F5DB5">
        <w:rPr>
          <w:rFonts w:ascii="Arial" w:hAnsi="Arial" w:cs="Arial"/>
        </w:rPr>
        <w:t xml:space="preserve">Подписи лиц, проводивших проверку: </w:t>
      </w:r>
    </w:p>
    <w:p w:rsidR="008F1F77" w:rsidRPr="001F5DB5" w:rsidRDefault="008F1F77" w:rsidP="008F1F77">
      <w:pPr>
        <w:pStyle w:val="a4"/>
        <w:spacing w:after="240" w:afterAutospacing="0"/>
        <w:jc w:val="both"/>
        <w:rPr>
          <w:rFonts w:ascii="Arial" w:hAnsi="Arial" w:cs="Arial"/>
        </w:rPr>
      </w:pPr>
      <w:r w:rsidRPr="001F5DB5">
        <w:rPr>
          <w:rFonts w:ascii="Arial" w:hAnsi="Arial" w:cs="Arial"/>
        </w:rPr>
        <w:t>С актом проверки ознакомле</w:t>
      </w:r>
      <w:proofErr w:type="gramStart"/>
      <w:r w:rsidRPr="001F5DB5">
        <w:rPr>
          <w:rFonts w:ascii="Arial" w:hAnsi="Arial" w:cs="Arial"/>
        </w:rPr>
        <w:t>н(</w:t>
      </w:r>
      <w:proofErr w:type="gramEnd"/>
      <w:r w:rsidRPr="001F5DB5">
        <w:rPr>
          <w:rFonts w:ascii="Arial" w:hAnsi="Arial" w:cs="Arial"/>
        </w:rPr>
        <w:t xml:space="preserve">а), копию акта со всеми приложениями получил(а): </w:t>
      </w:r>
    </w:p>
    <w:p w:rsidR="008F1F77" w:rsidRPr="001F5DB5" w:rsidRDefault="008F1F77" w:rsidP="008F1F77">
      <w:pPr>
        <w:pStyle w:val="a4"/>
        <w:jc w:val="both"/>
        <w:rPr>
          <w:rFonts w:ascii="Arial" w:hAnsi="Arial" w:cs="Arial"/>
        </w:rPr>
      </w:pPr>
      <w:r w:rsidRPr="001F5DB5">
        <w:rPr>
          <w:rFonts w:ascii="Arial" w:hAnsi="Arial" w:cs="Arial"/>
        </w:rPr>
        <w:t xml:space="preserve">(фамилия, имя, отчество (последнее – при наличии), должность руководителя, иного должностного лица </w:t>
      </w:r>
      <w:r w:rsidRPr="001F5DB5">
        <w:rPr>
          <w:rFonts w:ascii="Arial" w:hAnsi="Arial" w:cs="Arial"/>
        </w:rPr>
        <w:br/>
        <w:t xml:space="preserve">или уполномоченного представителя юридического лица, индивидуального предпринимателя, </w:t>
      </w:r>
      <w:r w:rsidRPr="001F5DB5">
        <w:rPr>
          <w:rFonts w:ascii="Arial" w:hAnsi="Arial" w:cs="Arial"/>
        </w:rPr>
        <w:br/>
        <w:t xml:space="preserve">его уполномоченного представителя) </w:t>
      </w:r>
    </w:p>
    <w:tbl>
      <w:tblPr>
        <w:tblW w:w="0" w:type="auto"/>
        <w:jc w:val="right"/>
        <w:tblCellSpacing w:w="15" w:type="dxa"/>
        <w:tblCellMar>
          <w:top w:w="15" w:type="dxa"/>
          <w:left w:w="15" w:type="dxa"/>
          <w:bottom w:w="15" w:type="dxa"/>
          <w:right w:w="15" w:type="dxa"/>
        </w:tblCellMar>
        <w:tblLook w:val="0000"/>
      </w:tblPr>
      <w:tblGrid>
        <w:gridCol w:w="210"/>
        <w:gridCol w:w="405"/>
        <w:gridCol w:w="285"/>
        <w:gridCol w:w="1455"/>
        <w:gridCol w:w="405"/>
        <w:gridCol w:w="405"/>
        <w:gridCol w:w="360"/>
      </w:tblGrid>
      <w:tr w:rsidR="008F1F77" w:rsidRPr="001F5DB5" w:rsidTr="005B6486">
        <w:trPr>
          <w:tblCellSpacing w:w="15" w:type="dxa"/>
          <w:jc w:val="right"/>
        </w:trPr>
        <w:tc>
          <w:tcPr>
            <w:tcW w:w="165"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 </w:t>
            </w:r>
          </w:p>
        </w:tc>
        <w:tc>
          <w:tcPr>
            <w:tcW w:w="375" w:type="dxa"/>
            <w:shd w:val="clear" w:color="auto" w:fill="auto"/>
            <w:vAlign w:val="bottom"/>
          </w:tcPr>
          <w:p w:rsidR="008F1F77" w:rsidRPr="001F5DB5" w:rsidRDefault="008F1F77" w:rsidP="005B6486">
            <w:pPr>
              <w:jc w:val="both"/>
              <w:rPr>
                <w:rFonts w:ascii="Arial" w:hAnsi="Arial" w:cs="Arial"/>
              </w:rPr>
            </w:pPr>
          </w:p>
        </w:tc>
        <w:tc>
          <w:tcPr>
            <w:tcW w:w="255"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 </w:t>
            </w:r>
          </w:p>
        </w:tc>
        <w:tc>
          <w:tcPr>
            <w:tcW w:w="1425" w:type="dxa"/>
            <w:shd w:val="clear" w:color="auto" w:fill="auto"/>
            <w:vAlign w:val="bottom"/>
          </w:tcPr>
          <w:p w:rsidR="008F1F77" w:rsidRPr="001F5DB5" w:rsidRDefault="008F1F77" w:rsidP="005B6486">
            <w:pPr>
              <w:jc w:val="both"/>
              <w:rPr>
                <w:rFonts w:ascii="Arial" w:hAnsi="Arial" w:cs="Arial"/>
              </w:rPr>
            </w:pPr>
          </w:p>
        </w:tc>
        <w:tc>
          <w:tcPr>
            <w:tcW w:w="375" w:type="dxa"/>
            <w:shd w:val="clear" w:color="auto" w:fill="auto"/>
            <w:vAlign w:val="bottom"/>
          </w:tcPr>
          <w:p w:rsidR="008F1F77" w:rsidRPr="001F5DB5" w:rsidRDefault="008F1F77" w:rsidP="005B6486">
            <w:pPr>
              <w:pStyle w:val="a4"/>
              <w:jc w:val="both"/>
              <w:rPr>
                <w:rFonts w:ascii="Arial" w:hAnsi="Arial" w:cs="Arial"/>
              </w:rPr>
            </w:pPr>
            <w:r w:rsidRPr="001F5DB5">
              <w:rPr>
                <w:rFonts w:ascii="Arial" w:hAnsi="Arial" w:cs="Arial"/>
              </w:rPr>
              <w:t xml:space="preserve">20 </w:t>
            </w:r>
          </w:p>
        </w:tc>
        <w:tc>
          <w:tcPr>
            <w:tcW w:w="375" w:type="dxa"/>
            <w:shd w:val="clear" w:color="auto" w:fill="auto"/>
            <w:vAlign w:val="bottom"/>
          </w:tcPr>
          <w:p w:rsidR="008F1F77" w:rsidRPr="001F5DB5" w:rsidRDefault="008F1F77" w:rsidP="005B6486">
            <w:pPr>
              <w:jc w:val="both"/>
              <w:rPr>
                <w:rFonts w:ascii="Arial" w:hAnsi="Arial" w:cs="Arial"/>
              </w:rPr>
            </w:pPr>
          </w:p>
        </w:tc>
        <w:tc>
          <w:tcPr>
            <w:tcW w:w="315" w:type="dxa"/>
            <w:shd w:val="clear" w:color="auto" w:fill="auto"/>
            <w:vAlign w:val="bottom"/>
          </w:tcPr>
          <w:p w:rsidR="008F1F77" w:rsidRPr="001F5DB5" w:rsidRDefault="008F1F77" w:rsidP="005B6486">
            <w:pPr>
              <w:pStyle w:val="a4"/>
              <w:jc w:val="both"/>
              <w:rPr>
                <w:rFonts w:ascii="Arial" w:hAnsi="Arial" w:cs="Arial"/>
              </w:rPr>
            </w:pPr>
            <w:proofErr w:type="gramStart"/>
            <w:r w:rsidRPr="001F5DB5">
              <w:rPr>
                <w:rFonts w:ascii="Arial" w:hAnsi="Arial" w:cs="Arial"/>
              </w:rPr>
              <w:t>г</w:t>
            </w:r>
            <w:proofErr w:type="gramEnd"/>
            <w:r w:rsidRPr="001F5DB5">
              <w:rPr>
                <w:rFonts w:ascii="Arial" w:hAnsi="Arial" w:cs="Arial"/>
              </w:rPr>
              <w:t xml:space="preserve">. </w:t>
            </w:r>
          </w:p>
        </w:tc>
      </w:tr>
    </w:tbl>
    <w:p w:rsidR="008F1F77" w:rsidRPr="001F5DB5" w:rsidRDefault="008F1F77" w:rsidP="008F1F77">
      <w:pPr>
        <w:pStyle w:val="a4"/>
        <w:jc w:val="both"/>
        <w:rPr>
          <w:rFonts w:ascii="Arial" w:hAnsi="Arial" w:cs="Arial"/>
        </w:rPr>
      </w:pPr>
      <w:r w:rsidRPr="001F5DB5">
        <w:rPr>
          <w:rFonts w:ascii="Arial" w:hAnsi="Arial" w:cs="Arial"/>
        </w:rPr>
        <w:t xml:space="preserve">(подпись) </w:t>
      </w:r>
    </w:p>
    <w:p w:rsidR="008F1F77" w:rsidRPr="001F5DB5" w:rsidRDefault="008F1F77" w:rsidP="008F1F77">
      <w:pPr>
        <w:pStyle w:val="a4"/>
        <w:jc w:val="both"/>
        <w:rPr>
          <w:rFonts w:ascii="Arial" w:hAnsi="Arial" w:cs="Arial"/>
        </w:rPr>
      </w:pPr>
      <w:r w:rsidRPr="001F5DB5">
        <w:rPr>
          <w:rFonts w:ascii="Arial" w:hAnsi="Arial" w:cs="Arial"/>
        </w:rPr>
        <w:t xml:space="preserve">Пометка об отказе ознакомления с актом проверки: </w:t>
      </w:r>
    </w:p>
    <w:p w:rsidR="008F1F77" w:rsidRPr="001F5DB5" w:rsidRDefault="008F1F77" w:rsidP="008F1F77">
      <w:pPr>
        <w:pStyle w:val="a4"/>
        <w:jc w:val="both"/>
        <w:rPr>
          <w:rFonts w:ascii="Arial" w:hAnsi="Arial" w:cs="Arial"/>
        </w:rPr>
      </w:pPr>
      <w:r w:rsidRPr="001F5DB5">
        <w:rPr>
          <w:rFonts w:ascii="Arial" w:hAnsi="Arial" w:cs="Arial"/>
        </w:rPr>
        <w:t xml:space="preserve">(подпись уполномоченного должностного лица (лиц), проводившего проверку) </w:t>
      </w:r>
    </w:p>
    <w:p w:rsidR="008F1F77" w:rsidRPr="001F5DB5" w:rsidRDefault="008F1F77" w:rsidP="008F1F77">
      <w:pPr>
        <w:jc w:val="both"/>
        <w:rPr>
          <w:rFonts w:ascii="Arial" w:hAnsi="Arial" w:cs="Arial"/>
        </w:rPr>
      </w:pPr>
      <w:r w:rsidRPr="001F5DB5">
        <w:rPr>
          <w:rFonts w:ascii="Arial" w:hAnsi="Arial" w:cs="Arial"/>
        </w:rPr>
        <w:br w:type="textWrapping" w:clear="all"/>
      </w:r>
    </w:p>
    <w:p w:rsidR="008F1F77" w:rsidRPr="001F5DB5" w:rsidRDefault="008F1F77" w:rsidP="008F1F77">
      <w:pPr>
        <w:pStyle w:val="a4"/>
        <w:jc w:val="right"/>
        <w:rPr>
          <w:rFonts w:ascii="Arial" w:hAnsi="Arial" w:cs="Arial"/>
        </w:rPr>
      </w:pPr>
      <w:r w:rsidRPr="001F5DB5">
        <w:rPr>
          <w:rFonts w:ascii="Arial" w:hAnsi="Arial" w:cs="Arial"/>
        </w:rPr>
        <w:lastRenderedPageBreak/>
        <w:t>Приложение 5</w:t>
      </w:r>
    </w:p>
    <w:p w:rsidR="008F1F77" w:rsidRPr="001F5DB5" w:rsidRDefault="008F1F77" w:rsidP="00164681">
      <w:pPr>
        <w:pStyle w:val="a4"/>
        <w:ind w:left="4536"/>
        <w:jc w:val="both"/>
        <w:rPr>
          <w:rFonts w:ascii="Arial" w:hAnsi="Arial" w:cs="Arial"/>
          <w:b/>
          <w:bCs/>
        </w:rPr>
      </w:pPr>
      <w:r w:rsidRPr="001F5DB5">
        <w:rPr>
          <w:rFonts w:ascii="Arial" w:hAnsi="Arial" w:cs="Arial"/>
        </w:rPr>
        <w:t>к административному регламенту исполнения муниципальной функции «Муниципальный жилищный контроль на территории Нижнеборковского сельсовета Горшеченского района Курской области</w:t>
      </w:r>
      <w:r w:rsidRPr="001F5DB5">
        <w:rPr>
          <w:rFonts w:ascii="Arial" w:hAnsi="Arial" w:cs="Arial"/>
          <w:b/>
          <w:bCs/>
        </w:rPr>
        <w:t xml:space="preserve"> </w:t>
      </w:r>
    </w:p>
    <w:p w:rsidR="008F1F77" w:rsidRPr="001F5DB5" w:rsidRDefault="008F1F77" w:rsidP="008F1F77">
      <w:pPr>
        <w:pStyle w:val="a4"/>
        <w:jc w:val="center"/>
        <w:rPr>
          <w:rFonts w:ascii="Arial" w:hAnsi="Arial" w:cs="Arial"/>
        </w:rPr>
      </w:pPr>
      <w:r w:rsidRPr="001F5DB5">
        <w:rPr>
          <w:rFonts w:ascii="Arial" w:hAnsi="Arial" w:cs="Arial"/>
          <w:b/>
          <w:bCs/>
        </w:rPr>
        <w:t xml:space="preserve">Журнал </w:t>
      </w:r>
      <w:r w:rsidRPr="001F5DB5">
        <w:rPr>
          <w:rFonts w:ascii="Arial" w:hAnsi="Arial" w:cs="Arial"/>
          <w:b/>
          <w:bCs/>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8F1F77" w:rsidRPr="001F5DB5" w:rsidRDefault="008F1F77" w:rsidP="008F1F77">
      <w:pPr>
        <w:pStyle w:val="a4"/>
        <w:jc w:val="both"/>
        <w:rPr>
          <w:rFonts w:ascii="Arial" w:hAnsi="Arial" w:cs="Arial"/>
        </w:rPr>
      </w:pPr>
      <w:r w:rsidRPr="001F5DB5">
        <w:rPr>
          <w:rFonts w:ascii="Arial" w:hAnsi="Arial" w:cs="Arial"/>
        </w:rPr>
        <w:t xml:space="preserve">(дата начала ведения Журнала) </w:t>
      </w:r>
    </w:p>
    <w:p w:rsidR="008F1F77" w:rsidRPr="001F5DB5" w:rsidRDefault="008F1F77" w:rsidP="008F1F77">
      <w:pPr>
        <w:pStyle w:val="a4"/>
        <w:jc w:val="both"/>
        <w:rPr>
          <w:rFonts w:ascii="Arial" w:hAnsi="Arial" w:cs="Arial"/>
        </w:rPr>
      </w:pPr>
      <w:r w:rsidRPr="001F5DB5">
        <w:rPr>
          <w:rFonts w:ascii="Arial" w:hAnsi="Arial" w:cs="Arial"/>
        </w:rPr>
        <w:t xml:space="preserve">(наименование юридического лица/фамилия, имя, отчество (в случае, если имеется) индивидуального предпринимателя) </w:t>
      </w:r>
    </w:p>
    <w:p w:rsidR="008F1F77" w:rsidRPr="001F5DB5" w:rsidRDefault="008F1F77" w:rsidP="008F1F77">
      <w:pPr>
        <w:pStyle w:val="a4"/>
        <w:jc w:val="both"/>
        <w:rPr>
          <w:rFonts w:ascii="Arial" w:hAnsi="Arial" w:cs="Arial"/>
        </w:rPr>
      </w:pPr>
      <w:proofErr w:type="gramStart"/>
      <w:r w:rsidRPr="001F5DB5">
        <w:rPr>
          <w:rFonts w:ascii="Arial" w:hAnsi="Arial" w:cs="Arial"/>
        </w:rPr>
        <w:t xml:space="preserve">(адрес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w:t>
      </w:r>
      <w:proofErr w:type="gramEnd"/>
    </w:p>
    <w:p w:rsidR="008F1F77" w:rsidRPr="001F5DB5" w:rsidRDefault="008F1F77" w:rsidP="008F1F77">
      <w:pPr>
        <w:pStyle w:val="a4"/>
        <w:jc w:val="both"/>
        <w:rPr>
          <w:rFonts w:ascii="Arial" w:hAnsi="Arial" w:cs="Arial"/>
        </w:rPr>
      </w:pPr>
      <w:r w:rsidRPr="001F5DB5">
        <w:rPr>
          <w:rFonts w:ascii="Arial" w:hAnsi="Arial" w:cs="Arial"/>
        </w:rPr>
        <w:t xml:space="preserve">(государственный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 </w:t>
      </w:r>
    </w:p>
    <w:p w:rsidR="008F1F77" w:rsidRPr="001F5DB5" w:rsidRDefault="008F1F77" w:rsidP="008F1F77">
      <w:pPr>
        <w:pStyle w:val="a4"/>
        <w:jc w:val="both"/>
        <w:rPr>
          <w:rFonts w:ascii="Arial" w:hAnsi="Arial" w:cs="Arial"/>
        </w:rPr>
      </w:pPr>
      <w:r w:rsidRPr="001F5DB5">
        <w:rPr>
          <w:rFonts w:ascii="Arial" w:hAnsi="Arial" w:cs="Arial"/>
        </w:rPr>
        <w:t xml:space="preserve">Ответственное лицо: </w:t>
      </w:r>
    </w:p>
    <w:p w:rsidR="008F1F77" w:rsidRPr="001F5DB5" w:rsidRDefault="008F1F77" w:rsidP="008F1F77">
      <w:pPr>
        <w:pStyle w:val="a4"/>
        <w:jc w:val="both"/>
        <w:rPr>
          <w:rFonts w:ascii="Arial" w:hAnsi="Arial" w:cs="Arial"/>
        </w:rPr>
      </w:pPr>
      <w:r w:rsidRPr="001F5DB5">
        <w:rPr>
          <w:rFonts w:ascii="Arial" w:hAnsi="Arial" w:cs="Arial"/>
        </w:rPr>
        <w:t xml:space="preserve">(фамилия, имя, отчество (в случае, если имеется), должность лица (лиц), ответственного </w:t>
      </w:r>
      <w:r w:rsidRPr="001F5DB5">
        <w:rPr>
          <w:rFonts w:ascii="Arial" w:hAnsi="Arial" w:cs="Arial"/>
        </w:rPr>
        <w:br/>
        <w:t xml:space="preserve">за ведение журнала учета проверок) </w:t>
      </w:r>
    </w:p>
    <w:p w:rsidR="008F1F77" w:rsidRPr="001F5DB5" w:rsidRDefault="008F1F77" w:rsidP="008F1F77">
      <w:pPr>
        <w:pStyle w:val="a4"/>
        <w:jc w:val="both"/>
        <w:rPr>
          <w:rFonts w:ascii="Arial" w:hAnsi="Arial" w:cs="Arial"/>
        </w:rPr>
      </w:pPr>
      <w:r w:rsidRPr="001F5DB5">
        <w:rPr>
          <w:rFonts w:ascii="Arial" w:hAnsi="Arial" w:cs="Arial"/>
        </w:rPr>
        <w:t xml:space="preserve">(фамилия, имя, отчество (в случае, если имеется) руководителя юридического лица, индивидуального предпринимателя) </w:t>
      </w:r>
    </w:p>
    <w:p w:rsidR="008F1F77" w:rsidRPr="001F5DB5" w:rsidRDefault="008F1F77" w:rsidP="008F1F77">
      <w:pPr>
        <w:pStyle w:val="a4"/>
        <w:jc w:val="both"/>
        <w:rPr>
          <w:rFonts w:ascii="Arial" w:hAnsi="Arial" w:cs="Arial"/>
        </w:rPr>
      </w:pPr>
      <w:r w:rsidRPr="001F5DB5">
        <w:rPr>
          <w:rFonts w:ascii="Arial" w:hAnsi="Arial" w:cs="Arial"/>
        </w:rPr>
        <w:t xml:space="preserve">Подпись: </w:t>
      </w:r>
    </w:p>
    <w:p w:rsidR="008F1F77" w:rsidRPr="001F5DB5" w:rsidRDefault="008F1F77" w:rsidP="008F1F77">
      <w:pPr>
        <w:pStyle w:val="a4"/>
        <w:jc w:val="both"/>
        <w:rPr>
          <w:rFonts w:ascii="Arial" w:hAnsi="Arial" w:cs="Arial"/>
        </w:rPr>
      </w:pPr>
      <w:r w:rsidRPr="001F5DB5">
        <w:rPr>
          <w:rFonts w:ascii="Arial" w:hAnsi="Arial" w:cs="Arial"/>
        </w:rPr>
        <w:t xml:space="preserve">М.П. </w:t>
      </w: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p>
    <w:p w:rsidR="008F1F77" w:rsidRPr="001F5DB5" w:rsidRDefault="008F1F77" w:rsidP="008F1F77">
      <w:pPr>
        <w:pStyle w:val="a4"/>
        <w:jc w:val="both"/>
        <w:rPr>
          <w:rFonts w:ascii="Arial" w:hAnsi="Arial" w:cs="Arial"/>
        </w:rPr>
      </w:pPr>
      <w:r w:rsidRPr="001F5DB5">
        <w:rPr>
          <w:rFonts w:ascii="Arial" w:hAnsi="Arial" w:cs="Arial"/>
          <w:b/>
          <w:bCs/>
        </w:rPr>
        <w:t xml:space="preserve">Сведения о проводимых проверках </w:t>
      </w:r>
    </w:p>
    <w:tbl>
      <w:tblPr>
        <w:tblW w:w="926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57"/>
        <w:gridCol w:w="5835"/>
        <w:gridCol w:w="2977"/>
      </w:tblGrid>
      <w:tr w:rsidR="008F1F77" w:rsidRPr="001F5DB5" w:rsidTr="00164681">
        <w:trPr>
          <w:tblCellSpacing w:w="15" w:type="dxa"/>
        </w:trPr>
        <w:tc>
          <w:tcPr>
            <w:tcW w:w="412"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1 </w:t>
            </w:r>
          </w:p>
        </w:tc>
        <w:tc>
          <w:tcPr>
            <w:tcW w:w="580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Дата начала и окончания проверки </w:t>
            </w:r>
          </w:p>
        </w:tc>
        <w:tc>
          <w:tcPr>
            <w:tcW w:w="2932" w:type="dxa"/>
            <w:shd w:val="clear" w:color="auto" w:fill="auto"/>
          </w:tcPr>
          <w:p w:rsidR="008F1F77" w:rsidRPr="001F5DB5" w:rsidRDefault="008F1F77" w:rsidP="005B6486">
            <w:pPr>
              <w:jc w:val="both"/>
              <w:rPr>
                <w:rFonts w:ascii="Arial" w:hAnsi="Arial" w:cs="Arial"/>
              </w:rPr>
            </w:pPr>
          </w:p>
        </w:tc>
      </w:tr>
      <w:tr w:rsidR="008F1F77" w:rsidRPr="001F5DB5" w:rsidTr="00164681">
        <w:trPr>
          <w:tblCellSpacing w:w="15" w:type="dxa"/>
        </w:trPr>
        <w:tc>
          <w:tcPr>
            <w:tcW w:w="412"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2 </w:t>
            </w:r>
          </w:p>
        </w:tc>
        <w:tc>
          <w:tcPr>
            <w:tcW w:w="580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Общее время проведения проверки (в отношении субъектов малого предпринимательства и </w:t>
            </w:r>
            <w:proofErr w:type="spellStart"/>
            <w:r w:rsidRPr="001F5DB5">
              <w:rPr>
                <w:rFonts w:ascii="Arial" w:hAnsi="Arial" w:cs="Arial"/>
              </w:rPr>
              <w:t>микропредприятий</w:t>
            </w:r>
            <w:proofErr w:type="spellEnd"/>
            <w:r w:rsidRPr="001F5DB5">
              <w:rPr>
                <w:rFonts w:ascii="Arial" w:hAnsi="Arial" w:cs="Arial"/>
              </w:rPr>
              <w:t xml:space="preserve"> указывается в часах) </w:t>
            </w:r>
          </w:p>
        </w:tc>
        <w:tc>
          <w:tcPr>
            <w:tcW w:w="2932" w:type="dxa"/>
            <w:shd w:val="clear" w:color="auto" w:fill="auto"/>
          </w:tcPr>
          <w:p w:rsidR="008F1F77" w:rsidRPr="001F5DB5" w:rsidRDefault="008F1F77" w:rsidP="005B6486">
            <w:pPr>
              <w:jc w:val="both"/>
              <w:rPr>
                <w:rFonts w:ascii="Arial" w:hAnsi="Arial" w:cs="Arial"/>
              </w:rPr>
            </w:pPr>
          </w:p>
        </w:tc>
      </w:tr>
      <w:tr w:rsidR="008F1F77" w:rsidRPr="001F5DB5" w:rsidTr="00164681">
        <w:trPr>
          <w:tblCellSpacing w:w="15" w:type="dxa"/>
        </w:trPr>
        <w:tc>
          <w:tcPr>
            <w:tcW w:w="412"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3 </w:t>
            </w:r>
          </w:p>
        </w:tc>
        <w:tc>
          <w:tcPr>
            <w:tcW w:w="580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Наименование органа государственного контроля (надзора), наименование органа муниципального контроля </w:t>
            </w:r>
          </w:p>
        </w:tc>
        <w:tc>
          <w:tcPr>
            <w:tcW w:w="2932" w:type="dxa"/>
            <w:shd w:val="clear" w:color="auto" w:fill="auto"/>
          </w:tcPr>
          <w:p w:rsidR="008F1F77" w:rsidRPr="001F5DB5" w:rsidRDefault="008F1F77" w:rsidP="005B6486">
            <w:pPr>
              <w:jc w:val="both"/>
              <w:rPr>
                <w:rFonts w:ascii="Arial" w:hAnsi="Arial" w:cs="Arial"/>
              </w:rPr>
            </w:pPr>
          </w:p>
        </w:tc>
      </w:tr>
      <w:tr w:rsidR="008F1F77" w:rsidRPr="001F5DB5" w:rsidTr="00164681">
        <w:trPr>
          <w:tblCellSpacing w:w="15" w:type="dxa"/>
        </w:trPr>
        <w:tc>
          <w:tcPr>
            <w:tcW w:w="412"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4 </w:t>
            </w:r>
          </w:p>
        </w:tc>
        <w:tc>
          <w:tcPr>
            <w:tcW w:w="580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Дата и номер постановления или приказа о проведении проверки </w:t>
            </w:r>
          </w:p>
        </w:tc>
        <w:tc>
          <w:tcPr>
            <w:tcW w:w="2932" w:type="dxa"/>
            <w:shd w:val="clear" w:color="auto" w:fill="auto"/>
          </w:tcPr>
          <w:p w:rsidR="008F1F77" w:rsidRPr="001F5DB5" w:rsidRDefault="008F1F77" w:rsidP="005B6486">
            <w:pPr>
              <w:jc w:val="both"/>
              <w:rPr>
                <w:rFonts w:ascii="Arial" w:hAnsi="Arial" w:cs="Arial"/>
              </w:rPr>
            </w:pPr>
          </w:p>
        </w:tc>
      </w:tr>
      <w:tr w:rsidR="008F1F77" w:rsidRPr="001F5DB5" w:rsidTr="00164681">
        <w:trPr>
          <w:tblCellSpacing w:w="15" w:type="dxa"/>
        </w:trPr>
        <w:tc>
          <w:tcPr>
            <w:tcW w:w="412"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5 </w:t>
            </w:r>
          </w:p>
        </w:tc>
        <w:tc>
          <w:tcPr>
            <w:tcW w:w="580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Цель, задачи и предмет проверки </w:t>
            </w:r>
          </w:p>
        </w:tc>
        <w:tc>
          <w:tcPr>
            <w:tcW w:w="2932" w:type="dxa"/>
            <w:shd w:val="clear" w:color="auto" w:fill="auto"/>
          </w:tcPr>
          <w:p w:rsidR="008F1F77" w:rsidRPr="001F5DB5" w:rsidRDefault="008F1F77" w:rsidP="005B6486">
            <w:pPr>
              <w:jc w:val="both"/>
              <w:rPr>
                <w:rFonts w:ascii="Arial" w:hAnsi="Arial" w:cs="Arial"/>
              </w:rPr>
            </w:pPr>
          </w:p>
        </w:tc>
      </w:tr>
      <w:tr w:rsidR="008F1F77" w:rsidRPr="001F5DB5" w:rsidTr="00164681">
        <w:trPr>
          <w:tblCellSpacing w:w="15" w:type="dxa"/>
        </w:trPr>
        <w:tc>
          <w:tcPr>
            <w:tcW w:w="412"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6 </w:t>
            </w:r>
          </w:p>
        </w:tc>
        <w:tc>
          <w:tcPr>
            <w:tcW w:w="580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Вид проверки (плановая или внеплановая): </w:t>
            </w:r>
            <w:r w:rsidRPr="001F5DB5">
              <w:rPr>
                <w:rFonts w:ascii="Arial" w:hAnsi="Arial" w:cs="Arial"/>
              </w:rPr>
              <w:br/>
              <w:t xml:space="preserve">в отношении плановой проверки: </w:t>
            </w:r>
          </w:p>
          <w:p w:rsidR="008F1F77" w:rsidRPr="001F5DB5" w:rsidRDefault="008F1F77" w:rsidP="005B6486">
            <w:pPr>
              <w:pStyle w:val="a4"/>
              <w:jc w:val="both"/>
              <w:rPr>
                <w:rFonts w:ascii="Arial" w:hAnsi="Arial" w:cs="Arial"/>
              </w:rPr>
            </w:pPr>
            <w:r w:rsidRPr="001F5DB5">
              <w:rPr>
                <w:rFonts w:ascii="Arial" w:hAnsi="Arial" w:cs="Arial"/>
              </w:rPr>
              <w:t xml:space="preserve">– со ссылкой на ежегодный план проведения проверок; </w:t>
            </w:r>
          </w:p>
          <w:p w:rsidR="008F1F77" w:rsidRPr="001F5DB5" w:rsidRDefault="008F1F77" w:rsidP="005B6486">
            <w:pPr>
              <w:pStyle w:val="a4"/>
              <w:jc w:val="both"/>
              <w:rPr>
                <w:rFonts w:ascii="Arial" w:hAnsi="Arial" w:cs="Arial"/>
              </w:rPr>
            </w:pPr>
            <w:r w:rsidRPr="001F5DB5">
              <w:rPr>
                <w:rFonts w:ascii="Arial" w:hAnsi="Arial" w:cs="Arial"/>
              </w:rPr>
              <w:t xml:space="preserve">в отношении внеплановой выездной проверки: </w:t>
            </w:r>
          </w:p>
          <w:p w:rsidR="008F1F77" w:rsidRPr="001F5DB5" w:rsidRDefault="008F1F77" w:rsidP="005B6486">
            <w:pPr>
              <w:pStyle w:val="a4"/>
              <w:jc w:val="both"/>
              <w:rPr>
                <w:rFonts w:ascii="Arial" w:hAnsi="Arial" w:cs="Arial"/>
              </w:rPr>
            </w:pPr>
            <w:r w:rsidRPr="001F5DB5">
              <w:rPr>
                <w:rFonts w:ascii="Arial" w:hAnsi="Arial" w:cs="Arial"/>
              </w:rPr>
              <w:t xml:space="preserve">– с указанием на дату и номер решения прокурора о согласовании проведения проверки (в случае, если такое согласование необходимо) </w:t>
            </w:r>
          </w:p>
        </w:tc>
        <w:tc>
          <w:tcPr>
            <w:tcW w:w="2932" w:type="dxa"/>
            <w:shd w:val="clear" w:color="auto" w:fill="auto"/>
          </w:tcPr>
          <w:p w:rsidR="008F1F77" w:rsidRPr="001F5DB5" w:rsidRDefault="008F1F77" w:rsidP="005B6486">
            <w:pPr>
              <w:jc w:val="both"/>
              <w:rPr>
                <w:rFonts w:ascii="Arial" w:hAnsi="Arial" w:cs="Arial"/>
              </w:rPr>
            </w:pPr>
          </w:p>
        </w:tc>
      </w:tr>
      <w:tr w:rsidR="008F1F77" w:rsidRPr="001F5DB5" w:rsidTr="00164681">
        <w:trPr>
          <w:tblCellSpacing w:w="15" w:type="dxa"/>
        </w:trPr>
        <w:tc>
          <w:tcPr>
            <w:tcW w:w="412"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7 </w:t>
            </w:r>
          </w:p>
        </w:tc>
        <w:tc>
          <w:tcPr>
            <w:tcW w:w="580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2932" w:type="dxa"/>
            <w:shd w:val="clear" w:color="auto" w:fill="auto"/>
          </w:tcPr>
          <w:p w:rsidR="008F1F77" w:rsidRPr="001F5DB5" w:rsidRDefault="008F1F77" w:rsidP="005B6486">
            <w:pPr>
              <w:jc w:val="both"/>
              <w:rPr>
                <w:rFonts w:ascii="Arial" w:hAnsi="Arial" w:cs="Arial"/>
              </w:rPr>
            </w:pPr>
          </w:p>
        </w:tc>
      </w:tr>
      <w:tr w:rsidR="008F1F77" w:rsidRPr="001F5DB5" w:rsidTr="00164681">
        <w:trPr>
          <w:tblCellSpacing w:w="15" w:type="dxa"/>
        </w:trPr>
        <w:tc>
          <w:tcPr>
            <w:tcW w:w="412"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8 </w:t>
            </w:r>
          </w:p>
        </w:tc>
        <w:tc>
          <w:tcPr>
            <w:tcW w:w="580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2932" w:type="dxa"/>
            <w:shd w:val="clear" w:color="auto" w:fill="auto"/>
          </w:tcPr>
          <w:p w:rsidR="008F1F77" w:rsidRPr="001F5DB5" w:rsidRDefault="008F1F77" w:rsidP="005B6486">
            <w:pPr>
              <w:jc w:val="both"/>
              <w:rPr>
                <w:rFonts w:ascii="Arial" w:hAnsi="Arial" w:cs="Arial"/>
              </w:rPr>
            </w:pPr>
          </w:p>
        </w:tc>
      </w:tr>
      <w:tr w:rsidR="008F1F77" w:rsidRPr="001F5DB5" w:rsidTr="00164681">
        <w:trPr>
          <w:tblCellSpacing w:w="15" w:type="dxa"/>
        </w:trPr>
        <w:tc>
          <w:tcPr>
            <w:tcW w:w="412"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9 </w:t>
            </w:r>
          </w:p>
        </w:tc>
        <w:tc>
          <w:tcPr>
            <w:tcW w:w="580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Дата, номер и содержание выданного предписания об устранении выявленных нарушений </w:t>
            </w:r>
          </w:p>
        </w:tc>
        <w:tc>
          <w:tcPr>
            <w:tcW w:w="2932" w:type="dxa"/>
            <w:shd w:val="clear" w:color="auto" w:fill="auto"/>
          </w:tcPr>
          <w:p w:rsidR="008F1F77" w:rsidRPr="001F5DB5" w:rsidRDefault="008F1F77" w:rsidP="005B6486">
            <w:pPr>
              <w:jc w:val="both"/>
              <w:rPr>
                <w:rFonts w:ascii="Arial" w:hAnsi="Arial" w:cs="Arial"/>
              </w:rPr>
            </w:pPr>
          </w:p>
        </w:tc>
      </w:tr>
      <w:tr w:rsidR="008F1F77" w:rsidRPr="001F5DB5" w:rsidTr="00164681">
        <w:trPr>
          <w:tblCellSpacing w:w="15" w:type="dxa"/>
        </w:trPr>
        <w:tc>
          <w:tcPr>
            <w:tcW w:w="412"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10 </w:t>
            </w:r>
          </w:p>
        </w:tc>
        <w:tc>
          <w:tcPr>
            <w:tcW w:w="580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Фамилия, имя, отчество (в случае, если имеется), должность должностного лица (должностных лиц), проводящег</w:t>
            </w:r>
            <w:proofErr w:type="gramStart"/>
            <w:r w:rsidRPr="001F5DB5">
              <w:rPr>
                <w:rFonts w:ascii="Arial" w:hAnsi="Arial" w:cs="Arial"/>
              </w:rPr>
              <w:t>о(</w:t>
            </w:r>
            <w:proofErr w:type="gramEnd"/>
            <w:r w:rsidRPr="001F5DB5">
              <w:rPr>
                <w:rFonts w:ascii="Arial" w:hAnsi="Arial" w:cs="Arial"/>
              </w:rPr>
              <w:t xml:space="preserve">их) проверку </w:t>
            </w:r>
          </w:p>
        </w:tc>
        <w:tc>
          <w:tcPr>
            <w:tcW w:w="2932" w:type="dxa"/>
            <w:shd w:val="clear" w:color="auto" w:fill="auto"/>
          </w:tcPr>
          <w:p w:rsidR="008F1F77" w:rsidRPr="001F5DB5" w:rsidRDefault="008F1F77" w:rsidP="005B6486">
            <w:pPr>
              <w:jc w:val="both"/>
              <w:rPr>
                <w:rFonts w:ascii="Arial" w:hAnsi="Arial" w:cs="Arial"/>
              </w:rPr>
            </w:pPr>
          </w:p>
        </w:tc>
      </w:tr>
      <w:tr w:rsidR="008F1F77" w:rsidRPr="001F5DB5" w:rsidTr="00164681">
        <w:trPr>
          <w:tblCellSpacing w:w="15" w:type="dxa"/>
        </w:trPr>
        <w:tc>
          <w:tcPr>
            <w:tcW w:w="412"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11 </w:t>
            </w:r>
          </w:p>
        </w:tc>
        <w:tc>
          <w:tcPr>
            <w:tcW w:w="580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2932" w:type="dxa"/>
            <w:shd w:val="clear" w:color="auto" w:fill="auto"/>
          </w:tcPr>
          <w:p w:rsidR="008F1F77" w:rsidRPr="001F5DB5" w:rsidRDefault="008F1F77" w:rsidP="005B6486">
            <w:pPr>
              <w:jc w:val="both"/>
              <w:rPr>
                <w:rFonts w:ascii="Arial" w:hAnsi="Arial" w:cs="Arial"/>
              </w:rPr>
            </w:pPr>
          </w:p>
        </w:tc>
      </w:tr>
      <w:tr w:rsidR="008F1F77" w:rsidRPr="001F5DB5" w:rsidTr="00164681">
        <w:trPr>
          <w:tblCellSpacing w:w="15" w:type="dxa"/>
        </w:trPr>
        <w:tc>
          <w:tcPr>
            <w:tcW w:w="412"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12 </w:t>
            </w:r>
          </w:p>
        </w:tc>
        <w:tc>
          <w:tcPr>
            <w:tcW w:w="580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Подпись должностного лица (лиц), проводившего проверку </w:t>
            </w:r>
          </w:p>
        </w:tc>
        <w:tc>
          <w:tcPr>
            <w:tcW w:w="2932" w:type="dxa"/>
            <w:shd w:val="clear" w:color="auto" w:fill="auto"/>
          </w:tcPr>
          <w:p w:rsidR="008F1F77" w:rsidRPr="001F5DB5" w:rsidRDefault="008F1F77" w:rsidP="005B6486">
            <w:pPr>
              <w:jc w:val="both"/>
              <w:rPr>
                <w:rFonts w:ascii="Arial" w:hAnsi="Arial" w:cs="Arial"/>
              </w:rPr>
            </w:pPr>
          </w:p>
        </w:tc>
      </w:tr>
    </w:tbl>
    <w:p w:rsidR="008F1F77" w:rsidRPr="001F5DB5" w:rsidRDefault="008F1F77" w:rsidP="008F1F77">
      <w:pPr>
        <w:pStyle w:val="a4"/>
        <w:jc w:val="both"/>
        <w:rPr>
          <w:rFonts w:ascii="Arial" w:hAnsi="Arial" w:cs="Arial"/>
        </w:rPr>
      </w:pPr>
    </w:p>
    <w:p w:rsidR="008F1F77" w:rsidRPr="001F5DB5" w:rsidRDefault="008F1F77" w:rsidP="008F1F77">
      <w:pPr>
        <w:pStyle w:val="a4"/>
        <w:jc w:val="right"/>
        <w:rPr>
          <w:rFonts w:ascii="Arial" w:hAnsi="Arial" w:cs="Arial"/>
        </w:rPr>
      </w:pPr>
      <w:r w:rsidRPr="001F5DB5">
        <w:rPr>
          <w:rFonts w:ascii="Arial" w:hAnsi="Arial" w:cs="Arial"/>
        </w:rPr>
        <w:lastRenderedPageBreak/>
        <w:t xml:space="preserve">Приложение 6 </w:t>
      </w:r>
    </w:p>
    <w:p w:rsidR="008F1F77" w:rsidRPr="001F5DB5" w:rsidRDefault="008F1F77" w:rsidP="00164681">
      <w:pPr>
        <w:pStyle w:val="a4"/>
        <w:ind w:left="3969"/>
        <w:jc w:val="both"/>
        <w:rPr>
          <w:rFonts w:ascii="Arial" w:hAnsi="Arial" w:cs="Arial"/>
        </w:rPr>
      </w:pPr>
      <w:r w:rsidRPr="001F5DB5">
        <w:rPr>
          <w:rFonts w:ascii="Arial" w:hAnsi="Arial" w:cs="Arial"/>
        </w:rPr>
        <w:t>к административному регламенту исполнения муниципальной функции «Муниципальный жилищный контроль на территории Нижнеборковского сельсовета Горшеченского района Курской области»</w:t>
      </w:r>
    </w:p>
    <w:p w:rsidR="008F1F77" w:rsidRPr="001F5DB5" w:rsidRDefault="008F1F77" w:rsidP="008F1F77">
      <w:pPr>
        <w:pStyle w:val="a4"/>
        <w:jc w:val="both"/>
        <w:rPr>
          <w:rFonts w:ascii="Arial" w:hAnsi="Arial" w:cs="Arial"/>
        </w:rPr>
      </w:pPr>
      <w:r w:rsidRPr="001F5DB5">
        <w:rPr>
          <w:rFonts w:ascii="Arial" w:hAnsi="Arial" w:cs="Arial"/>
        </w:rPr>
        <w:t xml:space="preserve">                                                    </w:t>
      </w:r>
      <w:r w:rsidRPr="001F5DB5">
        <w:rPr>
          <w:rFonts w:ascii="Arial" w:hAnsi="Arial" w:cs="Arial"/>
          <w:b/>
          <w:bCs/>
        </w:rPr>
        <w:t xml:space="preserve"> ПРЕДПИСАНИЕ № ____ </w:t>
      </w:r>
    </w:p>
    <w:p w:rsidR="008F1F77" w:rsidRPr="001F5DB5" w:rsidRDefault="008F1F77" w:rsidP="008F1F77">
      <w:pPr>
        <w:pStyle w:val="a4"/>
        <w:jc w:val="both"/>
        <w:rPr>
          <w:rFonts w:ascii="Arial" w:hAnsi="Arial" w:cs="Arial"/>
        </w:rPr>
      </w:pPr>
      <w:r w:rsidRPr="001F5DB5">
        <w:rPr>
          <w:rFonts w:ascii="Arial" w:hAnsi="Arial" w:cs="Arial"/>
          <w:b/>
          <w:bCs/>
        </w:rPr>
        <w:t xml:space="preserve">об устранении нарушений законодательства </w:t>
      </w:r>
    </w:p>
    <w:p w:rsidR="008F1F77" w:rsidRPr="001F5DB5" w:rsidRDefault="008F1F77" w:rsidP="008F1F77">
      <w:pPr>
        <w:pStyle w:val="a4"/>
        <w:jc w:val="both"/>
        <w:rPr>
          <w:rFonts w:ascii="Arial" w:hAnsi="Arial" w:cs="Arial"/>
        </w:rPr>
      </w:pPr>
      <w:r w:rsidRPr="001F5DB5">
        <w:rPr>
          <w:rFonts w:ascii="Arial" w:hAnsi="Arial" w:cs="Arial"/>
        </w:rPr>
        <w:t xml:space="preserve">"__" ____________ 20__ г. 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(место составления) </w:t>
      </w:r>
    </w:p>
    <w:p w:rsidR="008F1F77" w:rsidRPr="001F5DB5" w:rsidRDefault="008F1F77" w:rsidP="008F1F77">
      <w:pPr>
        <w:pStyle w:val="a4"/>
        <w:jc w:val="both"/>
        <w:rPr>
          <w:rFonts w:ascii="Arial" w:hAnsi="Arial" w:cs="Arial"/>
        </w:rPr>
      </w:pPr>
      <w:r w:rsidRPr="001F5DB5">
        <w:rPr>
          <w:rFonts w:ascii="Arial" w:hAnsi="Arial" w:cs="Arial"/>
        </w:rPr>
        <w:t xml:space="preserve">ПРЕДПИСЫВАЮ: </w:t>
      </w:r>
    </w:p>
    <w:p w:rsidR="008F1F77" w:rsidRPr="001F5DB5" w:rsidRDefault="008F1F77" w:rsidP="008F1F77">
      <w:pPr>
        <w:pStyle w:val="a4"/>
        <w:jc w:val="both"/>
        <w:rPr>
          <w:rFonts w:ascii="Arial" w:hAnsi="Arial" w:cs="Arial"/>
        </w:rPr>
      </w:pPr>
      <w:r w:rsidRPr="001F5DB5">
        <w:rPr>
          <w:rFonts w:ascii="Arial" w:hAnsi="Arial" w:cs="Arial"/>
        </w:rPr>
        <w:t xml:space="preserve">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(полное и сокращенное наименование проверяемого юридического лица, Ф.И.О. индивидуального предпринимателя, которому выдается предписание)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900"/>
        <w:gridCol w:w="2815"/>
        <w:gridCol w:w="2033"/>
        <w:gridCol w:w="3490"/>
      </w:tblGrid>
      <w:tr w:rsidR="008F1F77" w:rsidRPr="001F5DB5" w:rsidTr="00164681">
        <w:trPr>
          <w:tblCellSpacing w:w="15" w:type="dxa"/>
          <w:jc w:val="center"/>
        </w:trPr>
        <w:tc>
          <w:tcPr>
            <w:tcW w:w="97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 </w:t>
            </w:r>
            <w:r w:rsidRPr="001F5DB5">
              <w:rPr>
                <w:rFonts w:ascii="Arial" w:hAnsi="Arial" w:cs="Arial"/>
              </w:rPr>
              <w:br/>
            </w:r>
            <w:proofErr w:type="spellStart"/>
            <w:proofErr w:type="gramStart"/>
            <w:r w:rsidRPr="001F5DB5">
              <w:rPr>
                <w:rFonts w:ascii="Arial" w:hAnsi="Arial" w:cs="Arial"/>
              </w:rPr>
              <w:t>п</w:t>
            </w:r>
            <w:proofErr w:type="spellEnd"/>
            <w:proofErr w:type="gramEnd"/>
            <w:r w:rsidRPr="001F5DB5">
              <w:rPr>
                <w:rFonts w:ascii="Arial" w:hAnsi="Arial" w:cs="Arial"/>
              </w:rPr>
              <w:t>/</w:t>
            </w:r>
            <w:proofErr w:type="spellStart"/>
            <w:r w:rsidRPr="001F5DB5">
              <w:rPr>
                <w:rFonts w:ascii="Arial" w:hAnsi="Arial" w:cs="Arial"/>
              </w:rPr>
              <w:t>п</w:t>
            </w:r>
            <w:proofErr w:type="spellEnd"/>
            <w:r w:rsidRPr="001F5DB5">
              <w:rPr>
                <w:rFonts w:ascii="Arial" w:hAnsi="Arial" w:cs="Arial"/>
              </w:rPr>
              <w:t xml:space="preserve"> </w:t>
            </w:r>
          </w:p>
        </w:tc>
        <w:tc>
          <w:tcPr>
            <w:tcW w:w="310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Содержание предписания </w:t>
            </w:r>
          </w:p>
        </w:tc>
        <w:tc>
          <w:tcPr>
            <w:tcW w:w="2160"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Срок исполнения </w:t>
            </w:r>
          </w:p>
        </w:tc>
        <w:tc>
          <w:tcPr>
            <w:tcW w:w="391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Основание (ссылка на нормативный правовой акт) </w:t>
            </w:r>
          </w:p>
        </w:tc>
      </w:tr>
      <w:tr w:rsidR="008F1F77" w:rsidRPr="001F5DB5" w:rsidTr="00164681">
        <w:trPr>
          <w:tblCellSpacing w:w="15" w:type="dxa"/>
          <w:jc w:val="center"/>
        </w:trPr>
        <w:tc>
          <w:tcPr>
            <w:tcW w:w="975" w:type="dxa"/>
            <w:shd w:val="clear" w:color="auto" w:fill="auto"/>
          </w:tcPr>
          <w:p w:rsidR="008F1F77" w:rsidRPr="001F5DB5" w:rsidRDefault="008F1F77" w:rsidP="005B6486">
            <w:pPr>
              <w:jc w:val="both"/>
              <w:rPr>
                <w:rFonts w:ascii="Arial" w:hAnsi="Arial" w:cs="Arial"/>
              </w:rPr>
            </w:pPr>
          </w:p>
        </w:tc>
        <w:tc>
          <w:tcPr>
            <w:tcW w:w="310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2 </w:t>
            </w:r>
          </w:p>
        </w:tc>
        <w:tc>
          <w:tcPr>
            <w:tcW w:w="2160"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3 </w:t>
            </w:r>
          </w:p>
        </w:tc>
        <w:tc>
          <w:tcPr>
            <w:tcW w:w="391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4 </w:t>
            </w:r>
          </w:p>
        </w:tc>
      </w:tr>
      <w:tr w:rsidR="008F1F77" w:rsidRPr="001F5DB5" w:rsidTr="00164681">
        <w:trPr>
          <w:tblCellSpacing w:w="15" w:type="dxa"/>
          <w:jc w:val="center"/>
        </w:trPr>
        <w:tc>
          <w:tcPr>
            <w:tcW w:w="97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1 </w:t>
            </w:r>
          </w:p>
        </w:tc>
        <w:tc>
          <w:tcPr>
            <w:tcW w:w="3105" w:type="dxa"/>
            <w:shd w:val="clear" w:color="auto" w:fill="auto"/>
          </w:tcPr>
          <w:p w:rsidR="008F1F77" w:rsidRPr="001F5DB5" w:rsidRDefault="008F1F77" w:rsidP="005B6486">
            <w:pPr>
              <w:jc w:val="both"/>
              <w:rPr>
                <w:rFonts w:ascii="Arial" w:hAnsi="Arial" w:cs="Arial"/>
              </w:rPr>
            </w:pPr>
          </w:p>
        </w:tc>
        <w:tc>
          <w:tcPr>
            <w:tcW w:w="2160" w:type="dxa"/>
            <w:shd w:val="clear" w:color="auto" w:fill="auto"/>
          </w:tcPr>
          <w:p w:rsidR="008F1F77" w:rsidRPr="001F5DB5" w:rsidRDefault="008F1F77" w:rsidP="005B6486">
            <w:pPr>
              <w:jc w:val="both"/>
              <w:rPr>
                <w:rFonts w:ascii="Arial" w:hAnsi="Arial" w:cs="Arial"/>
              </w:rPr>
            </w:pPr>
          </w:p>
        </w:tc>
        <w:tc>
          <w:tcPr>
            <w:tcW w:w="3915" w:type="dxa"/>
            <w:shd w:val="clear" w:color="auto" w:fill="auto"/>
          </w:tcPr>
          <w:p w:rsidR="008F1F77" w:rsidRPr="001F5DB5" w:rsidRDefault="008F1F77" w:rsidP="005B6486">
            <w:pPr>
              <w:jc w:val="both"/>
              <w:rPr>
                <w:rFonts w:ascii="Arial" w:hAnsi="Arial" w:cs="Arial"/>
              </w:rPr>
            </w:pPr>
          </w:p>
        </w:tc>
      </w:tr>
      <w:tr w:rsidR="008F1F77" w:rsidRPr="001F5DB5" w:rsidTr="00164681">
        <w:trPr>
          <w:tblCellSpacing w:w="15" w:type="dxa"/>
          <w:jc w:val="center"/>
        </w:trPr>
        <w:tc>
          <w:tcPr>
            <w:tcW w:w="97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2 </w:t>
            </w:r>
          </w:p>
        </w:tc>
        <w:tc>
          <w:tcPr>
            <w:tcW w:w="3105" w:type="dxa"/>
            <w:shd w:val="clear" w:color="auto" w:fill="auto"/>
          </w:tcPr>
          <w:p w:rsidR="008F1F77" w:rsidRPr="001F5DB5" w:rsidRDefault="008F1F77" w:rsidP="005B6486">
            <w:pPr>
              <w:jc w:val="both"/>
              <w:rPr>
                <w:rFonts w:ascii="Arial" w:hAnsi="Arial" w:cs="Arial"/>
              </w:rPr>
            </w:pPr>
          </w:p>
        </w:tc>
        <w:tc>
          <w:tcPr>
            <w:tcW w:w="2160" w:type="dxa"/>
            <w:shd w:val="clear" w:color="auto" w:fill="auto"/>
          </w:tcPr>
          <w:p w:rsidR="008F1F77" w:rsidRPr="001F5DB5" w:rsidRDefault="008F1F77" w:rsidP="005B6486">
            <w:pPr>
              <w:jc w:val="both"/>
              <w:rPr>
                <w:rFonts w:ascii="Arial" w:hAnsi="Arial" w:cs="Arial"/>
              </w:rPr>
            </w:pPr>
          </w:p>
        </w:tc>
        <w:tc>
          <w:tcPr>
            <w:tcW w:w="3915" w:type="dxa"/>
            <w:shd w:val="clear" w:color="auto" w:fill="auto"/>
          </w:tcPr>
          <w:p w:rsidR="008F1F77" w:rsidRPr="001F5DB5" w:rsidRDefault="008F1F77" w:rsidP="005B6486">
            <w:pPr>
              <w:jc w:val="both"/>
              <w:rPr>
                <w:rFonts w:ascii="Arial" w:hAnsi="Arial" w:cs="Arial"/>
              </w:rPr>
            </w:pPr>
          </w:p>
        </w:tc>
      </w:tr>
      <w:tr w:rsidR="008F1F77" w:rsidRPr="001F5DB5" w:rsidTr="00164681">
        <w:trPr>
          <w:tblCellSpacing w:w="15" w:type="dxa"/>
          <w:jc w:val="center"/>
        </w:trPr>
        <w:tc>
          <w:tcPr>
            <w:tcW w:w="975" w:type="dxa"/>
            <w:shd w:val="clear" w:color="auto" w:fill="auto"/>
          </w:tcPr>
          <w:p w:rsidR="008F1F77" w:rsidRPr="001F5DB5" w:rsidRDefault="008F1F77" w:rsidP="005B6486">
            <w:pPr>
              <w:pStyle w:val="a4"/>
              <w:jc w:val="both"/>
              <w:rPr>
                <w:rFonts w:ascii="Arial" w:hAnsi="Arial" w:cs="Arial"/>
              </w:rPr>
            </w:pPr>
            <w:r w:rsidRPr="001F5DB5">
              <w:rPr>
                <w:rFonts w:ascii="Arial" w:hAnsi="Arial" w:cs="Arial"/>
              </w:rPr>
              <w:t xml:space="preserve">3 </w:t>
            </w:r>
          </w:p>
        </w:tc>
        <w:tc>
          <w:tcPr>
            <w:tcW w:w="3105" w:type="dxa"/>
            <w:shd w:val="clear" w:color="auto" w:fill="auto"/>
          </w:tcPr>
          <w:p w:rsidR="008F1F77" w:rsidRPr="001F5DB5" w:rsidRDefault="008F1F77" w:rsidP="005B6486">
            <w:pPr>
              <w:jc w:val="both"/>
              <w:rPr>
                <w:rFonts w:ascii="Arial" w:hAnsi="Arial" w:cs="Arial"/>
              </w:rPr>
            </w:pPr>
          </w:p>
        </w:tc>
        <w:tc>
          <w:tcPr>
            <w:tcW w:w="2160" w:type="dxa"/>
            <w:shd w:val="clear" w:color="auto" w:fill="auto"/>
          </w:tcPr>
          <w:p w:rsidR="008F1F77" w:rsidRPr="001F5DB5" w:rsidRDefault="008F1F77" w:rsidP="005B6486">
            <w:pPr>
              <w:jc w:val="both"/>
              <w:rPr>
                <w:rFonts w:ascii="Arial" w:hAnsi="Arial" w:cs="Arial"/>
              </w:rPr>
            </w:pPr>
          </w:p>
        </w:tc>
        <w:tc>
          <w:tcPr>
            <w:tcW w:w="3915" w:type="dxa"/>
            <w:shd w:val="clear" w:color="auto" w:fill="auto"/>
          </w:tcPr>
          <w:p w:rsidR="008F1F77" w:rsidRPr="001F5DB5" w:rsidRDefault="008F1F77" w:rsidP="005B6486">
            <w:pPr>
              <w:jc w:val="both"/>
              <w:rPr>
                <w:rFonts w:ascii="Arial" w:hAnsi="Arial" w:cs="Arial"/>
              </w:rPr>
            </w:pPr>
          </w:p>
        </w:tc>
      </w:tr>
    </w:tbl>
    <w:p w:rsidR="008F1F77" w:rsidRPr="001F5DB5" w:rsidRDefault="008F1F77" w:rsidP="008F1F77">
      <w:pPr>
        <w:pStyle w:val="a4"/>
        <w:jc w:val="both"/>
        <w:rPr>
          <w:rFonts w:ascii="Arial" w:hAnsi="Arial" w:cs="Arial"/>
        </w:rPr>
      </w:pPr>
      <w:r w:rsidRPr="001F5DB5">
        <w:rPr>
          <w:rFonts w:ascii="Arial" w:hAnsi="Arial" w:cs="Arial"/>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 </w:t>
      </w:r>
    </w:p>
    <w:p w:rsidR="008F1F77" w:rsidRPr="001F5DB5" w:rsidRDefault="008F1F77" w:rsidP="008F1F77">
      <w:pPr>
        <w:pStyle w:val="a4"/>
        <w:jc w:val="both"/>
        <w:rPr>
          <w:rFonts w:ascii="Arial" w:hAnsi="Arial" w:cs="Arial"/>
        </w:rPr>
      </w:pPr>
      <w:r w:rsidRPr="001F5DB5">
        <w:rPr>
          <w:rFonts w:ascii="Arial" w:hAnsi="Arial" w:cs="Arial"/>
        </w:rPr>
        <w:t xml:space="preserve">______________________________ 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(наименование должностного лица) (подпись) фамилия, имя, отчество </w:t>
      </w:r>
    </w:p>
    <w:p w:rsidR="008F1F77" w:rsidRPr="001F5DB5" w:rsidRDefault="008F1F77" w:rsidP="008F1F77">
      <w:pPr>
        <w:pStyle w:val="a4"/>
        <w:jc w:val="both"/>
        <w:rPr>
          <w:rFonts w:ascii="Arial" w:hAnsi="Arial" w:cs="Arial"/>
        </w:rPr>
      </w:pPr>
      <w:r w:rsidRPr="001F5DB5">
        <w:rPr>
          <w:rFonts w:ascii="Arial" w:hAnsi="Arial" w:cs="Arial"/>
        </w:rPr>
        <w:t xml:space="preserve">М.П. </w:t>
      </w:r>
    </w:p>
    <w:p w:rsidR="008F1F77" w:rsidRPr="001F5DB5" w:rsidRDefault="008F1F77" w:rsidP="008F1F77">
      <w:pPr>
        <w:pStyle w:val="a4"/>
        <w:jc w:val="both"/>
        <w:rPr>
          <w:rFonts w:ascii="Arial" w:hAnsi="Arial" w:cs="Arial"/>
        </w:rPr>
      </w:pPr>
      <w:r w:rsidRPr="001F5DB5">
        <w:rPr>
          <w:rFonts w:ascii="Arial" w:hAnsi="Arial" w:cs="Arial"/>
        </w:rPr>
        <w:t xml:space="preserve">Предписание получено: </w:t>
      </w:r>
    </w:p>
    <w:p w:rsidR="008F1F77" w:rsidRPr="001F5DB5" w:rsidRDefault="008F1F77" w:rsidP="008F1F77">
      <w:pPr>
        <w:pStyle w:val="a4"/>
        <w:jc w:val="both"/>
        <w:rPr>
          <w:rFonts w:ascii="Arial" w:hAnsi="Arial" w:cs="Arial"/>
        </w:rPr>
      </w:pPr>
      <w:r w:rsidRPr="001F5DB5">
        <w:rPr>
          <w:rFonts w:ascii="Arial" w:hAnsi="Arial" w:cs="Arial"/>
        </w:rPr>
        <w:t xml:space="preserve">___________________________________ _________________ </w:t>
      </w:r>
    </w:p>
    <w:p w:rsidR="008F1F77" w:rsidRPr="001F5DB5" w:rsidRDefault="008F1F77" w:rsidP="008F1F77">
      <w:pPr>
        <w:pStyle w:val="a4"/>
        <w:jc w:val="both"/>
        <w:rPr>
          <w:rFonts w:ascii="Arial" w:hAnsi="Arial" w:cs="Arial"/>
        </w:rPr>
      </w:pPr>
      <w:r w:rsidRPr="001F5DB5">
        <w:rPr>
          <w:rFonts w:ascii="Arial" w:hAnsi="Arial" w:cs="Arial"/>
        </w:rPr>
        <w:t>(Должность, фамилия, имя, отчество</w:t>
      </w:r>
      <w:proofErr w:type="gramStart"/>
      <w:r w:rsidRPr="001F5DB5">
        <w:rPr>
          <w:rFonts w:ascii="Arial" w:hAnsi="Arial" w:cs="Arial"/>
        </w:rPr>
        <w:t xml:space="preserve"> )</w:t>
      </w:r>
      <w:proofErr w:type="gramEnd"/>
      <w:r w:rsidRPr="001F5DB5">
        <w:rPr>
          <w:rFonts w:ascii="Arial" w:hAnsi="Arial" w:cs="Arial"/>
        </w:rPr>
        <w:t xml:space="preserve"> (подпись) </w:t>
      </w:r>
    </w:p>
    <w:p w:rsidR="008F1F77" w:rsidRPr="001F5DB5" w:rsidRDefault="008F1F77" w:rsidP="008F1F77">
      <w:pPr>
        <w:pStyle w:val="a4"/>
        <w:jc w:val="both"/>
        <w:rPr>
          <w:rFonts w:ascii="Arial" w:hAnsi="Arial" w:cs="Arial"/>
        </w:rPr>
      </w:pPr>
      <w:r w:rsidRPr="001F5DB5">
        <w:rPr>
          <w:rFonts w:ascii="Arial" w:hAnsi="Arial" w:cs="Arial"/>
        </w:rPr>
        <w:t xml:space="preserve">Дата </w:t>
      </w:r>
    </w:p>
    <w:p w:rsidR="008F1F77" w:rsidRPr="001F5DB5" w:rsidRDefault="008F1F77" w:rsidP="008F1F77">
      <w:pPr>
        <w:pStyle w:val="a4"/>
        <w:jc w:val="both"/>
        <w:rPr>
          <w:rFonts w:ascii="Arial" w:hAnsi="Arial" w:cs="Arial"/>
        </w:rPr>
      </w:pPr>
    </w:p>
    <w:p w:rsidR="008F1F77" w:rsidRPr="001F5DB5" w:rsidRDefault="008F1F77" w:rsidP="008F1F77">
      <w:pPr>
        <w:pStyle w:val="a4"/>
        <w:jc w:val="right"/>
        <w:rPr>
          <w:rFonts w:ascii="Arial" w:hAnsi="Arial" w:cs="Arial"/>
        </w:rPr>
      </w:pPr>
    </w:p>
    <w:p w:rsidR="008F1F77" w:rsidRPr="001F5DB5" w:rsidRDefault="008F1F77" w:rsidP="008F1F77">
      <w:pPr>
        <w:pStyle w:val="a4"/>
        <w:jc w:val="right"/>
        <w:rPr>
          <w:rFonts w:ascii="Arial" w:hAnsi="Arial" w:cs="Arial"/>
        </w:rPr>
      </w:pPr>
      <w:r w:rsidRPr="001F5DB5">
        <w:rPr>
          <w:rFonts w:ascii="Arial" w:hAnsi="Arial" w:cs="Arial"/>
        </w:rPr>
        <w:t xml:space="preserve">Приложение № 7 </w:t>
      </w:r>
    </w:p>
    <w:p w:rsidR="008F1F77" w:rsidRPr="001F5DB5" w:rsidRDefault="008F1F77" w:rsidP="00164681">
      <w:pPr>
        <w:pStyle w:val="a4"/>
        <w:ind w:left="4820"/>
        <w:jc w:val="both"/>
        <w:rPr>
          <w:rFonts w:ascii="Arial" w:hAnsi="Arial" w:cs="Arial"/>
          <w:b/>
          <w:bCs/>
        </w:rPr>
      </w:pPr>
      <w:r w:rsidRPr="001F5DB5">
        <w:rPr>
          <w:rFonts w:ascii="Arial" w:hAnsi="Arial" w:cs="Arial"/>
        </w:rPr>
        <w:t>к административному регламенту исполнения муниципальной функции «Муниципальный жилищный контроль на территории Нижнеборковского сельсовета Горшеченского района</w:t>
      </w:r>
      <w:r w:rsidRPr="001F5DB5">
        <w:rPr>
          <w:rFonts w:ascii="Arial" w:hAnsi="Arial" w:cs="Arial"/>
          <w:b/>
          <w:bCs/>
        </w:rPr>
        <w:t xml:space="preserve"> </w:t>
      </w:r>
    </w:p>
    <w:p w:rsidR="008F1F77" w:rsidRPr="001F5DB5" w:rsidRDefault="008F1F77" w:rsidP="008F1F77">
      <w:pPr>
        <w:pStyle w:val="a4"/>
        <w:jc w:val="both"/>
        <w:rPr>
          <w:rFonts w:ascii="Arial" w:hAnsi="Arial" w:cs="Arial"/>
        </w:rPr>
      </w:pPr>
      <w:r w:rsidRPr="001F5DB5">
        <w:rPr>
          <w:rFonts w:ascii="Arial" w:hAnsi="Arial" w:cs="Arial"/>
          <w:b/>
          <w:bCs/>
        </w:rPr>
        <w:t xml:space="preserve">                                                Образец решения </w:t>
      </w:r>
    </w:p>
    <w:p w:rsidR="008F1F77" w:rsidRPr="001F5DB5" w:rsidRDefault="008F1F77" w:rsidP="008F1F77">
      <w:pPr>
        <w:pStyle w:val="a4"/>
        <w:jc w:val="both"/>
        <w:rPr>
          <w:rFonts w:ascii="Arial" w:hAnsi="Arial" w:cs="Arial"/>
        </w:rPr>
      </w:pPr>
      <w:r w:rsidRPr="001F5DB5">
        <w:rPr>
          <w:rFonts w:ascii="Arial" w:hAnsi="Arial" w:cs="Arial"/>
          <w:b/>
          <w:bCs/>
        </w:rPr>
        <w:t xml:space="preserve">по жалобе на действие (бездействие) администрации </w:t>
      </w:r>
      <w:r w:rsidRPr="001F5DB5">
        <w:rPr>
          <w:rFonts w:ascii="Arial" w:hAnsi="Arial" w:cs="Arial"/>
          <w:b/>
        </w:rPr>
        <w:t>Нижнеборковского сельсовета Горшеченского района</w:t>
      </w:r>
      <w:r w:rsidRPr="001F5DB5">
        <w:rPr>
          <w:rFonts w:ascii="Arial" w:hAnsi="Arial" w:cs="Arial"/>
          <w:b/>
          <w:bCs/>
        </w:rPr>
        <w:t xml:space="preserve"> или её должностного лица, муниципального служащего </w:t>
      </w:r>
    </w:p>
    <w:p w:rsidR="008F1F77" w:rsidRPr="001F5DB5" w:rsidRDefault="008F1F77" w:rsidP="008F1F77">
      <w:pPr>
        <w:pStyle w:val="a4"/>
        <w:jc w:val="both"/>
        <w:rPr>
          <w:rFonts w:ascii="Arial" w:hAnsi="Arial" w:cs="Arial"/>
        </w:rPr>
      </w:pPr>
      <w:r w:rsidRPr="001F5DB5">
        <w:rPr>
          <w:rFonts w:ascii="Arial" w:hAnsi="Arial" w:cs="Arial"/>
        </w:rPr>
        <w:t xml:space="preserve">Исх. от _______ № _________ </w:t>
      </w:r>
    </w:p>
    <w:p w:rsidR="008F1F77" w:rsidRPr="001F5DB5" w:rsidRDefault="008F1F77" w:rsidP="00164681">
      <w:pPr>
        <w:pStyle w:val="a4"/>
        <w:jc w:val="center"/>
        <w:rPr>
          <w:rFonts w:ascii="Arial" w:hAnsi="Arial" w:cs="Arial"/>
        </w:rPr>
      </w:pPr>
      <w:r w:rsidRPr="001F5DB5">
        <w:rPr>
          <w:rFonts w:ascii="Arial" w:hAnsi="Arial" w:cs="Arial"/>
        </w:rPr>
        <w:t>РЕШЕНИЕ</w:t>
      </w:r>
    </w:p>
    <w:p w:rsidR="008F1F77" w:rsidRPr="001F5DB5" w:rsidRDefault="008F1F77" w:rsidP="008F1F77">
      <w:pPr>
        <w:pStyle w:val="a4"/>
        <w:jc w:val="both"/>
        <w:rPr>
          <w:rFonts w:ascii="Arial" w:hAnsi="Arial" w:cs="Arial"/>
        </w:rPr>
      </w:pPr>
      <w:r w:rsidRPr="001F5DB5">
        <w:rPr>
          <w:rFonts w:ascii="Arial" w:hAnsi="Arial" w:cs="Arial"/>
        </w:rPr>
        <w:t xml:space="preserve">по жалобе на решение, действие (бездействие) органа или его должностного лица </w:t>
      </w:r>
    </w:p>
    <w:p w:rsidR="008F1F77" w:rsidRPr="001F5DB5" w:rsidRDefault="008F1F77" w:rsidP="008F1F77">
      <w:pPr>
        <w:pStyle w:val="a4"/>
        <w:jc w:val="both"/>
        <w:rPr>
          <w:rFonts w:ascii="Arial" w:hAnsi="Arial" w:cs="Arial"/>
        </w:rPr>
      </w:pPr>
      <w:r w:rsidRPr="001F5DB5">
        <w:rPr>
          <w:rFonts w:ascii="Arial" w:hAnsi="Arial" w:cs="Arial"/>
        </w:rPr>
        <w:t xml:space="preserve">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________________________________________________________________________________________________________________________________________Наименование юридического лица или Ф.И.О. физического лица, обратившегося с жалобой ________________________________________________________________________________________________________________________________________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Номер жалобы, дата и место принятия решения: __________________________________________________________________________________________________________________________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Изложение жалобы по существу: ____________________________________________________________________________________________________________________________________________________________________________________________________________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Изложение возражений, объяснений заявителя: ________________________________________________________________________________________________________________________________________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УСТАНОВЛЕНО: </w:t>
      </w:r>
    </w:p>
    <w:p w:rsidR="008F1F77" w:rsidRPr="001F5DB5" w:rsidRDefault="008F1F77" w:rsidP="008F1F77">
      <w:pPr>
        <w:pStyle w:val="a4"/>
        <w:jc w:val="both"/>
        <w:rPr>
          <w:rFonts w:ascii="Arial" w:hAnsi="Arial" w:cs="Arial"/>
        </w:rPr>
      </w:pPr>
      <w:r w:rsidRPr="001F5DB5">
        <w:rPr>
          <w:rFonts w:ascii="Arial" w:hAnsi="Arial" w:cs="Arial"/>
        </w:rPr>
        <w:t xml:space="preserve">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lastRenderedPageBreak/>
        <w:t xml:space="preserve">Доказательства, на которых основаны выводы по результатам рассмотрения жалобы: ____________________________________________________________________________________________________________________________________________________________________________________________________________ </w:t>
      </w:r>
    </w:p>
    <w:p w:rsidR="008F1F77" w:rsidRPr="001F5DB5" w:rsidRDefault="008F1F77" w:rsidP="008F1F77">
      <w:pPr>
        <w:pStyle w:val="a4"/>
        <w:jc w:val="both"/>
        <w:rPr>
          <w:rFonts w:ascii="Arial" w:hAnsi="Arial" w:cs="Arial"/>
        </w:rPr>
      </w:pPr>
      <w:proofErr w:type="gramStart"/>
      <w:r w:rsidRPr="001F5DB5">
        <w:rPr>
          <w:rFonts w:ascii="Arial" w:hAnsi="Arial" w:cs="Arial"/>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__________________________________________________________________________________________________________________________________________________________________________________________________________________ </w:t>
      </w:r>
      <w:proofErr w:type="gramEnd"/>
    </w:p>
    <w:p w:rsidR="008F1F77" w:rsidRPr="001F5DB5" w:rsidRDefault="008F1F77" w:rsidP="008F1F77">
      <w:pPr>
        <w:pStyle w:val="a4"/>
        <w:jc w:val="both"/>
        <w:rPr>
          <w:rFonts w:ascii="Arial" w:hAnsi="Arial" w:cs="Arial"/>
        </w:rPr>
      </w:pPr>
      <w:r w:rsidRPr="001F5DB5">
        <w:rPr>
          <w:rFonts w:ascii="Arial" w:hAnsi="Arial" w:cs="Arial"/>
        </w:rPr>
        <w:t xml:space="preserve">На основании </w:t>
      </w:r>
      <w:proofErr w:type="gramStart"/>
      <w:r w:rsidRPr="001F5DB5">
        <w:rPr>
          <w:rFonts w:ascii="Arial" w:hAnsi="Arial" w:cs="Arial"/>
        </w:rPr>
        <w:t>изложенного</w:t>
      </w:r>
      <w:proofErr w:type="gramEnd"/>
      <w:r w:rsidRPr="001F5DB5">
        <w:rPr>
          <w:rFonts w:ascii="Arial" w:hAnsi="Arial" w:cs="Arial"/>
        </w:rPr>
        <w:t xml:space="preserve"> </w:t>
      </w:r>
    </w:p>
    <w:p w:rsidR="008F1F77" w:rsidRPr="001F5DB5" w:rsidRDefault="008F1F77" w:rsidP="008F1F77">
      <w:pPr>
        <w:pStyle w:val="a4"/>
        <w:jc w:val="both"/>
        <w:rPr>
          <w:rFonts w:ascii="Arial" w:hAnsi="Arial" w:cs="Arial"/>
        </w:rPr>
      </w:pPr>
      <w:r w:rsidRPr="001F5DB5">
        <w:rPr>
          <w:rFonts w:ascii="Arial" w:hAnsi="Arial" w:cs="Arial"/>
        </w:rPr>
        <w:t xml:space="preserve">РЕШЕНО: </w:t>
      </w:r>
    </w:p>
    <w:p w:rsidR="008F1F77" w:rsidRPr="001F5DB5" w:rsidRDefault="008F1F77" w:rsidP="008F1F77">
      <w:pPr>
        <w:pStyle w:val="a4"/>
        <w:jc w:val="both"/>
        <w:rPr>
          <w:rFonts w:ascii="Arial" w:hAnsi="Arial" w:cs="Arial"/>
        </w:rPr>
      </w:pPr>
      <w:r w:rsidRPr="001F5DB5">
        <w:rPr>
          <w:rFonts w:ascii="Arial" w:hAnsi="Arial" w:cs="Arial"/>
        </w:rPr>
        <w:t xml:space="preserve">1._________________________________________________________________ </w:t>
      </w:r>
    </w:p>
    <w:p w:rsidR="008F1F77" w:rsidRPr="001F5DB5" w:rsidRDefault="008F1F77" w:rsidP="008F1F77">
      <w:pPr>
        <w:pStyle w:val="a4"/>
        <w:jc w:val="both"/>
        <w:rPr>
          <w:rFonts w:ascii="Arial" w:hAnsi="Arial" w:cs="Arial"/>
        </w:rPr>
      </w:pPr>
      <w:proofErr w:type="gramStart"/>
      <w:r w:rsidRPr="001F5DB5">
        <w:rPr>
          <w:rFonts w:ascii="Arial" w:hAnsi="Arial" w:cs="Arial"/>
        </w:rPr>
        <w:t xml:space="preserve">(решение, принятое в отношении обжалованного </w:t>
      </w:r>
      <w:proofErr w:type="gramEnd"/>
    </w:p>
    <w:p w:rsidR="008F1F77" w:rsidRPr="001F5DB5" w:rsidRDefault="008F1F77" w:rsidP="008F1F77">
      <w:pPr>
        <w:pStyle w:val="a4"/>
        <w:jc w:val="both"/>
        <w:rPr>
          <w:rFonts w:ascii="Arial" w:hAnsi="Arial" w:cs="Arial"/>
        </w:rPr>
      </w:pPr>
      <w:r w:rsidRPr="001F5DB5">
        <w:rPr>
          <w:rFonts w:ascii="Arial" w:hAnsi="Arial" w:cs="Arial"/>
        </w:rPr>
        <w:t>___________________________________________________________________</w:t>
      </w:r>
      <w:r w:rsidR="001B331B">
        <w:rPr>
          <w:rFonts w:ascii="Arial" w:hAnsi="Arial" w:cs="Arial"/>
        </w:rPr>
        <w:t xml:space="preserve"> </w:t>
      </w:r>
      <w:r w:rsidRPr="001F5DB5">
        <w:rPr>
          <w:rFonts w:ascii="Arial" w:hAnsi="Arial" w:cs="Arial"/>
        </w:rPr>
        <w:t xml:space="preserve">действия (бездействия), признано </w:t>
      </w:r>
      <w:proofErr w:type="gramStart"/>
      <w:r w:rsidRPr="001F5DB5">
        <w:rPr>
          <w:rFonts w:ascii="Arial" w:hAnsi="Arial" w:cs="Arial"/>
        </w:rPr>
        <w:t>правомерным</w:t>
      </w:r>
      <w:proofErr w:type="gramEnd"/>
      <w:r w:rsidRPr="001F5DB5">
        <w:rPr>
          <w:rFonts w:ascii="Arial" w:hAnsi="Arial" w:cs="Arial"/>
        </w:rPr>
        <w:t xml:space="preserve"> или неправомерным полностью </w:t>
      </w:r>
    </w:p>
    <w:p w:rsidR="008F1F77" w:rsidRPr="001F5DB5" w:rsidRDefault="008F1F77" w:rsidP="008F1F77">
      <w:pPr>
        <w:pStyle w:val="a4"/>
        <w:jc w:val="both"/>
        <w:rPr>
          <w:rFonts w:ascii="Arial" w:hAnsi="Arial" w:cs="Arial"/>
        </w:rPr>
      </w:pPr>
      <w:r w:rsidRPr="001F5DB5">
        <w:rPr>
          <w:rFonts w:ascii="Arial" w:hAnsi="Arial" w:cs="Arial"/>
        </w:rPr>
        <w:t xml:space="preserve">____________________________________________________________________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или частично или отменено полностью или частично) </w:t>
      </w:r>
    </w:p>
    <w:p w:rsidR="008F1F77" w:rsidRPr="001F5DB5" w:rsidRDefault="008F1F77" w:rsidP="008F1F77">
      <w:pPr>
        <w:pStyle w:val="a4"/>
        <w:jc w:val="both"/>
        <w:rPr>
          <w:rFonts w:ascii="Arial" w:hAnsi="Arial" w:cs="Arial"/>
        </w:rPr>
      </w:pPr>
      <w:r w:rsidRPr="001F5DB5">
        <w:rPr>
          <w:rFonts w:ascii="Arial" w:hAnsi="Arial" w:cs="Arial"/>
        </w:rPr>
        <w:t xml:space="preserve">2.__________________________________________________________________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(решение принято по существу жалобы, - удовлетворена или не удовлетворена полностью или частично) </w:t>
      </w:r>
    </w:p>
    <w:p w:rsidR="008F1F77" w:rsidRPr="001F5DB5" w:rsidRDefault="008F1F77" w:rsidP="008F1F77">
      <w:pPr>
        <w:pStyle w:val="a4"/>
        <w:jc w:val="both"/>
        <w:rPr>
          <w:rFonts w:ascii="Arial" w:hAnsi="Arial" w:cs="Arial"/>
        </w:rPr>
      </w:pPr>
      <w:r w:rsidRPr="001F5DB5">
        <w:rPr>
          <w:rFonts w:ascii="Arial" w:hAnsi="Arial" w:cs="Arial"/>
        </w:rPr>
        <w:t xml:space="preserve">3. 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(решение либо меры, которые необходимо принять в целях устранения допущенных нарушений, если они не были приняты до вынесения решения по жалобе) </w:t>
      </w:r>
    </w:p>
    <w:p w:rsidR="008F1F77" w:rsidRPr="001F5DB5" w:rsidRDefault="008F1F77" w:rsidP="008F1F77">
      <w:pPr>
        <w:pStyle w:val="a4"/>
        <w:jc w:val="both"/>
        <w:rPr>
          <w:rFonts w:ascii="Arial" w:hAnsi="Arial" w:cs="Arial"/>
        </w:rPr>
      </w:pPr>
      <w:r w:rsidRPr="001F5DB5">
        <w:rPr>
          <w:rFonts w:ascii="Arial" w:hAnsi="Arial" w:cs="Arial"/>
        </w:rPr>
        <w:t xml:space="preserve">Настоящее решение может быть обжаловано в суде, арбитражном суде. </w:t>
      </w:r>
    </w:p>
    <w:p w:rsidR="001B331B" w:rsidRDefault="008F1F77" w:rsidP="008F1F77">
      <w:pPr>
        <w:pStyle w:val="a4"/>
        <w:jc w:val="both"/>
        <w:rPr>
          <w:rFonts w:ascii="Arial" w:hAnsi="Arial" w:cs="Arial"/>
        </w:rPr>
      </w:pPr>
      <w:r w:rsidRPr="001F5DB5">
        <w:rPr>
          <w:rFonts w:ascii="Arial" w:hAnsi="Arial" w:cs="Arial"/>
        </w:rPr>
        <w:t xml:space="preserve">Копия настоящего решения направлена по адресу__________________________________________________________________________________________________________________________________ </w:t>
      </w:r>
    </w:p>
    <w:p w:rsidR="008F1F77" w:rsidRPr="001F5DB5" w:rsidRDefault="008F1F77" w:rsidP="008F1F77">
      <w:pPr>
        <w:pStyle w:val="a4"/>
        <w:jc w:val="both"/>
        <w:rPr>
          <w:rFonts w:ascii="Arial" w:hAnsi="Arial" w:cs="Arial"/>
        </w:rPr>
      </w:pPr>
      <w:r w:rsidRPr="001F5DB5">
        <w:rPr>
          <w:rFonts w:ascii="Arial" w:hAnsi="Arial" w:cs="Arial"/>
        </w:rPr>
        <w:t xml:space="preserve">_____________________________ __________ _______________________ </w:t>
      </w:r>
    </w:p>
    <w:p w:rsidR="008F1F77" w:rsidRPr="001F5DB5" w:rsidRDefault="008F1F77" w:rsidP="008F1F77">
      <w:pPr>
        <w:pStyle w:val="a4"/>
        <w:jc w:val="both"/>
        <w:rPr>
          <w:rFonts w:ascii="Arial" w:hAnsi="Arial" w:cs="Arial"/>
        </w:rPr>
      </w:pPr>
      <w:proofErr w:type="gramStart"/>
      <w:r w:rsidRPr="001F5DB5">
        <w:rPr>
          <w:rFonts w:ascii="Arial" w:hAnsi="Arial" w:cs="Arial"/>
        </w:rPr>
        <w:t xml:space="preserve">(должность лица уполномоченного, (подпись) (инициалы, фамилия) </w:t>
      </w:r>
      <w:proofErr w:type="gramEnd"/>
    </w:p>
    <w:p w:rsidR="00D94A9C" w:rsidRPr="001F5DB5" w:rsidRDefault="008F1F77" w:rsidP="00164681">
      <w:pPr>
        <w:pStyle w:val="a4"/>
        <w:jc w:val="both"/>
        <w:rPr>
          <w:rFonts w:ascii="Arial" w:hAnsi="Arial" w:cs="Arial"/>
        </w:rPr>
      </w:pPr>
      <w:proofErr w:type="gramStart"/>
      <w:r w:rsidRPr="001F5DB5">
        <w:rPr>
          <w:rFonts w:ascii="Arial" w:hAnsi="Arial" w:cs="Arial"/>
        </w:rPr>
        <w:t>принявшего</w:t>
      </w:r>
      <w:proofErr w:type="gramEnd"/>
      <w:r w:rsidRPr="001F5DB5">
        <w:rPr>
          <w:rFonts w:ascii="Arial" w:hAnsi="Arial" w:cs="Arial"/>
        </w:rPr>
        <w:t xml:space="preserve"> решение по жалобе) </w:t>
      </w:r>
    </w:p>
    <w:sectPr w:rsidR="00D94A9C" w:rsidRPr="001F5DB5" w:rsidSect="001B331B">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F77"/>
    <w:rsid w:val="00011093"/>
    <w:rsid w:val="00164681"/>
    <w:rsid w:val="001B331B"/>
    <w:rsid w:val="001F5DB5"/>
    <w:rsid w:val="00204AA1"/>
    <w:rsid w:val="00217B9F"/>
    <w:rsid w:val="00237974"/>
    <w:rsid w:val="002854B5"/>
    <w:rsid w:val="00292EF5"/>
    <w:rsid w:val="005A0ED5"/>
    <w:rsid w:val="007871EE"/>
    <w:rsid w:val="00865EB3"/>
    <w:rsid w:val="008D3432"/>
    <w:rsid w:val="008F1F77"/>
    <w:rsid w:val="00A45941"/>
    <w:rsid w:val="00B277DE"/>
    <w:rsid w:val="00D237E6"/>
    <w:rsid w:val="00D302F1"/>
    <w:rsid w:val="00D94A9C"/>
    <w:rsid w:val="00DD4C9E"/>
    <w:rsid w:val="00E604D6"/>
    <w:rsid w:val="00FF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F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54B5"/>
    <w:pPr>
      <w:spacing w:after="0" w:line="240" w:lineRule="auto"/>
    </w:pPr>
    <w:rPr>
      <w:rFonts w:ascii="Times New Roman" w:hAnsi="Times New Roman"/>
      <w:sz w:val="26"/>
    </w:rPr>
  </w:style>
  <w:style w:type="paragraph" w:styleId="a4">
    <w:name w:val="Normal (Web)"/>
    <w:basedOn w:val="a"/>
    <w:rsid w:val="008F1F77"/>
    <w:pPr>
      <w:spacing w:before="100" w:beforeAutospacing="1" w:after="100" w:afterAutospacing="1"/>
    </w:pPr>
  </w:style>
  <w:style w:type="character" w:styleId="a5">
    <w:name w:val="Hyperlink"/>
    <w:basedOn w:val="a0"/>
    <w:rsid w:val="008F1F77"/>
    <w:rPr>
      <w:color w:val="0000FF"/>
      <w:u w:val="single"/>
    </w:rPr>
  </w:style>
  <w:style w:type="paragraph" w:styleId="HTML">
    <w:name w:val="HTML Preformatted"/>
    <w:basedOn w:val="a"/>
    <w:link w:val="HTML0"/>
    <w:semiHidden/>
    <w:rsid w:val="008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semiHidden/>
    <w:rsid w:val="008F1F77"/>
    <w:rPr>
      <w:rFonts w:ascii="Courier New" w:eastAsia="Times New Roman" w:hAnsi="Courier New" w:cs="Courier New"/>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adm.nizhnieborki@&#1091;andex.ru" TargetMode="External"/><Relationship Id="rId13" Type="http://schemas.openxmlformats.org/officeDocument/2006/relationships/hyperlink" Target="consultantplus://offline/ref=B9AB32AA94B10FB055A6485AAF44EC5616846DF778594A20B975FC0771061E068D78BADF6166B8gCP7G" TargetMode="External"/><Relationship Id="rId18" Type="http://schemas.openxmlformats.org/officeDocument/2006/relationships/hyperlink" Target="consultantplus://offline/main?base=LAW;n=110141;fld=134;dst=10017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E87EAA3ECD98642A0C4F15C25A13695EC32158C2D24CA68EB0F35AB12ABFFCACD4EF7961DV5REL" TargetMode="External"/><Relationship Id="rId12" Type="http://schemas.openxmlformats.org/officeDocument/2006/relationships/hyperlink" Target="consultantplus://offline/ref=B9AB32AA94B10FB055A6485AAF44EC561E8E6BFC7F51172AB12CF005760941118A31B6DE6162BCC1gBP0G" TargetMode="External"/><Relationship Id="rId17" Type="http://schemas.openxmlformats.org/officeDocument/2006/relationships/hyperlink" Target="consultantplus://offline/main?base=LAW;n=112800;fld=134;dst=100023" TargetMode="External"/><Relationship Id="rId2" Type="http://schemas.openxmlformats.org/officeDocument/2006/relationships/settings" Target="settings.xml"/><Relationship Id="rId16" Type="http://schemas.openxmlformats.org/officeDocument/2006/relationships/hyperlink" Target="consultantplus://offline/main?base=LAW;n=102417;fld=134;dst=3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87EAA3ECD98642A0C4EF5221A13695EC3213802D2D9762E35639A915A4A0DDCA07FB931B5D5EVDR1L" TargetMode="External"/><Relationship Id="rId11" Type="http://schemas.openxmlformats.org/officeDocument/2006/relationships/hyperlink" Target="consultantplus://offline/ref=B9AB32AA94B10FB055A6485AAF44EC561E8F68F87C56172AB12CF005760941118A31B6DE6162BCC2gBP2G" TargetMode="External"/><Relationship Id="rId5" Type="http://schemas.openxmlformats.org/officeDocument/2006/relationships/hyperlink" Target="consultantplus://offline/ref=6E15C12880FA7B3DECB39A66F051CDB015D20401E5CD113B864C3B82D674D2DCF9E3C37B2F897B01u4E9F" TargetMode="External"/><Relationship Id="rId15" Type="http://schemas.openxmlformats.org/officeDocument/2006/relationships/hyperlink" Target="consultantplus://offline/ref=B9AB32AA94B10FB055A6485AAF44EC561E8F6DF77B594A20B975FC0771061E068D78BADF6162BFgCP0G" TargetMode="External"/><Relationship Id="rId10" Type="http://schemas.openxmlformats.org/officeDocument/2006/relationships/hyperlink" Target="consultantplus://offline/ref=86C752D4BD4671676CB213EC9169085EF80C2F7AA94BD61B43480ABB98D3893CFA9EB90839361EkFOBG" TargetMode="External"/><Relationship Id="rId19" Type="http://schemas.openxmlformats.org/officeDocument/2006/relationships/hyperlink" Target="consultantplus://offline/main?base=LAW;n=112800;fld=134;dst=100023" TargetMode="External"/><Relationship Id="rId4" Type="http://schemas.openxmlformats.org/officeDocument/2006/relationships/hyperlink" Target="consultantplus://offline/ref=2E1882AEF6B246E32922AF1C4D04F6EB2842F93CC7F85CBC2C90B876B809D7E89F5CCF043F2A7A2Al3VFJ" TargetMode="External"/><Relationship Id="rId9" Type="http://schemas.openxmlformats.org/officeDocument/2006/relationships/hyperlink" Target="consultantplus://offline/ref=86C752D4BD4671676CB213EC9169085EF80D2C7AA8418B114B1106B99FDCD62BFDD7B50939361FFBk5O7G" TargetMode="External"/><Relationship Id="rId14" Type="http://schemas.openxmlformats.org/officeDocument/2006/relationships/hyperlink" Target="consultantplus://offline/ref=B9AB32AA94B10FB055A6485AAF44EC561E8E6EF77A53172AB12CF005760941118A31B6DE6162BEC0gB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35</Pages>
  <Words>11222</Words>
  <Characters>63968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2013-11-19T07:59:00Z</dcterms:created>
  <dcterms:modified xsi:type="dcterms:W3CDTF">2013-11-19T10:47:00Z</dcterms:modified>
</cp:coreProperties>
</file>