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97" w:rsidRPr="00B70B97" w:rsidRDefault="00B70B97" w:rsidP="00B70B97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B70B97">
        <w:rPr>
          <w:b/>
          <w:bCs/>
          <w:sz w:val="32"/>
          <w:szCs w:val="32"/>
        </w:rPr>
        <w:t>АДМИНИСТРАЦИЯ</w:t>
      </w:r>
    </w:p>
    <w:p w:rsidR="00B70B97" w:rsidRPr="00B70B97" w:rsidRDefault="00B70B97" w:rsidP="00B70B97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B70B97">
        <w:rPr>
          <w:b/>
          <w:bCs/>
          <w:sz w:val="32"/>
          <w:szCs w:val="32"/>
        </w:rPr>
        <w:t>НИЖНЕБОРКОВСКОГО СЕЛЬСОВЕТА</w:t>
      </w:r>
    </w:p>
    <w:p w:rsidR="00B70B97" w:rsidRPr="00B70B97" w:rsidRDefault="00B70B97" w:rsidP="00B70B97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B70B97">
        <w:rPr>
          <w:b/>
          <w:bCs/>
          <w:sz w:val="32"/>
          <w:szCs w:val="32"/>
        </w:rPr>
        <w:t>ГОРШЕЧЕНСКОГО   РАЙОНА</w:t>
      </w:r>
    </w:p>
    <w:p w:rsidR="00B70B97" w:rsidRPr="00B70B97" w:rsidRDefault="00B70B97" w:rsidP="00B70B97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B70B97">
        <w:rPr>
          <w:b/>
          <w:bCs/>
          <w:sz w:val="32"/>
          <w:szCs w:val="32"/>
        </w:rPr>
        <w:t>КУРСКОЙ   ОБЛАСТИ</w:t>
      </w:r>
    </w:p>
    <w:p w:rsidR="00B70B97" w:rsidRPr="00B70B97" w:rsidRDefault="00B70B97" w:rsidP="00B70B97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B70B97" w:rsidRPr="00B70B97" w:rsidRDefault="00B70B97" w:rsidP="00B70B97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B70B97" w:rsidRPr="00B70B97" w:rsidRDefault="00B70B97" w:rsidP="00B70B97">
      <w:pPr>
        <w:pStyle w:val="ConsTitle"/>
        <w:widowControl/>
        <w:ind w:right="0"/>
        <w:jc w:val="center"/>
        <w:rPr>
          <w:sz w:val="32"/>
          <w:szCs w:val="32"/>
        </w:rPr>
      </w:pPr>
      <w:r w:rsidRPr="00B70B97">
        <w:rPr>
          <w:sz w:val="32"/>
          <w:szCs w:val="32"/>
        </w:rPr>
        <w:t>ПОСТАНОВЛЕНИЕ</w:t>
      </w:r>
    </w:p>
    <w:p w:rsidR="00B70B97" w:rsidRPr="00B70B97" w:rsidRDefault="00B70B97" w:rsidP="00B70B97">
      <w:pPr>
        <w:jc w:val="center"/>
        <w:rPr>
          <w:rFonts w:ascii="Arial" w:hAnsi="Arial" w:cs="Arial"/>
          <w:b/>
          <w:sz w:val="32"/>
          <w:szCs w:val="32"/>
        </w:rPr>
      </w:pPr>
    </w:p>
    <w:p w:rsidR="00B70B97" w:rsidRPr="00B70B97" w:rsidRDefault="00B70B97" w:rsidP="00B70B97">
      <w:pPr>
        <w:jc w:val="center"/>
        <w:rPr>
          <w:rFonts w:ascii="Arial" w:hAnsi="Arial" w:cs="Arial"/>
          <w:b/>
          <w:sz w:val="32"/>
          <w:szCs w:val="32"/>
        </w:rPr>
      </w:pPr>
      <w:r w:rsidRPr="00B70B97">
        <w:rPr>
          <w:rFonts w:ascii="Arial" w:hAnsi="Arial" w:cs="Arial"/>
          <w:b/>
          <w:sz w:val="32"/>
          <w:szCs w:val="32"/>
        </w:rPr>
        <w:t>от 11 ноября 2021 года    №51</w:t>
      </w:r>
    </w:p>
    <w:p w:rsidR="00B70B97" w:rsidRPr="00B70B97" w:rsidRDefault="00B70B97" w:rsidP="00B70B97">
      <w:pPr>
        <w:jc w:val="center"/>
        <w:rPr>
          <w:rFonts w:ascii="Arial" w:hAnsi="Arial" w:cs="Arial"/>
          <w:b/>
          <w:vanish/>
          <w:sz w:val="32"/>
          <w:szCs w:val="32"/>
        </w:rPr>
      </w:pPr>
    </w:p>
    <w:p w:rsidR="00B70B97" w:rsidRPr="00B70B97" w:rsidRDefault="00B70B97" w:rsidP="00B70B9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B70B97" w:rsidRPr="00B70B97" w:rsidRDefault="00B70B97" w:rsidP="00B70B9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B70B97" w:rsidRPr="00B70B97" w:rsidRDefault="00B70B97" w:rsidP="00B70B97">
      <w:pPr>
        <w:jc w:val="center"/>
        <w:rPr>
          <w:rFonts w:ascii="Arial" w:hAnsi="Arial" w:cs="Arial"/>
          <w:b/>
          <w:sz w:val="32"/>
          <w:szCs w:val="32"/>
        </w:rPr>
      </w:pPr>
      <w:r w:rsidRPr="00B70B97">
        <w:rPr>
          <w:rFonts w:ascii="Arial" w:hAnsi="Arial" w:cs="Arial"/>
          <w:b/>
          <w:sz w:val="32"/>
          <w:szCs w:val="32"/>
        </w:rPr>
        <w:t>Об основных направлениях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70B97">
        <w:rPr>
          <w:rFonts w:ascii="Arial" w:hAnsi="Arial" w:cs="Arial"/>
          <w:b/>
          <w:sz w:val="32"/>
          <w:szCs w:val="32"/>
        </w:rPr>
        <w:t>бюджетной и налоговой политики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70B97">
        <w:rPr>
          <w:rFonts w:ascii="Arial" w:hAnsi="Arial" w:cs="Arial"/>
          <w:b/>
          <w:sz w:val="32"/>
          <w:szCs w:val="32"/>
        </w:rPr>
        <w:t>в Нижнеборковском сельсовете</w:t>
      </w:r>
    </w:p>
    <w:p w:rsidR="00B70B97" w:rsidRPr="00B70B97" w:rsidRDefault="00B70B97" w:rsidP="00B70B97">
      <w:pPr>
        <w:jc w:val="center"/>
        <w:rPr>
          <w:rFonts w:ascii="Arial" w:hAnsi="Arial" w:cs="Arial"/>
          <w:b/>
          <w:sz w:val="32"/>
          <w:szCs w:val="32"/>
        </w:rPr>
      </w:pPr>
      <w:r w:rsidRPr="00B70B97">
        <w:rPr>
          <w:rFonts w:ascii="Arial" w:hAnsi="Arial" w:cs="Arial"/>
          <w:b/>
          <w:sz w:val="32"/>
          <w:szCs w:val="32"/>
        </w:rPr>
        <w:t>на 2022 -2024 годы.</w:t>
      </w:r>
    </w:p>
    <w:p w:rsidR="00B70B97" w:rsidRPr="00B70B97" w:rsidRDefault="00B70B97" w:rsidP="00B70B97">
      <w:pPr>
        <w:rPr>
          <w:rFonts w:ascii="Arial" w:hAnsi="Arial" w:cs="Arial"/>
        </w:rPr>
      </w:pPr>
    </w:p>
    <w:p w:rsidR="00B70B97" w:rsidRPr="00B70B97" w:rsidRDefault="00B70B97" w:rsidP="00B70B97">
      <w:pPr>
        <w:pStyle w:val="ConsNormal"/>
        <w:widowControl/>
        <w:tabs>
          <w:tab w:val="left" w:pos="720"/>
        </w:tabs>
        <w:ind w:right="0" w:firstLine="540"/>
        <w:jc w:val="both"/>
        <w:rPr>
          <w:sz w:val="24"/>
          <w:szCs w:val="24"/>
        </w:rPr>
      </w:pPr>
      <w:r w:rsidRPr="00B70B97">
        <w:rPr>
          <w:sz w:val="24"/>
          <w:szCs w:val="24"/>
        </w:rPr>
        <w:t xml:space="preserve">   В целях разработки проекта бюджета  Нижнеборковского сельсовета на 2022 год и  на плановый период  2023 – 2024 годы, руководствуясь ст.ст. 172, 184.2 Бюджетного кодекса Российской Федерации, ст. 14 Федерального закона «Об общих принципах организации местного самоуправления в Российской Федерации»</w:t>
      </w:r>
    </w:p>
    <w:p w:rsidR="00B70B97" w:rsidRPr="00B70B97" w:rsidRDefault="00B70B97" w:rsidP="00B70B97">
      <w:pPr>
        <w:jc w:val="both"/>
        <w:rPr>
          <w:rFonts w:ascii="Arial" w:hAnsi="Arial" w:cs="Arial"/>
          <w:b/>
          <w:i/>
        </w:rPr>
      </w:pPr>
      <w:r w:rsidRPr="00B70B97">
        <w:rPr>
          <w:rFonts w:ascii="Arial" w:hAnsi="Arial" w:cs="Arial"/>
          <w:b/>
          <w:i/>
        </w:rPr>
        <w:t>п о с т а н о в л я ю:</w:t>
      </w:r>
    </w:p>
    <w:p w:rsidR="00B70B97" w:rsidRPr="00B70B97" w:rsidRDefault="00B70B97" w:rsidP="00B70B97">
      <w:pPr>
        <w:jc w:val="both"/>
        <w:rPr>
          <w:rFonts w:ascii="Arial" w:hAnsi="Arial" w:cs="Arial"/>
        </w:rPr>
      </w:pPr>
    </w:p>
    <w:p w:rsidR="00B70B97" w:rsidRPr="00B70B97" w:rsidRDefault="00B70B97" w:rsidP="00B70B9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 xml:space="preserve">Утвердить основные направления бюджетной и налоговой политики  Нижнеборковского сельсовета Горшеченского района на 2022год и плановый период 2023 и 2024 годов (прилагается). </w:t>
      </w:r>
    </w:p>
    <w:p w:rsidR="00B70B97" w:rsidRPr="00B70B97" w:rsidRDefault="00B70B97" w:rsidP="00B70B97">
      <w:pPr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 xml:space="preserve"> Администрации Нижнеборковского сельсовета  обнародовать настоящее постановление в установленных местах и разместить его на официальном сайте органов местного самоуправления .</w:t>
      </w:r>
    </w:p>
    <w:p w:rsidR="00B70B97" w:rsidRPr="00B70B97" w:rsidRDefault="00B70B97" w:rsidP="00B70B9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 xml:space="preserve">Контроль за выполнением настоящего постановления оставляю за собой. </w:t>
      </w:r>
    </w:p>
    <w:p w:rsidR="00B70B97" w:rsidRPr="00B70B97" w:rsidRDefault="00B70B97" w:rsidP="00B70B97">
      <w:pPr>
        <w:pStyle w:val="msonormalcxspmiddle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>Постановление вступает в силу со дня его подписания.</w:t>
      </w:r>
    </w:p>
    <w:p w:rsidR="00B70B97" w:rsidRPr="00B70B97" w:rsidRDefault="00B70B97" w:rsidP="00B70B97">
      <w:pPr>
        <w:pStyle w:val="msonormalcxspmiddle"/>
        <w:jc w:val="both"/>
        <w:rPr>
          <w:rFonts w:ascii="Arial" w:hAnsi="Arial" w:cs="Arial"/>
        </w:rPr>
      </w:pPr>
    </w:p>
    <w:p w:rsidR="00B70B97" w:rsidRPr="00B70B97" w:rsidRDefault="00B70B97" w:rsidP="00B70B9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</w:p>
    <w:p w:rsidR="00B70B97" w:rsidRPr="00B70B97" w:rsidRDefault="00B70B97" w:rsidP="00B70B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70B97" w:rsidRPr="00B70B97" w:rsidRDefault="00B70B97" w:rsidP="00B70B97">
      <w:pPr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 xml:space="preserve">Глава Нижнеборковского сельсовета                                      А.Н.Часовских          </w:t>
      </w:r>
    </w:p>
    <w:p w:rsidR="00B70B97" w:rsidRPr="00B70B97" w:rsidRDefault="00B70B97" w:rsidP="00B70B97">
      <w:pPr>
        <w:jc w:val="both"/>
        <w:rPr>
          <w:rFonts w:ascii="Arial" w:hAnsi="Arial" w:cs="Arial"/>
        </w:rPr>
      </w:pPr>
    </w:p>
    <w:p w:rsidR="00B70B97" w:rsidRPr="00B70B97" w:rsidRDefault="00B70B97" w:rsidP="00B70B97">
      <w:pPr>
        <w:jc w:val="both"/>
        <w:rPr>
          <w:rFonts w:ascii="Arial" w:hAnsi="Arial" w:cs="Arial"/>
        </w:rPr>
      </w:pPr>
    </w:p>
    <w:p w:rsidR="00653104" w:rsidRDefault="00653104" w:rsidP="00B70B97">
      <w:pPr>
        <w:pStyle w:val="a3"/>
        <w:jc w:val="center"/>
        <w:rPr>
          <w:rFonts w:ascii="Arial" w:hAnsi="Arial" w:cs="Arial"/>
          <w:color w:val="000000"/>
        </w:rPr>
      </w:pPr>
    </w:p>
    <w:p w:rsidR="00653104" w:rsidRDefault="00653104" w:rsidP="00B70B97">
      <w:pPr>
        <w:pStyle w:val="a3"/>
        <w:jc w:val="center"/>
        <w:rPr>
          <w:rFonts w:ascii="Arial" w:hAnsi="Arial" w:cs="Arial"/>
          <w:color w:val="000000"/>
        </w:rPr>
      </w:pPr>
    </w:p>
    <w:p w:rsidR="00653104" w:rsidRDefault="00653104" w:rsidP="00B70B97">
      <w:pPr>
        <w:pStyle w:val="a3"/>
        <w:jc w:val="center"/>
        <w:rPr>
          <w:rFonts w:ascii="Arial" w:hAnsi="Arial" w:cs="Arial"/>
          <w:color w:val="000000"/>
        </w:rPr>
      </w:pPr>
    </w:p>
    <w:p w:rsidR="00B70B97" w:rsidRPr="00B70B97" w:rsidRDefault="00B70B97" w:rsidP="00B70B97">
      <w:pPr>
        <w:pStyle w:val="a3"/>
        <w:jc w:val="center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 </w:t>
      </w:r>
    </w:p>
    <w:p w:rsidR="00B70B97" w:rsidRPr="00B70B97" w:rsidRDefault="00B70B97" w:rsidP="00B70B97">
      <w:pPr>
        <w:pStyle w:val="a3"/>
        <w:jc w:val="center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 </w:t>
      </w:r>
    </w:p>
    <w:p w:rsidR="00B70B97" w:rsidRPr="00B70B97" w:rsidRDefault="00B70B97" w:rsidP="00B70B97">
      <w:pPr>
        <w:pStyle w:val="a3"/>
        <w:jc w:val="right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lastRenderedPageBreak/>
        <w:t>Утверждены</w:t>
      </w:r>
    </w:p>
    <w:p w:rsidR="00B70B97" w:rsidRPr="00B70B97" w:rsidRDefault="00B70B97" w:rsidP="00B70B97">
      <w:pPr>
        <w:pStyle w:val="a3"/>
        <w:jc w:val="right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постановлением Администрации</w:t>
      </w:r>
    </w:p>
    <w:p w:rsidR="00B70B97" w:rsidRPr="00B70B97" w:rsidRDefault="00B70B97" w:rsidP="00B70B97">
      <w:pPr>
        <w:pStyle w:val="a3"/>
        <w:jc w:val="right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Нижнеборковского сельсовета</w:t>
      </w:r>
    </w:p>
    <w:p w:rsidR="00B70B97" w:rsidRPr="00B70B97" w:rsidRDefault="00B70B97" w:rsidP="00B70B97">
      <w:pPr>
        <w:pStyle w:val="a3"/>
        <w:jc w:val="right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от 11.11.2021 г. № 51</w:t>
      </w:r>
    </w:p>
    <w:p w:rsidR="00B70B97" w:rsidRDefault="00B70B97" w:rsidP="00B70B97">
      <w:pPr>
        <w:pStyle w:val="a3"/>
        <w:jc w:val="center"/>
        <w:rPr>
          <w:rStyle w:val="a4"/>
          <w:rFonts w:ascii="Arial" w:hAnsi="Arial" w:cs="Arial"/>
          <w:color w:val="000000"/>
        </w:rPr>
      </w:pPr>
    </w:p>
    <w:p w:rsidR="00B70B97" w:rsidRPr="00B70B97" w:rsidRDefault="00B70B97" w:rsidP="00B70B97">
      <w:pPr>
        <w:pStyle w:val="a3"/>
        <w:jc w:val="center"/>
        <w:rPr>
          <w:rFonts w:ascii="Arial" w:hAnsi="Arial" w:cs="Arial"/>
          <w:color w:val="000000"/>
        </w:rPr>
      </w:pPr>
      <w:r w:rsidRPr="00B70B97">
        <w:rPr>
          <w:rStyle w:val="a4"/>
          <w:rFonts w:ascii="Arial" w:hAnsi="Arial" w:cs="Arial"/>
          <w:color w:val="000000"/>
        </w:rPr>
        <w:t>Основные направления бюджетной и налоговой политики</w:t>
      </w:r>
      <w:r>
        <w:rPr>
          <w:rStyle w:val="a4"/>
          <w:rFonts w:ascii="Arial" w:hAnsi="Arial" w:cs="Arial"/>
          <w:color w:val="000000"/>
        </w:rPr>
        <w:t xml:space="preserve"> </w:t>
      </w:r>
      <w:r w:rsidRPr="00B70B97">
        <w:rPr>
          <w:rStyle w:val="a4"/>
          <w:rFonts w:ascii="Arial" w:hAnsi="Arial" w:cs="Arial"/>
          <w:color w:val="000000"/>
        </w:rPr>
        <w:t>Нижнеборковского сельсовета</w:t>
      </w:r>
      <w:r>
        <w:rPr>
          <w:rStyle w:val="a4"/>
          <w:rFonts w:ascii="Arial" w:hAnsi="Arial" w:cs="Arial"/>
          <w:color w:val="000000"/>
        </w:rPr>
        <w:t xml:space="preserve"> </w:t>
      </w:r>
      <w:r w:rsidRPr="00B70B97">
        <w:rPr>
          <w:rStyle w:val="a4"/>
          <w:rFonts w:ascii="Arial" w:hAnsi="Arial" w:cs="Arial"/>
          <w:color w:val="000000"/>
        </w:rPr>
        <w:t>на 2022 год и на плановый период 2023 и 2024 годов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Основные направления бюджетной и налоговой политики Нижнеборковского сельсовета на 2022 год и на плановый период 2023 и 2024 годов подготовлены в соответствии с требованиями Бюджетного кодекса Российской Федерации, Положением о бюджетном процессе в Нижнеборковском сельсовете, утвержденным Решением Собрания депутатов Нижнеборковского сельсовета Горшеченского района Курской области от 30.06.2021 г. № 446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Определяющее влияние на формирование основных направлений оказали целевые ориентиры развития страны, обозначенные в послании президента Российской Федерации Федеральному собранию от 20 февраля 2019 года, положениях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распоряжении Правительства Российской Федерации от 13 февраля 2019 № 207-р «Об утверждении Стратегии пространственного развития Российской Федерации на период до 2025 года».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Целью основных направлений бюджетной политики на 2022-2024 годы является описание условий, принимаемых для составления проекта бюджета Нижнеборковского сельсовета на 2022-2024 годы, основных подходов к его формированию и общего порядка разработки основных характеристик и прогнозируемых параметров бюджета, а также обеспечение прозрачности и открытости бюджетного планирования.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1. Основные итоги бюджетной и налоговой политики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2020 года – начала 2021 года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Бюджетная политика Нижнеборковского сельского поселения в 2020 году, как и в предыдущие годы, была ориентирована на обеспечение сбалансированности и устойчивости бюджета поселения, повышения качества бюджетного планирования и исполнения бюджета, выполнение поставленных задач.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Для обеспечения сбалансированности бюджета администрацией Нижнеборковского сельсовета поселения разработан план мероприятий по росту доходного потенциала, оптимизации расходов, предусматривающий: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 увеличение собираемости налогов на территории Нижнеборковского сельсовета;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lastRenderedPageBreak/>
        <w:t>- повышение заинтересованности администрации в увеличении налогооблагаемой базы территории Нижнеборковского сельсовета;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 проведение оценки эффективности предоставляемых (предоставленных) налоговых льгот;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 обеспечение роста налоговых доходов;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 увеличение поступлений в доход поселения;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 снижение недоимки;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 сокращение расходов по конкурсным процедурам закупок;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Работа в данном направлении будет вестись и в 2022-2024 годах.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 xml:space="preserve">Доходы бюджета Нижнеборковского сельсовета в 2020 году составили 3860,1тыс. рублей в том числе: безвозмездные поступления 1347,2 тыс. рублей, налоговые и неналоговые доходы 2512,9 тыс. рублей или 97,2 % к годовому плану (3971,5 тыс. руб.). 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 xml:space="preserve">Расходы бюджета Нижнеборковского сельсовета за 2020 год составили в целом 3488,9 тыс. рублей или 80,3 % уточненных бюджетных ассигнований. 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2. Цели и задачи бюджетной и налоговой политики на 2022 год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и на плановый период 2023–2024 годов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Бюджетная и налоговая политика Нижнеборковского сельсовета на 2022 год и на плановый период 2023 и 2024годов обеспечивает преемственность целей и задач предыдущего периода и направлена на достижение стратегической цели - повышение качества жизни населения Нижнеборковского сельсовета и обеспечение социальной стабильности.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Основная цель бюджетной и налоговой политики на 2022 год и на плановый период 2023 и 2024 годов - обеспечение сбалансированности и устойчивости бюджета сельсовета в среднесрочной перспективе с учетом текущей экономической ситуации.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Для достижения данной цели необходимо решение следующих задач: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-обеспечение качественного администрирования доходов бюджета Нижнеборковского сельсовета участниками бюджетного процесса;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 мобилизация резервов доходной базы бюджета сельсовета с целью увеличения доходного потенциала бюджета сельсовета;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 повышение собираемости платежей в бюджет и совершенствование работы по взысканию задолженности;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-поддержка предпринимательской и инвестиционной активности;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lastRenderedPageBreak/>
        <w:t>- формирование реалистичного прогноза поступления доходов, основанного на консервативном варианте прогноза социально-экономического развития сельсовета на среднесрочный период;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-бюджетное планирование исходя из возможностей доходного потенциала;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-повышение эффективности расходования бюджетных средств;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-повышение прозрачности и открытости бюджетного процесса.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3. Приоритетные направления бюджетной политики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на 2022 год и на плановый период 2023 и 2024 годов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в области доходов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Бюджетная и налоговая политика на 2022 год и на плановый период 2023 и 2024 годов в части доходов в условиях сложившихся явлений в экономике, связанных с внутренними и внешнеполитическими факторами, нацелена на обеспечение мер, направленных на устойчивое социально-экономическое развитие Нижнеборковского сельсовета и предусматривающих: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-мониторинг на постоянной основе поступлений по налоговым и неналоговым платежам в бюджет в целях своевременного принятия мер по обеспечению сбалансированности бюджета Нижнеборковского сельсовета и минимизации рисков образования просроченной кредиторской задолженности;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-организацию мероприятий, направленных на обеспечение в полном объеме запланированных налоговых и неналоговых поступлений;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-ведение реестра источников доходов бюджета сельсовета в целях повышения качества планирования и администрирования доходов;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-совершенствование механизмов межведомственного взаимодействия, направленного на повышение уровня собираемости налоговых и неналоговых доходов, снижение недоимки по платежам в бюджет Нижнеборковского сельсовета;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-учет изменений федерального налогового законодательства по ставкам налогов, предоставлению отсрочек по их уплате (в заявительном и беззаявительных случаях), принятых в 2020 году для поддержки субъектов малого и среднего предпринимательства,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-контроль за соблюдением платежной дисциплины, анализ состояния дебиторской задолженности, инвентаризацию просроченной задолженности с целью предотвращения сокращения платежей в бюджета сельсовета и роста задолженности по налоговым и неналоговым платежам;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lastRenderedPageBreak/>
        <w:t>-продолжение работы, направленной на увеличение объема средств, выделяемых бюджету Нижнеборковского сельсовета из вышестоящих бюджетов на решение вопросов местного значения;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-создание стабильных условий для ведения предпринимательской деятельности, стимулирование развития малого и среднего предпринимательства;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-проведение информационной кампании, направленной на повышение финансовой грамотности населения, на побуждение к своевременному исполнению платежных обязательств и недопущению роста задолженности по платежам в районный бюджет и бюджеты сельсовета;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В целях обеспечения наполняемости доходной части бюджета Нижнеборковского сельсовета будет продолжена: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-реализация Плана мероприятий по увеличению налоговых и неналоговых доходов бюджета сельсовета;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 работа комиссии по укреплению налоговой дисциплины и легализации налоговой базы по вопросам ликвидации задолженности юридических лиц по платежам в бюджет и по обеспечению своевременной выплаты заработной платы;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Налоговая политика Нижнеборковского сельсовета в среднесрочной перспективе будет осуществляться с учетом реализации изменений федерального и регионального законодательства.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4. Приоритетные направления бюджетной политики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на 2022 год и на плановый период 2023 и 2024 годов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в области расходов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Продолжающийся опережающий темп роста бюджетных расходов на решение первоочередных задач в сравнении с ростом доходов бюджета сельсовета приводит к ограниченности финансовых ресурсов на обеспечение содержания и развитие Нижнеборковского сельсовета, в связи с чем бюджетная политика на 2022 год и на плановый период 2023 и 2024 годов в части расходов направлена на: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-формирование бюджетных параметров исходя из необходимости безусловного исполнения действующих расходных обязательств Нижнеборковского сельсовета;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-концентрацию бюджетных ресурсов на приоритетных направлениях расходных обязательств Нижнеборковского сельсовета;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-анализ осуществляемых расходных обязательств в целях исключения направления средств на выполнение полномочий, не отнесенных к полномочиям сельсовета;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 xml:space="preserve">-принятие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сельского поселения и при условии наличия ресурсов </w:t>
      </w:r>
      <w:r w:rsidRPr="00B70B97">
        <w:rPr>
          <w:rFonts w:ascii="Arial" w:hAnsi="Arial" w:cs="Arial"/>
          <w:color w:val="000000"/>
        </w:rPr>
        <w:lastRenderedPageBreak/>
        <w:t>для их гарантированного исполнения в целях снижения риска неисполнения (либо исполнения в неполном объеме) действующих расходных обязательств;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-осуществление работы, направленной на привлечение средств вышестоящих бюджетов на решение вопросов местного значения в целях сокращения нагрузки на бюджет сельсовета, в том числе путем участия в федеральных и региональных проектах и программах, а также выполнение условий софинансирования к средствам вышестоящих бюджетов;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-повышение качества управления муниципальными финансами, строгое соблюдение бюджетно-финансовой дисциплины;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-адресное решение социальных проблем;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-развитие приносящей доход деятельности в учреждениях, проведение анализа утвержденных тарифов на услуги муниципальных учреждений;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-сохранение достигнутого уровня предоставления муниципальных услуг (работ) и недопущение снижения качества их предоставления в целях обеспечения комфортных условий для проживания населения в Нижнеборковском сельсовете;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-реализацию режима экономии электро-и теплоэнергии, расходных материалов, горюче-смазочных материалов, услуг связи;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-эффективное использование бюджетных средств путем обеспечения надлежащего функционирования механизма муниципальных закупок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обеспечения контроля обоснованности закупок, начальных (максимальных) цен контрактов, а также проведения централизованных закупок;</w:t>
      </w:r>
    </w:p>
    <w:p w:rsidR="00B70B97" w:rsidRPr="00B70B97" w:rsidRDefault="00B70B97" w:rsidP="00B70B97">
      <w:pPr>
        <w:pStyle w:val="a3"/>
        <w:jc w:val="both"/>
        <w:rPr>
          <w:rFonts w:ascii="Arial" w:hAnsi="Arial" w:cs="Arial"/>
          <w:color w:val="000000"/>
        </w:rPr>
      </w:pPr>
      <w:r w:rsidRPr="00B70B97">
        <w:rPr>
          <w:rFonts w:ascii="Arial" w:hAnsi="Arial" w:cs="Arial"/>
          <w:color w:val="000000"/>
        </w:rPr>
        <w:t>-обеспечение прозрачности (открытости) бюджета Нижнеборковского сельсовета за счет размещения и предоставления информации на едином портале бюджетной системы Российской Федерации.</w:t>
      </w:r>
    </w:p>
    <w:p w:rsidR="00B70B97" w:rsidRPr="00B70B97" w:rsidRDefault="00B70B97" w:rsidP="00B70B97">
      <w:pPr>
        <w:rPr>
          <w:rFonts w:ascii="Arial" w:hAnsi="Arial" w:cs="Arial"/>
          <w:color w:val="000000"/>
        </w:rPr>
      </w:pPr>
    </w:p>
    <w:p w:rsidR="00B70B97" w:rsidRPr="00B70B97" w:rsidRDefault="00B70B97" w:rsidP="00B70B97">
      <w:pPr>
        <w:jc w:val="both"/>
        <w:rPr>
          <w:rFonts w:ascii="Arial" w:hAnsi="Arial" w:cs="Arial"/>
        </w:rPr>
      </w:pPr>
    </w:p>
    <w:p w:rsidR="00B70B97" w:rsidRPr="00B70B97" w:rsidRDefault="00B70B97" w:rsidP="00B70B97">
      <w:pPr>
        <w:jc w:val="both"/>
        <w:rPr>
          <w:rFonts w:ascii="Arial" w:hAnsi="Arial" w:cs="Arial"/>
        </w:rPr>
      </w:pPr>
    </w:p>
    <w:p w:rsidR="00B70B97" w:rsidRPr="00B70B97" w:rsidRDefault="00B70B97" w:rsidP="00B70B97">
      <w:pPr>
        <w:jc w:val="both"/>
        <w:rPr>
          <w:rFonts w:ascii="Arial" w:hAnsi="Arial" w:cs="Arial"/>
        </w:rPr>
      </w:pPr>
    </w:p>
    <w:p w:rsidR="00B70B97" w:rsidRPr="00B70B97" w:rsidRDefault="00B70B97" w:rsidP="00B70B97">
      <w:pPr>
        <w:jc w:val="both"/>
        <w:rPr>
          <w:rFonts w:ascii="Arial" w:hAnsi="Arial" w:cs="Arial"/>
        </w:rPr>
      </w:pPr>
    </w:p>
    <w:p w:rsidR="00B70B97" w:rsidRPr="00B70B97" w:rsidRDefault="00B70B97" w:rsidP="00B70B97">
      <w:pPr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 xml:space="preserve">        </w:t>
      </w:r>
    </w:p>
    <w:p w:rsidR="00B70B97" w:rsidRPr="00B70B97" w:rsidRDefault="00B70B97" w:rsidP="00B70B97">
      <w:pPr>
        <w:tabs>
          <w:tab w:val="left" w:pos="2340"/>
          <w:tab w:val="left" w:pos="3780"/>
        </w:tabs>
        <w:rPr>
          <w:rFonts w:ascii="Arial" w:hAnsi="Arial" w:cs="Arial"/>
        </w:rPr>
      </w:pPr>
    </w:p>
    <w:p w:rsidR="00B70B97" w:rsidRPr="00B70B97" w:rsidRDefault="00B70B97" w:rsidP="00B70B97">
      <w:pPr>
        <w:tabs>
          <w:tab w:val="left" w:pos="2340"/>
          <w:tab w:val="left" w:pos="3780"/>
        </w:tabs>
        <w:rPr>
          <w:rFonts w:ascii="Arial" w:hAnsi="Arial" w:cs="Arial"/>
        </w:rPr>
      </w:pPr>
    </w:p>
    <w:p w:rsidR="00B70B97" w:rsidRPr="00B70B97" w:rsidRDefault="00B70B97" w:rsidP="00B70B97">
      <w:pPr>
        <w:tabs>
          <w:tab w:val="left" w:pos="2340"/>
          <w:tab w:val="left" w:pos="3780"/>
        </w:tabs>
        <w:rPr>
          <w:rFonts w:ascii="Arial" w:hAnsi="Arial" w:cs="Arial"/>
        </w:rPr>
      </w:pPr>
    </w:p>
    <w:p w:rsidR="00B70B97" w:rsidRPr="00B70B97" w:rsidRDefault="00B70B97" w:rsidP="00B70B97">
      <w:pPr>
        <w:tabs>
          <w:tab w:val="left" w:pos="2340"/>
          <w:tab w:val="left" w:pos="3780"/>
        </w:tabs>
        <w:rPr>
          <w:rFonts w:ascii="Arial" w:hAnsi="Arial" w:cs="Arial"/>
        </w:rPr>
      </w:pPr>
    </w:p>
    <w:p w:rsidR="00B70B97" w:rsidRPr="00B70B97" w:rsidRDefault="00B70B97" w:rsidP="00B70B97">
      <w:pPr>
        <w:tabs>
          <w:tab w:val="left" w:pos="2340"/>
          <w:tab w:val="left" w:pos="3780"/>
        </w:tabs>
        <w:rPr>
          <w:rFonts w:ascii="Arial" w:hAnsi="Arial" w:cs="Arial"/>
        </w:rPr>
      </w:pPr>
    </w:p>
    <w:p w:rsidR="00B70B97" w:rsidRPr="00B70B97" w:rsidRDefault="00B70B97" w:rsidP="00B70B97">
      <w:pPr>
        <w:tabs>
          <w:tab w:val="left" w:pos="2340"/>
          <w:tab w:val="left" w:pos="3780"/>
        </w:tabs>
        <w:rPr>
          <w:rFonts w:ascii="Arial" w:hAnsi="Arial" w:cs="Arial"/>
        </w:rPr>
      </w:pPr>
    </w:p>
    <w:p w:rsidR="00B70B97" w:rsidRPr="00B70B97" w:rsidRDefault="00B70B97" w:rsidP="00B70B97">
      <w:pPr>
        <w:tabs>
          <w:tab w:val="left" w:pos="2340"/>
          <w:tab w:val="left" w:pos="3780"/>
        </w:tabs>
        <w:rPr>
          <w:rFonts w:ascii="Arial" w:hAnsi="Arial" w:cs="Arial"/>
        </w:rPr>
      </w:pPr>
    </w:p>
    <w:p w:rsidR="00B70B97" w:rsidRPr="00B70B97" w:rsidRDefault="00B70B97" w:rsidP="00B70B97">
      <w:pPr>
        <w:tabs>
          <w:tab w:val="left" w:pos="2340"/>
          <w:tab w:val="left" w:pos="3780"/>
        </w:tabs>
        <w:rPr>
          <w:rFonts w:ascii="Arial" w:hAnsi="Arial" w:cs="Arial"/>
        </w:rPr>
      </w:pPr>
    </w:p>
    <w:p w:rsidR="00B70B97" w:rsidRPr="00B70B97" w:rsidRDefault="00B70B97" w:rsidP="00B70B97">
      <w:pPr>
        <w:tabs>
          <w:tab w:val="left" w:pos="2340"/>
          <w:tab w:val="left" w:pos="3780"/>
        </w:tabs>
        <w:rPr>
          <w:rFonts w:ascii="Arial" w:hAnsi="Arial" w:cs="Arial"/>
        </w:rPr>
      </w:pPr>
    </w:p>
    <w:p w:rsidR="00B70B97" w:rsidRPr="00B70B97" w:rsidRDefault="00B70B97" w:rsidP="00B70B97">
      <w:pPr>
        <w:tabs>
          <w:tab w:val="left" w:pos="2340"/>
          <w:tab w:val="left" w:pos="3780"/>
        </w:tabs>
        <w:rPr>
          <w:rFonts w:ascii="Arial" w:hAnsi="Arial" w:cs="Arial"/>
        </w:rPr>
      </w:pPr>
    </w:p>
    <w:p w:rsidR="00B70B97" w:rsidRPr="00B70B97" w:rsidRDefault="00B70B97" w:rsidP="00B70B97">
      <w:pPr>
        <w:tabs>
          <w:tab w:val="left" w:pos="2340"/>
          <w:tab w:val="left" w:pos="3780"/>
        </w:tabs>
        <w:rPr>
          <w:rFonts w:ascii="Arial" w:hAnsi="Arial" w:cs="Arial"/>
        </w:rPr>
      </w:pPr>
    </w:p>
    <w:p w:rsidR="00B70B97" w:rsidRPr="00B70B97" w:rsidRDefault="00B70B97" w:rsidP="00B70B97">
      <w:pPr>
        <w:ind w:left="4820"/>
        <w:jc w:val="center"/>
        <w:rPr>
          <w:rFonts w:ascii="Arial" w:eastAsia="TimesNewRomanPSMT" w:hAnsi="Arial" w:cs="Arial"/>
        </w:rPr>
      </w:pPr>
      <w:r w:rsidRPr="00B70B97">
        <w:rPr>
          <w:rFonts w:ascii="Arial" w:eastAsia="TimesNewRomanPSMT" w:hAnsi="Arial" w:cs="Arial"/>
        </w:rPr>
        <w:t xml:space="preserve">ПРИЛОЖЕНИЕ </w:t>
      </w:r>
    </w:p>
    <w:p w:rsidR="00B70B97" w:rsidRPr="00B70B97" w:rsidRDefault="00B70B97" w:rsidP="00B70B97">
      <w:pPr>
        <w:ind w:left="4820"/>
        <w:jc w:val="center"/>
        <w:rPr>
          <w:rFonts w:ascii="Arial" w:eastAsia="TimesNewRomanPSMT" w:hAnsi="Arial" w:cs="Arial"/>
        </w:rPr>
      </w:pPr>
    </w:p>
    <w:p w:rsidR="00B70B97" w:rsidRPr="00B70B97" w:rsidRDefault="00B70B97" w:rsidP="00B70B97">
      <w:pPr>
        <w:ind w:left="4820"/>
        <w:jc w:val="center"/>
        <w:rPr>
          <w:rFonts w:ascii="Arial" w:eastAsia="TimesNewRomanPSMT" w:hAnsi="Arial" w:cs="Arial"/>
        </w:rPr>
      </w:pPr>
      <w:r w:rsidRPr="00B70B97">
        <w:rPr>
          <w:rFonts w:ascii="Arial" w:eastAsia="TimesNewRomanPSMT" w:hAnsi="Arial" w:cs="Arial"/>
        </w:rPr>
        <w:t>УТВЕРЖДЕНЫ</w:t>
      </w:r>
    </w:p>
    <w:p w:rsidR="00B70B97" w:rsidRPr="00B70B97" w:rsidRDefault="00B70B97" w:rsidP="00B70B97">
      <w:pPr>
        <w:ind w:left="4820"/>
        <w:jc w:val="center"/>
        <w:rPr>
          <w:rFonts w:ascii="Arial" w:eastAsia="TimesNewRomanPSMT" w:hAnsi="Arial" w:cs="Arial"/>
        </w:rPr>
      </w:pPr>
      <w:r w:rsidRPr="00B70B97">
        <w:rPr>
          <w:rFonts w:ascii="Arial" w:eastAsia="TimesNewRomanPSMT" w:hAnsi="Arial" w:cs="Arial"/>
        </w:rPr>
        <w:t>постановлением администрации</w:t>
      </w:r>
    </w:p>
    <w:p w:rsidR="00B70B97" w:rsidRPr="00B70B97" w:rsidRDefault="00B70B97" w:rsidP="00B70B97">
      <w:pPr>
        <w:ind w:left="4820"/>
        <w:jc w:val="center"/>
        <w:rPr>
          <w:rFonts w:ascii="Arial" w:eastAsia="TimesNewRomanPSMT" w:hAnsi="Arial" w:cs="Arial"/>
        </w:rPr>
      </w:pPr>
      <w:r w:rsidRPr="00B70B97">
        <w:rPr>
          <w:rFonts w:ascii="Arial" w:eastAsia="TimesNewRomanPSMT" w:hAnsi="Arial" w:cs="Arial"/>
        </w:rPr>
        <w:t>Нижнеборковского сельсовета</w:t>
      </w:r>
    </w:p>
    <w:p w:rsidR="00B70B97" w:rsidRPr="00B70B97" w:rsidRDefault="00B70B97" w:rsidP="00B70B97">
      <w:pPr>
        <w:ind w:left="4820"/>
        <w:jc w:val="center"/>
        <w:rPr>
          <w:rFonts w:ascii="Arial" w:eastAsia="TimesNewRomanPSMT" w:hAnsi="Arial" w:cs="Arial"/>
        </w:rPr>
      </w:pPr>
      <w:r w:rsidRPr="00B70B97">
        <w:rPr>
          <w:rFonts w:ascii="Arial" w:eastAsia="TimesNewRomanPSMT" w:hAnsi="Arial" w:cs="Arial"/>
        </w:rPr>
        <w:t>Горшеченского района</w:t>
      </w:r>
    </w:p>
    <w:p w:rsidR="00B70B97" w:rsidRPr="00B70B97" w:rsidRDefault="00B70B97" w:rsidP="00B70B97">
      <w:pPr>
        <w:ind w:left="4820"/>
        <w:jc w:val="center"/>
        <w:rPr>
          <w:rFonts w:ascii="Arial" w:eastAsia="TimesNewRomanPSMT" w:hAnsi="Arial" w:cs="Arial"/>
        </w:rPr>
      </w:pPr>
      <w:r w:rsidRPr="00B70B97">
        <w:rPr>
          <w:rFonts w:ascii="Arial" w:eastAsia="TimesNewRomanPSMT" w:hAnsi="Arial" w:cs="Arial"/>
        </w:rPr>
        <w:t>от 11 ноября 2021 года № 51</w:t>
      </w:r>
    </w:p>
    <w:p w:rsidR="00B70B97" w:rsidRPr="00B70B97" w:rsidRDefault="00B70B97" w:rsidP="00B70B97">
      <w:pPr>
        <w:ind w:left="4820"/>
        <w:jc w:val="center"/>
        <w:rPr>
          <w:rFonts w:ascii="Arial" w:eastAsia="TimesNewRomanPSMT" w:hAnsi="Arial" w:cs="Arial"/>
        </w:rPr>
      </w:pPr>
    </w:p>
    <w:p w:rsidR="00B70B97" w:rsidRPr="00B70B97" w:rsidRDefault="00B70B97" w:rsidP="00B70B97">
      <w:pPr>
        <w:widowControl w:val="0"/>
        <w:suppressAutoHyphens/>
        <w:autoSpaceDE w:val="0"/>
        <w:jc w:val="center"/>
        <w:rPr>
          <w:rFonts w:ascii="Arial" w:hAnsi="Arial" w:cs="Arial"/>
          <w:b/>
          <w:lang w:eastAsia="ar-SA"/>
        </w:rPr>
      </w:pPr>
    </w:p>
    <w:p w:rsidR="00B70B97" w:rsidRPr="00B70B97" w:rsidRDefault="00B70B97" w:rsidP="00B70B97">
      <w:pPr>
        <w:widowControl w:val="0"/>
        <w:suppressAutoHyphens/>
        <w:autoSpaceDE w:val="0"/>
        <w:jc w:val="center"/>
        <w:rPr>
          <w:rFonts w:ascii="Arial" w:hAnsi="Arial" w:cs="Arial"/>
          <w:b/>
          <w:lang w:eastAsia="ar-SA"/>
        </w:rPr>
      </w:pPr>
    </w:p>
    <w:p w:rsidR="00B70B97" w:rsidRPr="00B70B97" w:rsidRDefault="00B70B97" w:rsidP="00B70B97">
      <w:pPr>
        <w:jc w:val="center"/>
        <w:rPr>
          <w:rFonts w:ascii="Arial" w:hAnsi="Arial" w:cs="Arial"/>
          <w:b/>
        </w:rPr>
      </w:pPr>
      <w:r w:rsidRPr="00B70B97">
        <w:rPr>
          <w:rFonts w:ascii="Arial" w:hAnsi="Arial" w:cs="Arial"/>
          <w:b/>
        </w:rPr>
        <w:t>Основные направления</w:t>
      </w:r>
    </w:p>
    <w:p w:rsidR="00B70B97" w:rsidRPr="00B70B97" w:rsidRDefault="00B70B97" w:rsidP="00B70B97">
      <w:pPr>
        <w:jc w:val="center"/>
        <w:rPr>
          <w:rFonts w:ascii="Arial" w:hAnsi="Arial" w:cs="Arial"/>
          <w:b/>
        </w:rPr>
      </w:pPr>
      <w:r w:rsidRPr="00B70B97">
        <w:rPr>
          <w:rFonts w:ascii="Arial" w:hAnsi="Arial" w:cs="Arial"/>
          <w:b/>
        </w:rPr>
        <w:t>бюджетной и налоговой политики Нижнеборковского сельсовета</w:t>
      </w:r>
    </w:p>
    <w:p w:rsidR="00B70B97" w:rsidRPr="00B70B97" w:rsidRDefault="00B70B97" w:rsidP="00B70B97">
      <w:pPr>
        <w:jc w:val="center"/>
        <w:rPr>
          <w:rFonts w:ascii="Arial" w:hAnsi="Arial" w:cs="Arial"/>
          <w:b/>
        </w:rPr>
      </w:pPr>
      <w:r w:rsidRPr="00B70B97">
        <w:rPr>
          <w:rFonts w:ascii="Arial" w:hAnsi="Arial" w:cs="Arial"/>
          <w:b/>
        </w:rPr>
        <w:t>на 2021 год и плановый период 2022 и 2023 годов</w:t>
      </w:r>
    </w:p>
    <w:p w:rsidR="00B70B97" w:rsidRPr="00B70B97" w:rsidRDefault="00B70B97" w:rsidP="00B70B9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B70B97">
        <w:rPr>
          <w:rFonts w:ascii="Arial" w:hAnsi="Arial" w:cs="Arial"/>
        </w:rPr>
        <w:t>1.      Общие положения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 xml:space="preserve">Основные направления бюджетной и налоговой политики Нижнеборковского сельсовета на 2021 год и плановый период 2022 и 2023 годов (далее - основные направления бюджетной и налоговой политики) разработаны в соответствии со статьями 172, 184.2 Бюджетного кодекса Российской Федерации, решением депутатов Нижнеборковского сельсовета от 30 декабря 2013года  № 131 «Об утверждении Положения о бюджетном процессе в Нижнебороском сельсовете и являются основой для разработки проекта бюджета Нижнеборковского сельсовета на 2021 год  (далее – проект бюджета). 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>Основные направления бюджетной и налоговой политики сохраняют преемственность задач, определенных на 2020 год и плановый период 2021 и 2022 годов с учетом приоритетов, сформулированных Президентом Российской Федерации в указах, национальных проектах и поручениях, включая поручение от 2 апреля 2020 года № Пр-612</w:t>
      </w:r>
      <w:r w:rsidRPr="00B70B97">
        <w:rPr>
          <w:rFonts w:ascii="Arial" w:hAnsi="Arial" w:cs="Arial"/>
          <w:color w:val="0000EF"/>
        </w:rPr>
        <w:t xml:space="preserve"> </w:t>
      </w:r>
      <w:r w:rsidRPr="00B70B97">
        <w:rPr>
          <w:rFonts w:ascii="Arial" w:hAnsi="Arial" w:cs="Arial"/>
        </w:rPr>
        <w:t xml:space="preserve">по принятию мер по преодолению экономических последствий, вызванных распространением новой коронавирусной инфекции на территории Российской Федерации, в том числе по устойчивости и сбалансированности бюджета. 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>При подготовке основных направлений бюджетной и налоговой политики Нижнебоковского сельсовета учтены положения послания Президента Российской Федерации Федеральному Собранию Российской Федерации от 15 января 2020 года.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 xml:space="preserve">Главными целями бюджетной и налоговой политики являются:            обеспечение социальной и экономической стабильности, сбалансированности и устойчивости бюджета Нижнеборковского сельсовета; укрепление доходной базы бюджета Нижнеборковского сельсовета и сокращение задолженности по налоговым и неналоговым платежам; повышение эффективности и результативности бюджетных расходов; 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 xml:space="preserve">повышения открытости и прозрачности бюджета и бюджетного процесса </w:t>
      </w:r>
      <w:r w:rsidRPr="00B70B97">
        <w:rPr>
          <w:rFonts w:ascii="Arial" w:hAnsi="Arial" w:cs="Arial"/>
          <w:color w:val="1D1D1D"/>
        </w:rPr>
        <w:t>для граждан</w:t>
      </w:r>
      <w:r w:rsidRPr="00B70B97">
        <w:rPr>
          <w:rFonts w:ascii="Arial" w:hAnsi="Arial" w:cs="Arial"/>
        </w:rPr>
        <w:t xml:space="preserve">. 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 xml:space="preserve">Исходя из поставленных целей, необходимо обеспечить решение основных задач:       </w:t>
      </w:r>
    </w:p>
    <w:p w:rsidR="00B70B97" w:rsidRPr="00B70B97" w:rsidRDefault="00B70B97" w:rsidP="00B70B97">
      <w:pPr>
        <w:ind w:firstLine="709"/>
        <w:jc w:val="center"/>
        <w:rPr>
          <w:rFonts w:ascii="Arial" w:hAnsi="Arial" w:cs="Arial"/>
        </w:rPr>
      </w:pP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 xml:space="preserve">поддержание достигнутого уровня жизни населения и сохранение социальной стабильности в Нижнеборковском сельсовете; 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lastRenderedPageBreak/>
        <w:t xml:space="preserve">обеспечение сдерживания роста расходов бюджета путем оптимизации расходных обязательств и повышения эффективности использования финансовых ресурсов; 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>обеспечение достигнутого уровня объема доходной части бюджета в целях обеспечения стабильного исполнения расходной части бюджета;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 xml:space="preserve">продолжение участия Нижнеборковского сельсовета в федеральных и региональных программах с целью привлечения финансовых средств для развития поселения и обеспечения софинансирования расходов из бюджетов других уровней. 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 xml:space="preserve">Главным инструментом, призванным обеспечить повышение результативности и эффективности бюджетных расходов, по-прежнему будут являться муниципальные программы. В этой связи необходимо продолжить реализацию мероприятий, направленных на повышение качества планирования и эффективности реализации муниципальных программ исходя из ожидаемых результатов. 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 xml:space="preserve">Принятие новых расходных обязательств должно осуществляться на основе тщательной оценки их эффективности, а также при наличии ресурсов для их гарантированного исполнения. </w:t>
      </w:r>
    </w:p>
    <w:p w:rsidR="00B70B97" w:rsidRPr="00B70B97" w:rsidRDefault="00B70B97" w:rsidP="00B70B9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B70B97">
        <w:rPr>
          <w:rFonts w:ascii="Arial" w:hAnsi="Arial" w:cs="Arial"/>
        </w:rPr>
        <w:t>2.      Основные направления налоговой политики на 2021 - 2023 годы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>Налоговая политика на 2021 год и плановый период 2022 и 2023 годов отражает преемственность ранее поставленных целей и задач в области доходов и направлена на сохранение налоговой базы в сложившихся экономических условиях.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 xml:space="preserve">Необходимо учитывать риски, связанные с принятием мер по ограничению распространения новой коронавирусной инфекции, своевременно реагировать на принимаемые государством меры, направленные на поддержку отдельных отраслей экономики и изменения порядка налогового администрирования, переносов сроков уплаты, а также налоговые льготы и отсрочки. При этом уровень недополученных доходов бюджета будет зависеть от продолжительности карантинных мер, объема принимаемых мер государственной поддержки и их влияния на структуру отраслей экономики, длительности цикла восстановления деятельности пострадавших хозяйствующих субъектов. 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 xml:space="preserve">В таких, достаточно сложных экономических условиях основными задачами налоговой политики в ближайшей трехлетней перспективе являются: 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 xml:space="preserve">повышение эффективности управления собственностью поселения; повышение качества администрирования налоговых и неналоговых доходов бюджета путем активизации работы по взысканию в бюджет задолженности по местным налогам и другим доходным источникам, а также продолжение межведомственного взаимодействия органов местного самоуправления с территориальными органами федеральных органов исполнительной власти. </w:t>
      </w:r>
    </w:p>
    <w:p w:rsidR="00B70B97" w:rsidRPr="00B70B97" w:rsidRDefault="00B70B97" w:rsidP="00B70B97">
      <w:pPr>
        <w:jc w:val="both"/>
        <w:rPr>
          <w:rFonts w:ascii="Arial" w:hAnsi="Arial" w:cs="Arial"/>
        </w:rPr>
      </w:pPr>
    </w:p>
    <w:p w:rsidR="00B70B97" w:rsidRPr="00B70B97" w:rsidRDefault="00B70B97" w:rsidP="00B70B97">
      <w:pPr>
        <w:jc w:val="both"/>
        <w:rPr>
          <w:rFonts w:ascii="Arial" w:hAnsi="Arial" w:cs="Arial"/>
        </w:rPr>
      </w:pPr>
    </w:p>
    <w:p w:rsidR="00B70B97" w:rsidRPr="00B70B97" w:rsidRDefault="00B70B97" w:rsidP="00B70B97">
      <w:pPr>
        <w:jc w:val="center"/>
        <w:rPr>
          <w:rFonts w:ascii="Arial" w:hAnsi="Arial" w:cs="Arial"/>
        </w:rPr>
      </w:pPr>
      <w:r w:rsidRPr="00B70B97">
        <w:rPr>
          <w:rFonts w:ascii="Arial" w:hAnsi="Arial" w:cs="Arial"/>
        </w:rPr>
        <w:t>3</w:t>
      </w:r>
    </w:p>
    <w:p w:rsidR="00B70B97" w:rsidRPr="00B70B97" w:rsidRDefault="00B70B97" w:rsidP="00B70B9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B70B97">
        <w:rPr>
          <w:rFonts w:ascii="Arial" w:hAnsi="Arial" w:cs="Arial"/>
        </w:rPr>
        <w:t>3.  Основные направления бюджетной политики на 2021 - 2023 годы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 xml:space="preserve">В условиях ограниченности бюджетных ресурсов главными задачами бюджетной политики на 2021 год и плановый период 2022 и 2023 годов являются сбалансированность бюджета и реализация мер по повышению эффективности использования бюджетных средств. 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lastRenderedPageBreak/>
        <w:t>В целях реализации поставленных задач необходимо обеспечить: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 xml:space="preserve">осуществление бюджетных расходов на исполнение действующих расходных обязательств поселения исходя из возможностей доходной базы бюджета; 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>недопущение образования просроченной кредиторской задолженности;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>планирование в полном объеме расходов на социальные выплаты с учетом изменения численности их получателей;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 xml:space="preserve">сохранение в 2021 - 2023 годах достигнутого соотношения между уровнем оплаты труда отдельных категорий работников бюджетной сферы и уровнем среднемесячного дохода от трудовой деятельности в Курской области; 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 xml:space="preserve">ограничение роста расходов на содержание органов местного самоуправления поселения; 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>привлечение дополнительных межбюджетных трансфертов из вышестоящих бюджетов на решение вопросов местного значения с необходимостью софинансирования расходов;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 xml:space="preserve">совершенствование процедур планирования расходов бюджета, включая наличие обоснований расходов для получателей бюджетных средств.                     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>Реализация мер по повышению эффективности использования бюджетных расходов должна быть обеспечена посредством реализации муниципальных программ, построенных по возможности на проектных принципах управления, а также с учетом оценки бюджетной эффективности расходов бюджета, позволяющей соизмерять затраты и результаты выполнения программных мероприятий, оценивать степень достижения поставленных целей и задач.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>В целях повышения эффективности бюджетных расходов предстоит продолжить работу по установлению прямой взаимосвязи бюджетного финансирования с показателями выполнения муниципальными учреждениями муниципальных заданий и соблюдения ими требований к качеству муниципальных услуг, поэтому при формировании проектов муниципальных заданий на 2021 год необходимо учесть сведения об их исполнении за предыдущие годы, а также результаты выполнения муниципального задания за истекший период текущего финансового года.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>Бюджетная политика в области муниципального долга направлена на сохранение нулевых значений по муниципальным заимствованиям, муниципальным гарантиям и иным видам долговых обязательств поселения.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>В целях продолжения реализации политики открытости и прозрачности бюджета и бюджетного процесса необходимо обеспечить поддержание в актуальном состоянии на едином портале бюджетной системы Российской Федерации финансовой и иной информации о бюджете, бюджетном процессе и иных сведениях, определяемых Министерством финансов Российской Федерации, а также размещение в информационно-телекоммуникационной сети «Интернет» информации о планируемых и достигнутых результатах использования бюджетных средств, обеспечение публичности процесса управления общественными финансами.</w:t>
      </w:r>
    </w:p>
    <w:p w:rsidR="00B70B97" w:rsidRPr="00B70B97" w:rsidRDefault="00B70B97" w:rsidP="00B70B97">
      <w:pPr>
        <w:ind w:firstLine="709"/>
        <w:jc w:val="both"/>
        <w:rPr>
          <w:rFonts w:ascii="Arial" w:hAnsi="Arial" w:cs="Arial"/>
        </w:rPr>
      </w:pPr>
      <w:r w:rsidRPr="00B70B97">
        <w:rPr>
          <w:rFonts w:ascii="Arial" w:hAnsi="Arial" w:cs="Arial"/>
        </w:rPr>
        <w:t xml:space="preserve">Реализация положений основных направлений бюджетной и налоговой политики позволит обеспечить устойчивость и сбалансированность бюджета Нижнеборковского сельсовета и исполнить все намеченные обязательства. </w:t>
      </w:r>
    </w:p>
    <w:sectPr w:rsidR="00B70B97" w:rsidRPr="00B70B97" w:rsidSect="009A7E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B534B"/>
    <w:multiLevelType w:val="hybridMultilevel"/>
    <w:tmpl w:val="2D64B998"/>
    <w:lvl w:ilvl="0" w:tplc="346A572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0B97"/>
    <w:rsid w:val="004F2AA4"/>
    <w:rsid w:val="00542EFB"/>
    <w:rsid w:val="005A1946"/>
    <w:rsid w:val="00653104"/>
    <w:rsid w:val="0096020B"/>
    <w:rsid w:val="00B7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0B9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70B97"/>
    <w:rPr>
      <w:b/>
      <w:bCs/>
    </w:rPr>
  </w:style>
  <w:style w:type="paragraph" w:customStyle="1" w:styleId="ConsTitle">
    <w:name w:val="ConsTitle"/>
    <w:rsid w:val="00B70B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70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70B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B70B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2884</Words>
  <Characters>16444</Characters>
  <Application>Microsoft Office Word</Application>
  <DocSecurity>0</DocSecurity>
  <Lines>137</Lines>
  <Paragraphs>38</Paragraphs>
  <ScaleCrop>false</ScaleCrop>
  <Company/>
  <LinksUpToDate>false</LinksUpToDate>
  <CharactersWithSpaces>19290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НижниеБорки</cp:lastModifiedBy>
  <cp:revision>3</cp:revision>
  <dcterms:created xsi:type="dcterms:W3CDTF">2021-11-26T06:52:00Z</dcterms:created>
  <dcterms:modified xsi:type="dcterms:W3CDTF">2021-11-26T06:58:00Z</dcterms:modified>
</cp:coreProperties>
</file>